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4B63" w:rsidRPr="0058054A" w:rsidRDefault="002E0A7B" w:rsidP="00DF4B63">
      <w:pPr>
        <w:jc w:val="center"/>
      </w:pPr>
      <w:bookmarkStart w:id="0" w:name="_GoBack"/>
      <w:bookmarkEnd w:id="0"/>
      <w:r w:rsidRPr="0058054A">
        <w:rPr>
          <w:noProof/>
        </w:rPr>
        <w:drawing>
          <wp:inline distT="0" distB="0" distL="0" distR="0">
            <wp:extent cx="676275" cy="895350"/>
            <wp:effectExtent l="19050" t="0" r="9525" b="0"/>
            <wp:docPr id="1" name="Рисунок 1" descr="Герб ППО (вектор) черная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2"/>
                    <pic:cNvPicPr>
                      <a:picLocks noChangeAspect="1" noChangeArrowheads="1"/>
                    </pic:cNvPicPr>
                  </pic:nvPicPr>
                  <pic:blipFill>
                    <a:blip r:embed="rId9" cstate="print"/>
                    <a:srcRect/>
                    <a:stretch>
                      <a:fillRect/>
                    </a:stretch>
                  </pic:blipFill>
                  <pic:spPr bwMode="auto">
                    <a:xfrm>
                      <a:off x="0" y="0"/>
                      <a:ext cx="676275" cy="895350"/>
                    </a:xfrm>
                    <a:prstGeom prst="rect">
                      <a:avLst/>
                    </a:prstGeom>
                    <a:noFill/>
                    <a:ln w="9525">
                      <a:noFill/>
                      <a:miter lim="800000"/>
                      <a:headEnd/>
                      <a:tailEnd/>
                    </a:ln>
                  </pic:spPr>
                </pic:pic>
              </a:graphicData>
            </a:graphic>
          </wp:inline>
        </w:drawing>
      </w:r>
    </w:p>
    <w:p w:rsidR="00DF4B63" w:rsidRPr="0058054A" w:rsidRDefault="00DF4B63" w:rsidP="00DF4B63">
      <w:pPr>
        <w:jc w:val="center"/>
        <w:rPr>
          <w:b/>
        </w:rPr>
      </w:pPr>
    </w:p>
    <w:p w:rsidR="00DF4B63" w:rsidRPr="0058054A" w:rsidRDefault="00DF4B63" w:rsidP="003A3469">
      <w:pPr>
        <w:jc w:val="center"/>
        <w:rPr>
          <w:b/>
          <w:sz w:val="36"/>
          <w:szCs w:val="36"/>
        </w:rPr>
      </w:pPr>
      <w:r w:rsidRPr="0058054A">
        <w:rPr>
          <w:b/>
          <w:sz w:val="36"/>
          <w:szCs w:val="36"/>
        </w:rPr>
        <w:t xml:space="preserve">АДМИНИСТРАЦИЯ </w:t>
      </w:r>
      <w:r w:rsidR="00914B23">
        <w:rPr>
          <w:b/>
          <w:sz w:val="36"/>
          <w:szCs w:val="36"/>
        </w:rPr>
        <w:t>ИВАНЫРСИНСКОГО</w:t>
      </w:r>
      <w:r w:rsidRPr="0058054A">
        <w:rPr>
          <w:b/>
          <w:sz w:val="36"/>
          <w:szCs w:val="36"/>
        </w:rPr>
        <w:t xml:space="preserve"> СЕЛЬСОВЕТА</w:t>
      </w:r>
    </w:p>
    <w:p w:rsidR="00DF4B63" w:rsidRPr="0058054A" w:rsidRDefault="00DF4B63" w:rsidP="00DF4B63">
      <w:pPr>
        <w:jc w:val="center"/>
        <w:rPr>
          <w:b/>
          <w:sz w:val="36"/>
          <w:szCs w:val="36"/>
        </w:rPr>
      </w:pPr>
      <w:r w:rsidRPr="0058054A">
        <w:rPr>
          <w:b/>
          <w:sz w:val="36"/>
          <w:szCs w:val="36"/>
        </w:rPr>
        <w:t>ЛУНИНСКОГО РАЙОНА ПЕНЗЕНСКОЙ ОБЛАСТИ</w:t>
      </w:r>
    </w:p>
    <w:p w:rsidR="00DF4B63" w:rsidRPr="0058054A" w:rsidRDefault="00DF4B63" w:rsidP="00DF4B63">
      <w:pPr>
        <w:jc w:val="center"/>
        <w:rPr>
          <w:b/>
        </w:rPr>
      </w:pPr>
    </w:p>
    <w:p w:rsidR="00DF4B63" w:rsidRPr="0058054A" w:rsidRDefault="00DF4B63" w:rsidP="00DF4B63">
      <w:pPr>
        <w:jc w:val="center"/>
        <w:rPr>
          <w:b/>
          <w:sz w:val="36"/>
          <w:szCs w:val="36"/>
        </w:rPr>
      </w:pPr>
      <w:r w:rsidRPr="0058054A">
        <w:rPr>
          <w:b/>
        </w:rPr>
        <w:t>ПОСТАНОВЛЕНИЕ</w:t>
      </w:r>
    </w:p>
    <w:p w:rsidR="00DF4B63" w:rsidRPr="0058054A" w:rsidRDefault="00DF4B63" w:rsidP="00DF4B63">
      <w:pPr>
        <w:jc w:val="center"/>
        <w:rPr>
          <w:b/>
        </w:rPr>
      </w:pPr>
    </w:p>
    <w:p w:rsidR="00550495" w:rsidRPr="00660CD1" w:rsidRDefault="00DE7292" w:rsidP="00550495">
      <w:pPr>
        <w:jc w:val="center"/>
        <w:rPr>
          <w:u w:val="single"/>
        </w:rPr>
      </w:pPr>
      <w:r>
        <w:rPr>
          <w:u w:val="single"/>
        </w:rPr>
        <w:t>от 16.10</w:t>
      </w:r>
      <w:r w:rsidR="00550495">
        <w:rPr>
          <w:u w:val="single"/>
        </w:rPr>
        <w:t>.201</w:t>
      </w:r>
      <w:r>
        <w:rPr>
          <w:u w:val="single"/>
        </w:rPr>
        <w:t>8</w:t>
      </w:r>
      <w:r w:rsidR="00550495" w:rsidRPr="00660CD1">
        <w:rPr>
          <w:u w:val="single"/>
        </w:rPr>
        <w:t xml:space="preserve">  №   </w:t>
      </w:r>
      <w:r>
        <w:rPr>
          <w:u w:val="single"/>
        </w:rPr>
        <w:t>79</w:t>
      </w:r>
      <w:r w:rsidR="006F7059">
        <w:rPr>
          <w:u w:val="single"/>
        </w:rPr>
        <w:t>-п</w:t>
      </w:r>
    </w:p>
    <w:p w:rsidR="00550495" w:rsidRPr="0058054A" w:rsidRDefault="00550495" w:rsidP="00550495">
      <w:pPr>
        <w:jc w:val="center"/>
      </w:pPr>
      <w:r w:rsidRPr="0058054A">
        <w:t>с.</w:t>
      </w:r>
      <w:r w:rsidR="00374B5D">
        <w:t xml:space="preserve"> </w:t>
      </w:r>
      <w:proofErr w:type="spellStart"/>
      <w:r w:rsidR="00914B23">
        <w:t>Иванырс</w:t>
      </w:r>
      <w:proofErr w:type="spellEnd"/>
    </w:p>
    <w:p w:rsidR="00F030E1" w:rsidRPr="0058054A" w:rsidRDefault="00F030E1" w:rsidP="00F030E1">
      <w:pPr>
        <w:rPr>
          <w:sz w:val="28"/>
        </w:rPr>
      </w:pPr>
    </w:p>
    <w:p w:rsidR="002A4BA2" w:rsidRPr="00374B5D" w:rsidRDefault="00A35015" w:rsidP="00A35015">
      <w:pPr>
        <w:jc w:val="center"/>
        <w:rPr>
          <w:b/>
          <w:bCs/>
          <w:spacing w:val="-1"/>
        </w:rPr>
      </w:pPr>
      <w:r w:rsidRPr="00374B5D">
        <w:rPr>
          <w:b/>
        </w:rPr>
        <w:t xml:space="preserve">О внесении  изменений  в постановление администрации </w:t>
      </w:r>
      <w:proofErr w:type="spellStart"/>
      <w:r w:rsidR="00914B23">
        <w:rPr>
          <w:b/>
        </w:rPr>
        <w:t>Иванырсинского</w:t>
      </w:r>
      <w:proofErr w:type="spellEnd"/>
      <w:r w:rsidR="00E87E98" w:rsidRPr="00374B5D">
        <w:rPr>
          <w:b/>
        </w:rPr>
        <w:t xml:space="preserve"> сельсовета </w:t>
      </w:r>
      <w:proofErr w:type="spellStart"/>
      <w:r w:rsidRPr="00374B5D">
        <w:rPr>
          <w:b/>
        </w:rPr>
        <w:t>Лунинского</w:t>
      </w:r>
      <w:proofErr w:type="spellEnd"/>
      <w:r w:rsidRPr="00374B5D">
        <w:rPr>
          <w:b/>
        </w:rPr>
        <w:t xml:space="preserve"> района </w:t>
      </w:r>
      <w:r w:rsidR="00E87E98" w:rsidRPr="00374B5D">
        <w:rPr>
          <w:b/>
        </w:rPr>
        <w:t xml:space="preserve">Пензенской области </w:t>
      </w:r>
      <w:r w:rsidRPr="00374B5D">
        <w:rPr>
          <w:b/>
        </w:rPr>
        <w:t xml:space="preserve">от </w:t>
      </w:r>
      <w:r w:rsidR="00550495" w:rsidRPr="006F7059">
        <w:rPr>
          <w:b/>
        </w:rPr>
        <w:t>1</w:t>
      </w:r>
      <w:r w:rsidR="004546D3" w:rsidRPr="006F7059">
        <w:rPr>
          <w:b/>
        </w:rPr>
        <w:t>7</w:t>
      </w:r>
      <w:r w:rsidR="00550495" w:rsidRPr="006F7059">
        <w:rPr>
          <w:b/>
        </w:rPr>
        <w:t>.1</w:t>
      </w:r>
      <w:r w:rsidR="004546D3" w:rsidRPr="006F7059">
        <w:rPr>
          <w:b/>
        </w:rPr>
        <w:t>2</w:t>
      </w:r>
      <w:r w:rsidR="00550495" w:rsidRPr="006F7059">
        <w:rPr>
          <w:b/>
        </w:rPr>
        <w:t>.2013г. № 5</w:t>
      </w:r>
      <w:r w:rsidR="004546D3" w:rsidRPr="006F7059">
        <w:rPr>
          <w:b/>
        </w:rPr>
        <w:t>9</w:t>
      </w:r>
      <w:r w:rsidR="00550495" w:rsidRPr="006F7059">
        <w:rPr>
          <w:b/>
        </w:rPr>
        <w:t>-п</w:t>
      </w:r>
      <w:r w:rsidR="00550495" w:rsidRPr="00374B5D">
        <w:rPr>
          <w:b/>
        </w:rPr>
        <w:t xml:space="preserve"> </w:t>
      </w:r>
      <w:r w:rsidRPr="00374B5D">
        <w:rPr>
          <w:b/>
        </w:rPr>
        <w:t>«</w:t>
      </w:r>
      <w:r w:rsidRPr="00374B5D">
        <w:rPr>
          <w:b/>
          <w:bCs/>
          <w:spacing w:val="-1"/>
        </w:rPr>
        <w:t xml:space="preserve">Об утверждении муниципальной программы </w:t>
      </w:r>
      <w:proofErr w:type="spellStart"/>
      <w:r w:rsidR="00914B23">
        <w:rPr>
          <w:b/>
          <w:bCs/>
          <w:spacing w:val="-1"/>
        </w:rPr>
        <w:t>Иванырсинского</w:t>
      </w:r>
      <w:proofErr w:type="spellEnd"/>
      <w:r w:rsidRPr="00374B5D">
        <w:rPr>
          <w:b/>
          <w:bCs/>
          <w:spacing w:val="-1"/>
        </w:rPr>
        <w:t xml:space="preserve"> сельсовета  </w:t>
      </w:r>
      <w:proofErr w:type="spellStart"/>
      <w:r w:rsidRPr="00374B5D">
        <w:rPr>
          <w:b/>
          <w:bCs/>
          <w:spacing w:val="-1"/>
        </w:rPr>
        <w:t>Лунинского</w:t>
      </w:r>
      <w:proofErr w:type="spellEnd"/>
      <w:r w:rsidRPr="00374B5D">
        <w:rPr>
          <w:b/>
          <w:bCs/>
          <w:spacing w:val="-1"/>
        </w:rPr>
        <w:t xml:space="preserve"> района Пензенской области «Развитие муниципального управления в </w:t>
      </w:r>
      <w:proofErr w:type="spellStart"/>
      <w:r w:rsidR="00914B23">
        <w:rPr>
          <w:b/>
          <w:bCs/>
          <w:spacing w:val="-1"/>
        </w:rPr>
        <w:t>Иванырсинском</w:t>
      </w:r>
      <w:proofErr w:type="spellEnd"/>
      <w:r w:rsidRPr="00374B5D">
        <w:rPr>
          <w:b/>
          <w:bCs/>
          <w:spacing w:val="-1"/>
        </w:rPr>
        <w:t xml:space="preserve"> сельсовете </w:t>
      </w:r>
      <w:proofErr w:type="spellStart"/>
      <w:r w:rsidRPr="00374B5D">
        <w:rPr>
          <w:b/>
          <w:bCs/>
          <w:spacing w:val="-1"/>
        </w:rPr>
        <w:t>Лунинского</w:t>
      </w:r>
      <w:proofErr w:type="spellEnd"/>
      <w:r w:rsidRPr="00374B5D">
        <w:rPr>
          <w:b/>
          <w:bCs/>
          <w:spacing w:val="-1"/>
        </w:rPr>
        <w:t xml:space="preserve"> района Пензенской области на 2014-2020 годы»</w:t>
      </w:r>
      <w:r w:rsidR="002A4BA2" w:rsidRPr="00374B5D">
        <w:rPr>
          <w:b/>
          <w:bCs/>
          <w:spacing w:val="-1"/>
        </w:rPr>
        <w:t xml:space="preserve"> (с последующими изменениями и дополнениями)</w:t>
      </w:r>
    </w:p>
    <w:p w:rsidR="00A35015" w:rsidRPr="00374B5D" w:rsidRDefault="00A35015" w:rsidP="00A35015">
      <w:pPr>
        <w:ind w:right="355"/>
        <w:jc w:val="center"/>
        <w:rPr>
          <w:b/>
        </w:rPr>
      </w:pPr>
    </w:p>
    <w:p w:rsidR="004869F7" w:rsidRPr="00374B5D" w:rsidRDefault="004869F7" w:rsidP="00F030E1">
      <w:pPr>
        <w:autoSpaceDE w:val="0"/>
        <w:autoSpaceDN w:val="0"/>
        <w:adjustRightInd w:val="0"/>
        <w:ind w:firstLine="540"/>
        <w:jc w:val="both"/>
        <w:outlineLvl w:val="0"/>
      </w:pPr>
    </w:p>
    <w:p w:rsidR="00347B25" w:rsidRPr="00374B5D" w:rsidRDefault="00347B25" w:rsidP="00347B25">
      <w:pPr>
        <w:pStyle w:val="ConsPlusTitle"/>
        <w:widowControl/>
        <w:jc w:val="both"/>
        <w:outlineLvl w:val="0"/>
        <w:rPr>
          <w:rFonts w:ascii="Times New Roman" w:hAnsi="Times New Roman" w:cs="Times New Roman"/>
          <w:b w:val="0"/>
          <w:sz w:val="24"/>
          <w:szCs w:val="24"/>
        </w:rPr>
      </w:pPr>
      <w:r w:rsidRPr="00374B5D">
        <w:rPr>
          <w:rFonts w:ascii="Times New Roman" w:hAnsi="Times New Roman" w:cs="Times New Roman"/>
          <w:b w:val="0"/>
          <w:sz w:val="24"/>
          <w:szCs w:val="24"/>
        </w:rPr>
        <w:t xml:space="preserve">           </w:t>
      </w:r>
      <w:proofErr w:type="gramStart"/>
      <w:r w:rsidRPr="00374B5D">
        <w:rPr>
          <w:rFonts w:ascii="Times New Roman" w:hAnsi="Times New Roman" w:cs="Times New Roman"/>
          <w:b w:val="0"/>
          <w:sz w:val="24"/>
          <w:szCs w:val="24"/>
        </w:rPr>
        <w:t xml:space="preserve">В целях приведения структуры муниципальной программы </w:t>
      </w:r>
      <w:bookmarkStart w:id="1" w:name="_Hlk478339805"/>
      <w:proofErr w:type="spellStart"/>
      <w:r w:rsidR="00914B23">
        <w:rPr>
          <w:rFonts w:ascii="Times New Roman" w:hAnsi="Times New Roman" w:cs="Times New Roman"/>
          <w:b w:val="0"/>
          <w:sz w:val="24"/>
          <w:szCs w:val="24"/>
        </w:rPr>
        <w:t>Иванырсинского</w:t>
      </w:r>
      <w:proofErr w:type="spellEnd"/>
      <w:r w:rsidRPr="00374B5D">
        <w:rPr>
          <w:rFonts w:ascii="Times New Roman" w:hAnsi="Times New Roman" w:cs="Times New Roman"/>
          <w:b w:val="0"/>
          <w:sz w:val="24"/>
          <w:szCs w:val="24"/>
        </w:rPr>
        <w:t xml:space="preserve"> сельсовета </w:t>
      </w:r>
      <w:proofErr w:type="spellStart"/>
      <w:r w:rsidRPr="00374B5D">
        <w:rPr>
          <w:rFonts w:ascii="Times New Roman" w:hAnsi="Times New Roman" w:cs="Times New Roman"/>
          <w:b w:val="0"/>
          <w:sz w:val="24"/>
          <w:szCs w:val="24"/>
        </w:rPr>
        <w:t>Лунинского</w:t>
      </w:r>
      <w:proofErr w:type="spellEnd"/>
      <w:r w:rsidRPr="00374B5D">
        <w:rPr>
          <w:rFonts w:ascii="Times New Roman" w:hAnsi="Times New Roman" w:cs="Times New Roman"/>
          <w:b w:val="0"/>
          <w:sz w:val="24"/>
          <w:szCs w:val="24"/>
        </w:rPr>
        <w:t xml:space="preserve"> района Пензенской области «</w:t>
      </w:r>
      <w:r w:rsidRPr="00374B5D">
        <w:rPr>
          <w:rFonts w:ascii="Times New Roman" w:hAnsi="Times New Roman" w:cs="Times New Roman"/>
          <w:b w:val="0"/>
          <w:bCs w:val="0"/>
          <w:spacing w:val="-1"/>
          <w:sz w:val="24"/>
          <w:szCs w:val="24"/>
        </w:rPr>
        <w:t xml:space="preserve">Развитие муниципального управления в </w:t>
      </w:r>
      <w:proofErr w:type="spellStart"/>
      <w:r w:rsidR="00914B23">
        <w:rPr>
          <w:rFonts w:ascii="Times New Roman" w:hAnsi="Times New Roman" w:cs="Times New Roman"/>
          <w:b w:val="0"/>
          <w:bCs w:val="0"/>
          <w:spacing w:val="-1"/>
          <w:sz w:val="24"/>
          <w:szCs w:val="24"/>
        </w:rPr>
        <w:t>Иванырсинском</w:t>
      </w:r>
      <w:proofErr w:type="spellEnd"/>
      <w:r w:rsidRPr="00374B5D">
        <w:rPr>
          <w:rFonts w:ascii="Times New Roman" w:hAnsi="Times New Roman" w:cs="Times New Roman"/>
          <w:b w:val="0"/>
          <w:bCs w:val="0"/>
          <w:spacing w:val="-1"/>
          <w:sz w:val="24"/>
          <w:szCs w:val="24"/>
        </w:rPr>
        <w:t xml:space="preserve"> сельсовете </w:t>
      </w:r>
      <w:proofErr w:type="spellStart"/>
      <w:r w:rsidRPr="00374B5D">
        <w:rPr>
          <w:rFonts w:ascii="Times New Roman" w:hAnsi="Times New Roman" w:cs="Times New Roman"/>
          <w:b w:val="0"/>
          <w:bCs w:val="0"/>
          <w:spacing w:val="-1"/>
          <w:sz w:val="24"/>
          <w:szCs w:val="24"/>
        </w:rPr>
        <w:t>Лунинского</w:t>
      </w:r>
      <w:proofErr w:type="spellEnd"/>
      <w:r w:rsidRPr="00374B5D">
        <w:rPr>
          <w:rFonts w:ascii="Times New Roman" w:hAnsi="Times New Roman" w:cs="Times New Roman"/>
          <w:b w:val="0"/>
          <w:bCs w:val="0"/>
          <w:spacing w:val="-1"/>
          <w:sz w:val="24"/>
          <w:szCs w:val="24"/>
        </w:rPr>
        <w:t xml:space="preserve"> района Пензенской области на 2014-2020 годы»</w:t>
      </w:r>
      <w:bookmarkEnd w:id="1"/>
      <w:r w:rsidRPr="00374B5D">
        <w:rPr>
          <w:rFonts w:ascii="Times New Roman" w:hAnsi="Times New Roman" w:cs="Times New Roman"/>
          <w:b w:val="0"/>
          <w:sz w:val="24"/>
          <w:szCs w:val="24"/>
        </w:rPr>
        <w:t xml:space="preserve"> в соответствие с </w:t>
      </w:r>
      <w:r w:rsidR="00E87E98" w:rsidRPr="00374B5D">
        <w:rPr>
          <w:rFonts w:ascii="Times New Roman" w:hAnsi="Times New Roman" w:cs="Times New Roman"/>
          <w:b w:val="0"/>
          <w:sz w:val="24"/>
          <w:szCs w:val="24"/>
        </w:rPr>
        <w:t>Порядком</w:t>
      </w:r>
      <w:r w:rsidRPr="00374B5D">
        <w:rPr>
          <w:rFonts w:ascii="Times New Roman" w:hAnsi="Times New Roman" w:cs="Times New Roman"/>
          <w:b w:val="0"/>
          <w:sz w:val="24"/>
          <w:szCs w:val="24"/>
        </w:rPr>
        <w:t xml:space="preserve"> разработки и реализации муниципальных программ </w:t>
      </w:r>
      <w:proofErr w:type="spellStart"/>
      <w:r w:rsidR="00914B23">
        <w:rPr>
          <w:rFonts w:ascii="Times New Roman" w:hAnsi="Times New Roman" w:cs="Times New Roman"/>
          <w:b w:val="0"/>
          <w:sz w:val="24"/>
          <w:szCs w:val="24"/>
        </w:rPr>
        <w:t>Иванырсинского</w:t>
      </w:r>
      <w:proofErr w:type="spellEnd"/>
      <w:r w:rsidRPr="00374B5D">
        <w:rPr>
          <w:rFonts w:ascii="Times New Roman" w:hAnsi="Times New Roman" w:cs="Times New Roman"/>
          <w:b w:val="0"/>
          <w:sz w:val="24"/>
          <w:szCs w:val="24"/>
        </w:rPr>
        <w:t xml:space="preserve"> сельсовета </w:t>
      </w:r>
      <w:proofErr w:type="spellStart"/>
      <w:r w:rsidRPr="00374B5D">
        <w:rPr>
          <w:rFonts w:ascii="Times New Roman" w:hAnsi="Times New Roman" w:cs="Times New Roman"/>
          <w:b w:val="0"/>
          <w:sz w:val="24"/>
          <w:szCs w:val="24"/>
        </w:rPr>
        <w:t>Лунинского</w:t>
      </w:r>
      <w:proofErr w:type="spellEnd"/>
      <w:r w:rsidRPr="00374B5D">
        <w:rPr>
          <w:rFonts w:ascii="Times New Roman" w:hAnsi="Times New Roman" w:cs="Times New Roman"/>
          <w:b w:val="0"/>
          <w:sz w:val="24"/>
          <w:szCs w:val="24"/>
        </w:rPr>
        <w:t xml:space="preserve"> района Пензенской области, утверждённым постановлением администрации </w:t>
      </w:r>
      <w:proofErr w:type="spellStart"/>
      <w:r w:rsidRPr="00374B5D">
        <w:rPr>
          <w:rFonts w:ascii="Times New Roman" w:hAnsi="Times New Roman" w:cs="Times New Roman"/>
          <w:b w:val="0"/>
          <w:sz w:val="24"/>
          <w:szCs w:val="24"/>
        </w:rPr>
        <w:t>Лунинского</w:t>
      </w:r>
      <w:proofErr w:type="spellEnd"/>
      <w:r w:rsidRPr="00374B5D">
        <w:rPr>
          <w:rFonts w:ascii="Times New Roman" w:hAnsi="Times New Roman" w:cs="Times New Roman"/>
          <w:b w:val="0"/>
          <w:sz w:val="24"/>
          <w:szCs w:val="24"/>
        </w:rPr>
        <w:t xml:space="preserve"> района от </w:t>
      </w:r>
      <w:r w:rsidR="006F7059">
        <w:rPr>
          <w:rFonts w:ascii="Times New Roman" w:hAnsi="Times New Roman" w:cs="Times New Roman"/>
          <w:b w:val="0"/>
          <w:sz w:val="24"/>
          <w:szCs w:val="24"/>
        </w:rPr>
        <w:t>30</w:t>
      </w:r>
      <w:r w:rsidR="00550495" w:rsidRPr="00374B5D">
        <w:rPr>
          <w:rFonts w:ascii="Times New Roman" w:hAnsi="Times New Roman" w:cs="Times New Roman"/>
          <w:b w:val="0"/>
          <w:color w:val="FF0000"/>
          <w:sz w:val="24"/>
          <w:szCs w:val="24"/>
        </w:rPr>
        <w:t>.</w:t>
      </w:r>
      <w:r w:rsidR="00550495" w:rsidRPr="006F7059">
        <w:rPr>
          <w:rFonts w:ascii="Times New Roman" w:hAnsi="Times New Roman" w:cs="Times New Roman"/>
          <w:b w:val="0"/>
          <w:sz w:val="24"/>
          <w:szCs w:val="24"/>
        </w:rPr>
        <w:t xml:space="preserve">12.2015 № </w:t>
      </w:r>
      <w:r w:rsidR="006F7059" w:rsidRPr="006F7059">
        <w:rPr>
          <w:rFonts w:ascii="Times New Roman" w:hAnsi="Times New Roman" w:cs="Times New Roman"/>
          <w:b w:val="0"/>
          <w:sz w:val="24"/>
          <w:szCs w:val="24"/>
        </w:rPr>
        <w:t>110</w:t>
      </w:r>
      <w:r w:rsidR="00550495" w:rsidRPr="006F7059">
        <w:rPr>
          <w:rFonts w:ascii="Times New Roman" w:hAnsi="Times New Roman" w:cs="Times New Roman"/>
          <w:b w:val="0"/>
          <w:sz w:val="24"/>
          <w:szCs w:val="24"/>
        </w:rPr>
        <w:t>-</w:t>
      </w:r>
      <w:r w:rsidR="00550495" w:rsidRPr="00A44A02">
        <w:rPr>
          <w:rFonts w:ascii="Times New Roman" w:hAnsi="Times New Roman" w:cs="Times New Roman"/>
          <w:b w:val="0"/>
          <w:sz w:val="24"/>
          <w:szCs w:val="24"/>
        </w:rPr>
        <w:t>п</w:t>
      </w:r>
      <w:r w:rsidR="00550495" w:rsidRPr="00374B5D">
        <w:rPr>
          <w:rFonts w:ascii="Times New Roman" w:hAnsi="Times New Roman" w:cs="Times New Roman"/>
          <w:b w:val="0"/>
          <w:color w:val="FF0000"/>
          <w:sz w:val="24"/>
          <w:szCs w:val="24"/>
        </w:rPr>
        <w:t>,</w:t>
      </w:r>
      <w:r w:rsidR="00550495" w:rsidRPr="00374B5D">
        <w:rPr>
          <w:rFonts w:ascii="Times New Roman" w:hAnsi="Times New Roman" w:cs="Times New Roman"/>
          <w:b w:val="0"/>
          <w:sz w:val="24"/>
          <w:szCs w:val="24"/>
        </w:rPr>
        <w:t xml:space="preserve"> </w:t>
      </w:r>
      <w:r w:rsidRPr="00374B5D">
        <w:rPr>
          <w:rFonts w:ascii="Times New Roman" w:hAnsi="Times New Roman" w:cs="Times New Roman"/>
          <w:b w:val="0"/>
          <w:sz w:val="24"/>
          <w:szCs w:val="24"/>
        </w:rPr>
        <w:t xml:space="preserve">руководствуясь Уставом </w:t>
      </w:r>
      <w:proofErr w:type="spellStart"/>
      <w:r w:rsidRPr="00374B5D">
        <w:rPr>
          <w:rFonts w:ascii="Times New Roman" w:hAnsi="Times New Roman" w:cs="Times New Roman"/>
          <w:b w:val="0"/>
          <w:sz w:val="24"/>
          <w:szCs w:val="24"/>
        </w:rPr>
        <w:t>Лунинского</w:t>
      </w:r>
      <w:proofErr w:type="spellEnd"/>
      <w:r w:rsidRPr="00374B5D">
        <w:rPr>
          <w:rFonts w:ascii="Times New Roman" w:hAnsi="Times New Roman" w:cs="Times New Roman"/>
          <w:b w:val="0"/>
          <w:sz w:val="24"/>
          <w:szCs w:val="24"/>
        </w:rPr>
        <w:t xml:space="preserve"> района Пензенской области,  - </w:t>
      </w:r>
      <w:proofErr w:type="gramEnd"/>
    </w:p>
    <w:p w:rsidR="00F030E1" w:rsidRPr="00374B5D" w:rsidRDefault="00F030E1" w:rsidP="00F030E1">
      <w:pPr>
        <w:autoSpaceDE w:val="0"/>
        <w:autoSpaceDN w:val="0"/>
        <w:adjustRightInd w:val="0"/>
        <w:ind w:firstLine="540"/>
        <w:jc w:val="both"/>
        <w:outlineLvl w:val="0"/>
      </w:pPr>
    </w:p>
    <w:p w:rsidR="003A3469" w:rsidRPr="00374B5D" w:rsidRDefault="00F030E1" w:rsidP="00DF4B63">
      <w:pPr>
        <w:pStyle w:val="af0"/>
        <w:jc w:val="center"/>
        <w:rPr>
          <w:sz w:val="24"/>
          <w:szCs w:val="24"/>
          <w:u w:val="none"/>
        </w:rPr>
      </w:pPr>
      <w:r w:rsidRPr="00374B5D">
        <w:rPr>
          <w:sz w:val="24"/>
          <w:szCs w:val="24"/>
          <w:u w:val="none"/>
        </w:rPr>
        <w:t xml:space="preserve">Администрация </w:t>
      </w:r>
      <w:proofErr w:type="spellStart"/>
      <w:r w:rsidR="00914B23">
        <w:rPr>
          <w:sz w:val="24"/>
          <w:szCs w:val="24"/>
          <w:u w:val="none"/>
        </w:rPr>
        <w:t>Иванырсинского</w:t>
      </w:r>
      <w:proofErr w:type="spellEnd"/>
      <w:r w:rsidR="00DF4B63" w:rsidRPr="00374B5D">
        <w:rPr>
          <w:sz w:val="24"/>
          <w:szCs w:val="24"/>
          <w:u w:val="none"/>
        </w:rPr>
        <w:t xml:space="preserve"> сельсовета </w:t>
      </w:r>
    </w:p>
    <w:p w:rsidR="00F030E1" w:rsidRPr="00374B5D" w:rsidRDefault="00F030E1" w:rsidP="00DF4B63">
      <w:pPr>
        <w:pStyle w:val="af0"/>
        <w:jc w:val="center"/>
        <w:rPr>
          <w:sz w:val="24"/>
          <w:szCs w:val="24"/>
          <w:u w:val="none"/>
        </w:rPr>
      </w:pPr>
      <w:r w:rsidRPr="00374B5D">
        <w:rPr>
          <w:sz w:val="24"/>
          <w:szCs w:val="24"/>
          <w:u w:val="none"/>
        </w:rPr>
        <w:t>Лунинского района Пензенской области постановляет:</w:t>
      </w:r>
    </w:p>
    <w:p w:rsidR="00F030E1" w:rsidRPr="00374B5D" w:rsidRDefault="00F030E1" w:rsidP="00DF4B63">
      <w:pPr>
        <w:autoSpaceDE w:val="0"/>
        <w:autoSpaceDN w:val="0"/>
        <w:adjustRightInd w:val="0"/>
        <w:ind w:firstLine="540"/>
        <w:jc w:val="center"/>
        <w:outlineLvl w:val="0"/>
        <w:rPr>
          <w:b/>
        </w:rPr>
      </w:pPr>
    </w:p>
    <w:p w:rsidR="00E87E98" w:rsidRPr="00374B5D" w:rsidRDefault="00E87E98" w:rsidP="00E87E98">
      <w:pPr>
        <w:ind w:left="360"/>
        <w:jc w:val="both"/>
      </w:pPr>
      <w:r w:rsidRPr="00374B5D">
        <w:t xml:space="preserve">1. Внести в постановление администрации </w:t>
      </w:r>
      <w:proofErr w:type="spellStart"/>
      <w:r w:rsidR="00914B23">
        <w:t>Иванырсинского</w:t>
      </w:r>
      <w:proofErr w:type="spellEnd"/>
      <w:r w:rsidR="008E4327" w:rsidRPr="00374B5D">
        <w:t xml:space="preserve"> сельсовета </w:t>
      </w:r>
      <w:proofErr w:type="spellStart"/>
      <w:r w:rsidRPr="00374B5D">
        <w:t>Лунинского</w:t>
      </w:r>
      <w:proofErr w:type="spellEnd"/>
      <w:r w:rsidRPr="00374B5D">
        <w:t xml:space="preserve"> района </w:t>
      </w:r>
      <w:r w:rsidR="008E4327" w:rsidRPr="00374B5D">
        <w:t xml:space="preserve">Пензенской области </w:t>
      </w:r>
      <w:r w:rsidRPr="00374B5D">
        <w:t xml:space="preserve">от </w:t>
      </w:r>
      <w:r w:rsidR="00374B5D" w:rsidRPr="006F7059">
        <w:t>1</w:t>
      </w:r>
      <w:r w:rsidR="009E58A2" w:rsidRPr="006F7059">
        <w:t>7</w:t>
      </w:r>
      <w:r w:rsidR="00374B5D" w:rsidRPr="006F7059">
        <w:t>.1</w:t>
      </w:r>
      <w:r w:rsidR="009E58A2" w:rsidRPr="006F7059">
        <w:t>2</w:t>
      </w:r>
      <w:r w:rsidR="00374B5D" w:rsidRPr="006F7059">
        <w:t>.2013г. № 5</w:t>
      </w:r>
      <w:r w:rsidR="009E58A2" w:rsidRPr="006F7059">
        <w:t>9</w:t>
      </w:r>
      <w:r w:rsidR="00374B5D" w:rsidRPr="006F7059">
        <w:t>-п</w:t>
      </w:r>
      <w:r w:rsidRPr="00374B5D">
        <w:t xml:space="preserve"> «</w:t>
      </w:r>
      <w:r w:rsidR="008E4327" w:rsidRPr="00374B5D">
        <w:rPr>
          <w:bCs/>
          <w:spacing w:val="-1"/>
        </w:rPr>
        <w:t xml:space="preserve">Об утверждении </w:t>
      </w:r>
      <w:bookmarkStart w:id="2" w:name="_Hlk478339945"/>
      <w:r w:rsidR="008E4327" w:rsidRPr="00374B5D">
        <w:rPr>
          <w:bCs/>
          <w:spacing w:val="-1"/>
        </w:rPr>
        <w:t xml:space="preserve">муниципальной программы </w:t>
      </w:r>
      <w:proofErr w:type="spellStart"/>
      <w:r w:rsidR="00914B23">
        <w:rPr>
          <w:bCs/>
          <w:spacing w:val="-1"/>
        </w:rPr>
        <w:t>Иванырсинского</w:t>
      </w:r>
      <w:proofErr w:type="spellEnd"/>
      <w:r w:rsidR="008E4327" w:rsidRPr="00374B5D">
        <w:rPr>
          <w:bCs/>
          <w:spacing w:val="-1"/>
        </w:rPr>
        <w:t xml:space="preserve"> сельсовета  </w:t>
      </w:r>
      <w:proofErr w:type="spellStart"/>
      <w:r w:rsidR="008E4327" w:rsidRPr="00374B5D">
        <w:rPr>
          <w:bCs/>
          <w:spacing w:val="-1"/>
        </w:rPr>
        <w:t>Лунинского</w:t>
      </w:r>
      <w:proofErr w:type="spellEnd"/>
      <w:r w:rsidR="008E4327" w:rsidRPr="00374B5D">
        <w:rPr>
          <w:bCs/>
          <w:spacing w:val="-1"/>
        </w:rPr>
        <w:t xml:space="preserve"> района Пензенской области «Развитие муниципального управления в </w:t>
      </w:r>
      <w:proofErr w:type="spellStart"/>
      <w:r w:rsidR="00914B23">
        <w:rPr>
          <w:bCs/>
          <w:spacing w:val="-1"/>
        </w:rPr>
        <w:t>Иванырсинском</w:t>
      </w:r>
      <w:proofErr w:type="spellEnd"/>
      <w:r w:rsidR="008E4327" w:rsidRPr="00374B5D">
        <w:rPr>
          <w:bCs/>
          <w:spacing w:val="-1"/>
        </w:rPr>
        <w:t xml:space="preserve"> сельсовете </w:t>
      </w:r>
      <w:proofErr w:type="spellStart"/>
      <w:r w:rsidR="008E4327" w:rsidRPr="00374B5D">
        <w:rPr>
          <w:bCs/>
          <w:spacing w:val="-1"/>
        </w:rPr>
        <w:t>Лунинского</w:t>
      </w:r>
      <w:proofErr w:type="spellEnd"/>
      <w:r w:rsidR="008E4327" w:rsidRPr="00374B5D">
        <w:rPr>
          <w:bCs/>
          <w:spacing w:val="-1"/>
        </w:rPr>
        <w:t xml:space="preserve"> района Пензенской области на 2014-2020 годы</w:t>
      </w:r>
      <w:r w:rsidRPr="00374B5D">
        <w:t xml:space="preserve">» </w:t>
      </w:r>
      <w:bookmarkEnd w:id="2"/>
      <w:r w:rsidRPr="00374B5D">
        <w:t>следующие изменения:</w:t>
      </w:r>
    </w:p>
    <w:p w:rsidR="00DD090A" w:rsidRPr="00374B5D" w:rsidRDefault="00DD090A" w:rsidP="007228D2">
      <w:pPr>
        <w:autoSpaceDE w:val="0"/>
        <w:autoSpaceDN w:val="0"/>
        <w:adjustRightInd w:val="0"/>
        <w:ind w:right="-1" w:firstLine="426"/>
        <w:jc w:val="both"/>
      </w:pPr>
    </w:p>
    <w:p w:rsidR="000211E3" w:rsidRPr="00374B5D" w:rsidRDefault="00E87E98" w:rsidP="007228D2">
      <w:pPr>
        <w:autoSpaceDE w:val="0"/>
        <w:autoSpaceDN w:val="0"/>
        <w:adjustRightInd w:val="0"/>
        <w:ind w:right="-1" w:firstLine="426"/>
        <w:jc w:val="both"/>
        <w:rPr>
          <w:bCs/>
          <w:spacing w:val="-1"/>
        </w:rPr>
      </w:pPr>
      <w:r w:rsidRPr="00374B5D">
        <w:t xml:space="preserve">1.1. </w:t>
      </w:r>
      <w:r w:rsidR="007228D2" w:rsidRPr="00374B5D">
        <w:t>В</w:t>
      </w:r>
      <w:r w:rsidR="000211E3" w:rsidRPr="00374B5D">
        <w:t xml:space="preserve"> паспорте муниципальной </w:t>
      </w:r>
      <w:bookmarkStart w:id="3" w:name="_Hlk478342583"/>
      <w:r w:rsidR="000211E3" w:rsidRPr="00374B5D">
        <w:t>программы</w:t>
      </w:r>
      <w:r w:rsidR="00374B5D">
        <w:t xml:space="preserve"> </w:t>
      </w:r>
      <w:proofErr w:type="spellStart"/>
      <w:r w:rsidR="00914B23">
        <w:t>Иванырсинского</w:t>
      </w:r>
      <w:proofErr w:type="spellEnd"/>
      <w:r w:rsidR="000211E3" w:rsidRPr="00374B5D">
        <w:t xml:space="preserve"> сельсовета </w:t>
      </w:r>
      <w:proofErr w:type="spellStart"/>
      <w:r w:rsidR="000211E3" w:rsidRPr="00374B5D">
        <w:t>Лунинского</w:t>
      </w:r>
      <w:proofErr w:type="spellEnd"/>
      <w:r w:rsidR="000211E3" w:rsidRPr="00374B5D">
        <w:t xml:space="preserve"> района Пензенской области «</w:t>
      </w:r>
      <w:r w:rsidR="000211E3" w:rsidRPr="00374B5D">
        <w:rPr>
          <w:bCs/>
          <w:spacing w:val="-1"/>
        </w:rPr>
        <w:t xml:space="preserve">Развитие муниципального управления в </w:t>
      </w:r>
      <w:proofErr w:type="spellStart"/>
      <w:r w:rsidR="00914B23">
        <w:rPr>
          <w:bCs/>
          <w:spacing w:val="-1"/>
        </w:rPr>
        <w:t>Иванырсинском</w:t>
      </w:r>
      <w:proofErr w:type="spellEnd"/>
      <w:r w:rsidR="000211E3" w:rsidRPr="00374B5D">
        <w:rPr>
          <w:bCs/>
          <w:spacing w:val="-1"/>
        </w:rPr>
        <w:t xml:space="preserve"> сельсовете </w:t>
      </w:r>
      <w:proofErr w:type="spellStart"/>
      <w:r w:rsidR="000211E3" w:rsidRPr="00374B5D">
        <w:rPr>
          <w:bCs/>
          <w:spacing w:val="-1"/>
        </w:rPr>
        <w:t>Лунинского</w:t>
      </w:r>
      <w:proofErr w:type="spellEnd"/>
      <w:r w:rsidR="000211E3" w:rsidRPr="00374B5D">
        <w:rPr>
          <w:bCs/>
          <w:spacing w:val="-1"/>
        </w:rPr>
        <w:t xml:space="preserve"> района Пензенской области на 2014-2020 годы</w:t>
      </w:r>
      <w:bookmarkEnd w:id="3"/>
      <w:r w:rsidR="000211E3" w:rsidRPr="00374B5D">
        <w:rPr>
          <w:bCs/>
          <w:spacing w:val="-1"/>
        </w:rPr>
        <w:t xml:space="preserve">» строку </w:t>
      </w:r>
      <w:r w:rsidR="002A4BA2" w:rsidRPr="00374B5D">
        <w:rPr>
          <w:bCs/>
          <w:spacing w:val="-1"/>
        </w:rPr>
        <w:t>9</w:t>
      </w:r>
      <w:r w:rsidR="000211E3" w:rsidRPr="00374B5D">
        <w:rPr>
          <w:bCs/>
          <w:spacing w:val="-1"/>
        </w:rPr>
        <w:t xml:space="preserve"> изложить в следующей редакции:</w:t>
      </w:r>
    </w:p>
    <w:p w:rsidR="000211E3" w:rsidRPr="00374B5D" w:rsidRDefault="000211E3" w:rsidP="000211E3">
      <w:pPr>
        <w:autoSpaceDE w:val="0"/>
        <w:autoSpaceDN w:val="0"/>
        <w:adjustRightInd w:val="0"/>
        <w:jc w:val="both"/>
        <w:rPr>
          <w:bCs/>
          <w:spacing w:val="-1"/>
        </w:rPr>
      </w:pPr>
      <w:r w:rsidRPr="00374B5D">
        <w:rPr>
          <w:bCs/>
          <w:spacing w:val="-1"/>
        </w:rPr>
        <w:t>«</w:t>
      </w:r>
    </w:p>
    <w:tbl>
      <w:tblPr>
        <w:tblW w:w="9923"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3510"/>
        <w:gridCol w:w="6413"/>
      </w:tblGrid>
      <w:tr w:rsidR="002A4BA2" w:rsidRPr="00374B5D" w:rsidTr="002A4BA2">
        <w:trPr>
          <w:trHeight w:val="600"/>
          <w:tblCellSpacing w:w="5" w:type="nil"/>
        </w:trPr>
        <w:tc>
          <w:tcPr>
            <w:tcW w:w="3510" w:type="dxa"/>
            <w:tcBorders>
              <w:top w:val="single" w:sz="4" w:space="0" w:color="auto"/>
              <w:left w:val="single" w:sz="4" w:space="0" w:color="auto"/>
              <w:bottom w:val="single" w:sz="4" w:space="0" w:color="auto"/>
              <w:right w:val="single" w:sz="4" w:space="0" w:color="auto"/>
            </w:tcBorders>
          </w:tcPr>
          <w:p w:rsidR="002A4BA2" w:rsidRPr="00374B5D" w:rsidRDefault="002A4BA2" w:rsidP="000D6923">
            <w:pPr>
              <w:pStyle w:val="ConsPlusCell"/>
              <w:rPr>
                <w:rFonts w:ascii="Times New Roman" w:hAnsi="Times New Roman" w:cs="Times New Roman"/>
                <w:sz w:val="24"/>
                <w:szCs w:val="24"/>
              </w:rPr>
            </w:pPr>
            <w:r w:rsidRPr="00374B5D">
              <w:rPr>
                <w:rFonts w:ascii="Times New Roman" w:hAnsi="Times New Roman" w:cs="Times New Roman"/>
                <w:sz w:val="24"/>
                <w:szCs w:val="24"/>
              </w:rPr>
              <w:t xml:space="preserve">Ресурсное обеспечение муниципальной Программы                 </w:t>
            </w:r>
          </w:p>
        </w:tc>
        <w:tc>
          <w:tcPr>
            <w:tcW w:w="6413" w:type="dxa"/>
            <w:tcBorders>
              <w:top w:val="single" w:sz="4" w:space="0" w:color="auto"/>
              <w:left w:val="single" w:sz="4" w:space="0" w:color="auto"/>
              <w:bottom w:val="single" w:sz="4" w:space="0" w:color="auto"/>
              <w:right w:val="single" w:sz="4" w:space="0" w:color="auto"/>
            </w:tcBorders>
          </w:tcPr>
          <w:p w:rsidR="00250B6B" w:rsidRPr="00250B6B" w:rsidRDefault="00250B6B" w:rsidP="00250B6B">
            <w:pPr>
              <w:jc w:val="both"/>
            </w:pPr>
            <w:r w:rsidRPr="00250B6B">
              <w:rPr>
                <w:b/>
              </w:rPr>
              <w:t xml:space="preserve">Общий объём финансирования –  </w:t>
            </w:r>
            <w:r w:rsidR="00542909">
              <w:rPr>
                <w:b/>
              </w:rPr>
              <w:t>12</w:t>
            </w:r>
            <w:r w:rsidR="00820988">
              <w:rPr>
                <w:b/>
              </w:rPr>
              <w:t>5</w:t>
            </w:r>
            <w:r w:rsidR="00820240">
              <w:rPr>
                <w:b/>
              </w:rPr>
              <w:t>69</w:t>
            </w:r>
            <w:r w:rsidR="00443610">
              <w:rPr>
                <w:b/>
              </w:rPr>
              <w:t>,</w:t>
            </w:r>
            <w:r w:rsidR="00820240">
              <w:rPr>
                <w:b/>
              </w:rPr>
              <w:t>363</w:t>
            </w:r>
            <w:r w:rsidR="002E41C3">
              <w:rPr>
                <w:b/>
              </w:rPr>
              <w:t>тыс</w:t>
            </w:r>
            <w:r w:rsidRPr="00250B6B">
              <w:rPr>
                <w:b/>
              </w:rPr>
              <w:t xml:space="preserve">. руб.       </w:t>
            </w:r>
            <w:r w:rsidRPr="00250B6B">
              <w:t xml:space="preserve">    </w:t>
            </w:r>
          </w:p>
          <w:p w:rsidR="00250B6B" w:rsidRPr="00250B6B" w:rsidRDefault="00250B6B" w:rsidP="00250B6B">
            <w:pPr>
              <w:jc w:val="both"/>
            </w:pPr>
            <w:r w:rsidRPr="00250B6B">
              <w:t xml:space="preserve"> в том числе: </w:t>
            </w:r>
          </w:p>
          <w:p w:rsidR="00250B6B" w:rsidRPr="00250B6B" w:rsidRDefault="00250B6B" w:rsidP="00250B6B">
            <w:pPr>
              <w:jc w:val="both"/>
            </w:pPr>
            <w:r w:rsidRPr="00250B6B">
              <w:t xml:space="preserve">Объем бюджетных ассигнований на реализацию программы из бюджета </w:t>
            </w:r>
            <w:proofErr w:type="spellStart"/>
            <w:r w:rsidRPr="00250B6B">
              <w:t>Иванырсинского</w:t>
            </w:r>
            <w:proofErr w:type="spellEnd"/>
            <w:r w:rsidRPr="00250B6B">
              <w:t xml:space="preserve"> сельсовета </w:t>
            </w:r>
            <w:proofErr w:type="spellStart"/>
            <w:r w:rsidRPr="00250B6B">
              <w:t>Лунинского</w:t>
            </w:r>
            <w:proofErr w:type="spellEnd"/>
            <w:r w:rsidRPr="00250B6B">
              <w:t xml:space="preserve"> района </w:t>
            </w:r>
            <w:r w:rsidRPr="00250B6B">
              <w:lastRenderedPageBreak/>
              <w:t xml:space="preserve">составляет </w:t>
            </w:r>
            <w:r w:rsidR="002E41C3">
              <w:t>-</w:t>
            </w:r>
            <w:r w:rsidR="00443610">
              <w:t>12</w:t>
            </w:r>
            <w:r w:rsidR="00820988">
              <w:t>5</w:t>
            </w:r>
            <w:r w:rsidR="00820240">
              <w:t>69</w:t>
            </w:r>
            <w:r w:rsidR="00443610">
              <w:t>,</w:t>
            </w:r>
            <w:r w:rsidR="00820240">
              <w:t>363</w:t>
            </w:r>
            <w:r w:rsidRPr="00250B6B">
              <w:t>тыс. рублей, в том числе:</w:t>
            </w:r>
          </w:p>
          <w:p w:rsidR="00250B6B" w:rsidRPr="00250B6B" w:rsidRDefault="00250B6B" w:rsidP="00250B6B">
            <w:pPr>
              <w:jc w:val="both"/>
            </w:pPr>
            <w:r w:rsidRPr="00250B6B">
              <w:t>- в расходах бюджета –</w:t>
            </w:r>
            <w:r w:rsidR="00443610">
              <w:t>12</w:t>
            </w:r>
            <w:r w:rsidR="00820988">
              <w:t>5</w:t>
            </w:r>
            <w:r w:rsidR="00820240">
              <w:t>69</w:t>
            </w:r>
            <w:r w:rsidR="00443610">
              <w:t>,</w:t>
            </w:r>
            <w:r w:rsidR="00820240">
              <w:t>363</w:t>
            </w:r>
            <w:r w:rsidRPr="00250B6B">
              <w:t xml:space="preserve"> руб., в т. ч.</w:t>
            </w:r>
          </w:p>
          <w:p w:rsidR="00250B6B" w:rsidRPr="00250B6B" w:rsidRDefault="00250B6B" w:rsidP="00250B6B">
            <w:pPr>
              <w:jc w:val="both"/>
            </w:pPr>
            <w:r w:rsidRPr="00250B6B">
              <w:t>в 2014 году –1541,84</w:t>
            </w:r>
            <w:r w:rsidR="00A72A3C">
              <w:t>4</w:t>
            </w:r>
            <w:r w:rsidRPr="00250B6B">
              <w:t xml:space="preserve"> тыс. рублей, </w:t>
            </w:r>
          </w:p>
          <w:p w:rsidR="00250B6B" w:rsidRPr="00250B6B" w:rsidRDefault="00250B6B" w:rsidP="00250B6B">
            <w:pPr>
              <w:jc w:val="both"/>
            </w:pPr>
            <w:r w:rsidRPr="00250B6B">
              <w:t>в 2015 году –1</w:t>
            </w:r>
            <w:r w:rsidR="00A72A3C">
              <w:t>637,965</w:t>
            </w:r>
            <w:r w:rsidRPr="00250B6B">
              <w:t xml:space="preserve">ыс. рублей, </w:t>
            </w:r>
          </w:p>
          <w:p w:rsidR="00250B6B" w:rsidRPr="00250B6B" w:rsidRDefault="00250B6B" w:rsidP="00250B6B">
            <w:pPr>
              <w:jc w:val="both"/>
            </w:pPr>
            <w:r w:rsidRPr="00250B6B">
              <w:t>в 2016 году –</w:t>
            </w:r>
            <w:r w:rsidR="00A72A3C">
              <w:t>2120,0</w:t>
            </w:r>
            <w:r w:rsidR="00664BAC">
              <w:t>0</w:t>
            </w:r>
            <w:r w:rsidRPr="00250B6B">
              <w:t>0тыс. рублей,</w:t>
            </w:r>
          </w:p>
          <w:p w:rsidR="00250B6B" w:rsidRPr="00250B6B" w:rsidRDefault="002E41C3" w:rsidP="00250B6B">
            <w:pPr>
              <w:jc w:val="both"/>
            </w:pPr>
            <w:r>
              <w:t xml:space="preserve">в 2017 году –2119,623 </w:t>
            </w:r>
            <w:r w:rsidR="00250B6B" w:rsidRPr="00250B6B">
              <w:t>тыс. рублей,</w:t>
            </w:r>
          </w:p>
          <w:p w:rsidR="00250B6B" w:rsidRPr="00250B6B" w:rsidRDefault="00250B6B" w:rsidP="00250B6B">
            <w:pPr>
              <w:jc w:val="both"/>
            </w:pPr>
            <w:r w:rsidRPr="00250B6B">
              <w:t>в 2018 году –</w:t>
            </w:r>
            <w:r w:rsidR="00443610">
              <w:t>2</w:t>
            </w:r>
            <w:r w:rsidR="00542909">
              <w:t>1</w:t>
            </w:r>
            <w:r w:rsidR="00A65540">
              <w:t>3</w:t>
            </w:r>
            <w:r w:rsidR="00820240">
              <w:t>2</w:t>
            </w:r>
            <w:r w:rsidR="00443610">
              <w:t>,</w:t>
            </w:r>
            <w:r w:rsidR="00820240">
              <w:t>693</w:t>
            </w:r>
            <w:r w:rsidR="002E41C3">
              <w:t xml:space="preserve"> </w:t>
            </w:r>
            <w:r w:rsidRPr="00250B6B">
              <w:t xml:space="preserve">тыс. рублей, </w:t>
            </w:r>
          </w:p>
          <w:p w:rsidR="00250B6B" w:rsidRPr="00250B6B" w:rsidRDefault="00250B6B" w:rsidP="00250B6B">
            <w:pPr>
              <w:jc w:val="both"/>
            </w:pPr>
            <w:r w:rsidRPr="00250B6B">
              <w:t>в 2019 году –</w:t>
            </w:r>
            <w:r w:rsidR="00443610">
              <w:t>1509,879</w:t>
            </w:r>
            <w:r w:rsidRPr="00250B6B">
              <w:t>тыс. рублей,</w:t>
            </w:r>
          </w:p>
          <w:p w:rsidR="00250B6B" w:rsidRPr="00250B6B" w:rsidRDefault="00250B6B" w:rsidP="00250B6B">
            <w:pPr>
              <w:jc w:val="both"/>
            </w:pPr>
            <w:r w:rsidRPr="00250B6B">
              <w:t>в 2020 году –</w:t>
            </w:r>
            <w:r w:rsidR="00443610">
              <w:t>1507,359 т</w:t>
            </w:r>
            <w:r w:rsidRPr="00250B6B">
              <w:t>ыс. рублей.</w:t>
            </w:r>
          </w:p>
          <w:p w:rsidR="002A4BA2" w:rsidRPr="00374B5D" w:rsidRDefault="00250B6B" w:rsidP="00250B6B">
            <w:pPr>
              <w:jc w:val="both"/>
            </w:pPr>
            <w:r w:rsidRPr="00250B6B">
              <w:t>Объемы финансирования подлежат корректировке в соответствии с утвержденным бюджетом на текущий год</w:t>
            </w:r>
          </w:p>
        </w:tc>
      </w:tr>
    </w:tbl>
    <w:p w:rsidR="007228D2" w:rsidRPr="00374B5D" w:rsidRDefault="0095430F" w:rsidP="007228D2">
      <w:pPr>
        <w:autoSpaceDE w:val="0"/>
        <w:autoSpaceDN w:val="0"/>
        <w:adjustRightInd w:val="0"/>
        <w:ind w:right="-1" w:firstLine="426"/>
        <w:jc w:val="both"/>
      </w:pPr>
      <w:r w:rsidRPr="00374B5D">
        <w:lastRenderedPageBreak/>
        <w:t>»</w:t>
      </w:r>
    </w:p>
    <w:p w:rsidR="0095430F" w:rsidRPr="00374B5D" w:rsidRDefault="007228D2" w:rsidP="0095430F">
      <w:pPr>
        <w:autoSpaceDE w:val="0"/>
        <w:autoSpaceDN w:val="0"/>
        <w:adjustRightInd w:val="0"/>
        <w:ind w:right="-1" w:firstLine="426"/>
        <w:jc w:val="both"/>
      </w:pPr>
      <w:r w:rsidRPr="00374B5D">
        <w:t xml:space="preserve">1.2. </w:t>
      </w:r>
      <w:r w:rsidR="0095430F" w:rsidRPr="00374B5D">
        <w:t>Ра</w:t>
      </w:r>
      <w:r w:rsidR="00C90262" w:rsidRPr="00374B5D">
        <w:t>здел 4. муниципальной программы</w:t>
      </w:r>
      <w:r w:rsidR="00E12ACE" w:rsidRPr="00374B5D">
        <w:t xml:space="preserve"> </w:t>
      </w:r>
      <w:proofErr w:type="spellStart"/>
      <w:r w:rsidR="00914B23">
        <w:t>Иванырсинского</w:t>
      </w:r>
      <w:proofErr w:type="spellEnd"/>
      <w:r w:rsidR="00C90262" w:rsidRPr="00374B5D">
        <w:t xml:space="preserve"> сельсовета </w:t>
      </w:r>
      <w:proofErr w:type="spellStart"/>
      <w:r w:rsidR="00C90262" w:rsidRPr="00374B5D">
        <w:t>Лунинского</w:t>
      </w:r>
      <w:proofErr w:type="spellEnd"/>
      <w:r w:rsidR="00C90262" w:rsidRPr="00374B5D">
        <w:t xml:space="preserve"> района Пензенской области «</w:t>
      </w:r>
      <w:r w:rsidR="00C90262" w:rsidRPr="00374B5D">
        <w:rPr>
          <w:bCs/>
          <w:spacing w:val="-1"/>
        </w:rPr>
        <w:t xml:space="preserve">Развитие муниципального управления в </w:t>
      </w:r>
      <w:proofErr w:type="spellStart"/>
      <w:r w:rsidR="00914B23">
        <w:rPr>
          <w:bCs/>
          <w:spacing w:val="-1"/>
        </w:rPr>
        <w:t>Иванырсинском</w:t>
      </w:r>
      <w:proofErr w:type="spellEnd"/>
      <w:r w:rsidR="00C90262" w:rsidRPr="00374B5D">
        <w:rPr>
          <w:bCs/>
          <w:spacing w:val="-1"/>
        </w:rPr>
        <w:t xml:space="preserve"> сельсовете </w:t>
      </w:r>
      <w:proofErr w:type="spellStart"/>
      <w:r w:rsidR="00C90262" w:rsidRPr="00374B5D">
        <w:rPr>
          <w:bCs/>
          <w:spacing w:val="-1"/>
        </w:rPr>
        <w:t>Лунинского</w:t>
      </w:r>
      <w:proofErr w:type="spellEnd"/>
      <w:r w:rsidR="00C90262" w:rsidRPr="00374B5D">
        <w:rPr>
          <w:bCs/>
          <w:spacing w:val="-1"/>
        </w:rPr>
        <w:t xml:space="preserve"> района Пензенской области на 2014-2020 годы</w:t>
      </w:r>
      <w:r w:rsidR="00E12ACE" w:rsidRPr="00374B5D">
        <w:rPr>
          <w:bCs/>
          <w:spacing w:val="-1"/>
        </w:rPr>
        <w:t xml:space="preserve"> </w:t>
      </w:r>
      <w:r w:rsidR="0095430F" w:rsidRPr="00374B5D">
        <w:t>изложить в следующей редакции:</w:t>
      </w:r>
    </w:p>
    <w:p w:rsidR="0095430F" w:rsidRPr="00374B5D" w:rsidRDefault="0095430F" w:rsidP="0095430F">
      <w:pPr>
        <w:autoSpaceDE w:val="0"/>
        <w:autoSpaceDN w:val="0"/>
        <w:adjustRightInd w:val="0"/>
        <w:ind w:right="-1" w:firstLine="426"/>
        <w:jc w:val="center"/>
        <w:rPr>
          <w:b/>
        </w:rPr>
      </w:pPr>
    </w:p>
    <w:p w:rsidR="0095430F" w:rsidRPr="00374B5D" w:rsidRDefault="0095430F" w:rsidP="0095430F">
      <w:pPr>
        <w:autoSpaceDE w:val="0"/>
        <w:autoSpaceDN w:val="0"/>
        <w:adjustRightInd w:val="0"/>
        <w:ind w:right="-1" w:firstLine="426"/>
        <w:jc w:val="center"/>
        <w:rPr>
          <w:b/>
        </w:rPr>
      </w:pPr>
      <w:r w:rsidRPr="00374B5D">
        <w:rPr>
          <w:b/>
        </w:rPr>
        <w:t>«Раздел 4. Ресурсное обеспечение реализации муниципальной программы</w:t>
      </w:r>
    </w:p>
    <w:p w:rsidR="0095430F" w:rsidRPr="00374B5D" w:rsidRDefault="0095430F" w:rsidP="0095430F">
      <w:pPr>
        <w:autoSpaceDE w:val="0"/>
        <w:autoSpaceDN w:val="0"/>
        <w:adjustRightInd w:val="0"/>
        <w:ind w:right="-1" w:firstLine="426"/>
        <w:jc w:val="both"/>
      </w:pPr>
    </w:p>
    <w:p w:rsidR="0095430F" w:rsidRPr="00374B5D" w:rsidRDefault="0095430F" w:rsidP="0095430F">
      <w:pPr>
        <w:autoSpaceDE w:val="0"/>
        <w:autoSpaceDN w:val="0"/>
        <w:adjustRightInd w:val="0"/>
        <w:ind w:right="-1" w:firstLine="426"/>
        <w:jc w:val="both"/>
      </w:pPr>
      <w:r w:rsidRPr="00374B5D">
        <w:t xml:space="preserve">Финансирование муниципальной программы осуществляется за счет средств бюджета  </w:t>
      </w:r>
      <w:proofErr w:type="spellStart"/>
      <w:r w:rsidR="00914B23">
        <w:t>Иванырсинского</w:t>
      </w:r>
      <w:proofErr w:type="spellEnd"/>
      <w:r w:rsidRPr="00374B5D">
        <w:t xml:space="preserve"> сельсовета – </w:t>
      </w:r>
      <w:r w:rsidR="00B01FD3">
        <w:t>12</w:t>
      </w:r>
      <w:r w:rsidR="00A65540">
        <w:t>5</w:t>
      </w:r>
      <w:r w:rsidR="00820240">
        <w:t>69</w:t>
      </w:r>
      <w:r w:rsidR="00A72A3C">
        <w:t>,</w:t>
      </w:r>
      <w:r w:rsidR="00820240">
        <w:t>363</w:t>
      </w:r>
      <w:r w:rsidRPr="00374B5D">
        <w:t xml:space="preserve"> тыс. рублей Общий объем финансирования муниципальной программы на 2014 – 2020 годы  </w:t>
      </w:r>
      <w:r w:rsidR="0096173B" w:rsidRPr="00374B5D">
        <w:t>-</w:t>
      </w:r>
      <w:r w:rsidR="00622025">
        <w:t>1</w:t>
      </w:r>
      <w:r w:rsidR="00B01FD3">
        <w:t>2</w:t>
      </w:r>
      <w:r w:rsidR="00A65540">
        <w:t>5</w:t>
      </w:r>
      <w:r w:rsidR="00820240">
        <w:t>69</w:t>
      </w:r>
      <w:r w:rsidR="00A72A3C">
        <w:t>,</w:t>
      </w:r>
      <w:r w:rsidR="00820240">
        <w:t>363</w:t>
      </w:r>
      <w:r w:rsidRPr="00374B5D">
        <w:t xml:space="preserve"> тыс. рублей.</w:t>
      </w:r>
    </w:p>
    <w:p w:rsidR="0095430F" w:rsidRPr="00374B5D" w:rsidRDefault="0095430F" w:rsidP="0095430F">
      <w:pPr>
        <w:autoSpaceDE w:val="0"/>
        <w:autoSpaceDN w:val="0"/>
        <w:adjustRightInd w:val="0"/>
        <w:ind w:right="-1" w:firstLine="426"/>
        <w:jc w:val="both"/>
      </w:pPr>
      <w:r w:rsidRPr="00374B5D">
        <w:t>Сведения о ресурсном обеспечении муниципальной программы за счет всех источников приводится в Приложении №2</w:t>
      </w:r>
      <w:r w:rsidR="00910054" w:rsidRPr="00374B5D">
        <w:t xml:space="preserve"> и Приложением 2.1</w:t>
      </w:r>
      <w:r w:rsidRPr="00374B5D">
        <w:t xml:space="preserve"> к муниципальной программе</w:t>
      </w:r>
      <w:proofErr w:type="gramStart"/>
      <w:r w:rsidRPr="00374B5D">
        <w:t>.»</w:t>
      </w:r>
      <w:proofErr w:type="gramEnd"/>
    </w:p>
    <w:p w:rsidR="00DD090A" w:rsidRPr="00374B5D" w:rsidRDefault="00DD090A" w:rsidP="0095430F">
      <w:pPr>
        <w:autoSpaceDE w:val="0"/>
        <w:autoSpaceDN w:val="0"/>
        <w:adjustRightInd w:val="0"/>
        <w:ind w:right="-1" w:firstLine="426"/>
        <w:jc w:val="both"/>
      </w:pPr>
    </w:p>
    <w:p w:rsidR="000211E3" w:rsidRPr="00374B5D" w:rsidRDefault="0095430F" w:rsidP="0095430F">
      <w:pPr>
        <w:autoSpaceDE w:val="0"/>
        <w:autoSpaceDN w:val="0"/>
        <w:adjustRightInd w:val="0"/>
        <w:ind w:right="-1" w:firstLine="426"/>
        <w:jc w:val="both"/>
      </w:pPr>
      <w:r w:rsidRPr="00374B5D">
        <w:t>1.3</w:t>
      </w:r>
      <w:r w:rsidR="009353B9" w:rsidRPr="00374B5D">
        <w:t>.</w:t>
      </w:r>
      <w:r w:rsidR="007228D2" w:rsidRPr="00374B5D">
        <w:t>В паспорте подпрограммы</w:t>
      </w:r>
      <w:r w:rsidR="00227F5C">
        <w:t xml:space="preserve"> </w:t>
      </w:r>
      <w:r w:rsidR="00DD090A" w:rsidRPr="00374B5D">
        <w:rPr>
          <w:b/>
        </w:rPr>
        <w:t>«</w:t>
      </w:r>
      <w:r w:rsidR="00DD090A" w:rsidRPr="00374B5D">
        <w:t xml:space="preserve">Обеспечение деятельности администрации </w:t>
      </w:r>
      <w:proofErr w:type="spellStart"/>
      <w:r w:rsidR="00914B23">
        <w:t>Иванырсинского</w:t>
      </w:r>
      <w:proofErr w:type="spellEnd"/>
      <w:r w:rsidR="00DD090A" w:rsidRPr="00374B5D">
        <w:t xml:space="preserve"> сельсовета </w:t>
      </w:r>
      <w:proofErr w:type="spellStart"/>
      <w:r w:rsidR="00DD090A" w:rsidRPr="00374B5D">
        <w:t>Лунинского</w:t>
      </w:r>
      <w:proofErr w:type="spellEnd"/>
      <w:r w:rsidR="00DD090A" w:rsidRPr="00374B5D">
        <w:t xml:space="preserve"> района Пензенской области» муниципальной программы </w:t>
      </w:r>
      <w:proofErr w:type="spellStart"/>
      <w:r w:rsidR="00914B23">
        <w:t>Иванырсинского</w:t>
      </w:r>
      <w:proofErr w:type="spellEnd"/>
      <w:r w:rsidR="00DD090A" w:rsidRPr="00374B5D">
        <w:t xml:space="preserve"> сельсовета </w:t>
      </w:r>
      <w:r w:rsidR="00DD090A" w:rsidRPr="00374B5D">
        <w:rPr>
          <w:vanish/>
        </w:rPr>
        <w:t>селка Земетчино зопасности</w:t>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proofErr w:type="spellStart"/>
      <w:r w:rsidR="00DD090A" w:rsidRPr="00374B5D">
        <w:t>Лунинского</w:t>
      </w:r>
      <w:proofErr w:type="spellEnd"/>
      <w:r w:rsidR="00DD090A" w:rsidRPr="00374B5D">
        <w:t xml:space="preserve"> района Пензенской области «Развитие муниципального управления в </w:t>
      </w:r>
      <w:proofErr w:type="spellStart"/>
      <w:r w:rsidR="00914B23">
        <w:t>Иванырсинском</w:t>
      </w:r>
      <w:proofErr w:type="spellEnd"/>
      <w:r w:rsidR="00DD090A" w:rsidRPr="00374B5D">
        <w:t xml:space="preserve"> сельсовете </w:t>
      </w:r>
      <w:proofErr w:type="spellStart"/>
      <w:r w:rsidR="00DD090A" w:rsidRPr="00374B5D">
        <w:t>Лунинского</w:t>
      </w:r>
      <w:proofErr w:type="spellEnd"/>
      <w:r w:rsidR="00DD090A" w:rsidRPr="00374B5D">
        <w:t xml:space="preserve"> района Пензенской области на 2014-2020 годы»</w:t>
      </w:r>
      <w:r w:rsidR="00374B5D">
        <w:t xml:space="preserve"> </w:t>
      </w:r>
      <w:r w:rsidRPr="00374B5D">
        <w:t>6.1 строку 8 изложить в следующей редакции:</w:t>
      </w:r>
    </w:p>
    <w:p w:rsidR="0095430F" w:rsidRPr="00374B5D" w:rsidRDefault="0095430F" w:rsidP="0095430F">
      <w:pPr>
        <w:autoSpaceDE w:val="0"/>
        <w:autoSpaceDN w:val="0"/>
        <w:adjustRightInd w:val="0"/>
        <w:ind w:right="-1" w:firstLine="426"/>
        <w:jc w:val="both"/>
      </w:pPr>
      <w:r w:rsidRPr="00374B5D">
        <w:t>«</w:t>
      </w:r>
    </w:p>
    <w:tbl>
      <w:tblPr>
        <w:tblW w:w="9923" w:type="dxa"/>
        <w:tblCellSpacing w:w="5" w:type="nil"/>
        <w:tblInd w:w="75" w:type="dxa"/>
        <w:tblLayout w:type="fixed"/>
        <w:tblCellMar>
          <w:left w:w="75" w:type="dxa"/>
          <w:right w:w="75" w:type="dxa"/>
        </w:tblCellMar>
        <w:tblLook w:val="0000" w:firstRow="0" w:lastRow="0" w:firstColumn="0" w:lastColumn="0" w:noHBand="0" w:noVBand="0"/>
      </w:tblPr>
      <w:tblGrid>
        <w:gridCol w:w="3159"/>
        <w:gridCol w:w="6764"/>
      </w:tblGrid>
      <w:tr w:rsidR="009353B9" w:rsidRPr="00374B5D" w:rsidTr="00093C4D">
        <w:trPr>
          <w:trHeight w:val="600"/>
          <w:tblCellSpacing w:w="5" w:type="nil"/>
        </w:trPr>
        <w:tc>
          <w:tcPr>
            <w:tcW w:w="3159" w:type="dxa"/>
            <w:tcBorders>
              <w:top w:val="single" w:sz="4" w:space="0" w:color="auto"/>
              <w:left w:val="single" w:sz="4" w:space="0" w:color="auto"/>
              <w:bottom w:val="single" w:sz="4" w:space="0" w:color="auto"/>
              <w:right w:val="single" w:sz="4" w:space="0" w:color="auto"/>
            </w:tcBorders>
          </w:tcPr>
          <w:p w:rsidR="009353B9" w:rsidRPr="00374B5D" w:rsidRDefault="009353B9" w:rsidP="000D6923">
            <w:pPr>
              <w:pStyle w:val="ConsPlusCell"/>
              <w:rPr>
                <w:rFonts w:ascii="Times New Roman" w:hAnsi="Times New Roman" w:cs="Times New Roman"/>
                <w:sz w:val="24"/>
                <w:szCs w:val="24"/>
              </w:rPr>
            </w:pPr>
            <w:r w:rsidRPr="00374B5D">
              <w:rPr>
                <w:rFonts w:ascii="Times New Roman" w:hAnsi="Times New Roman" w:cs="Times New Roman"/>
                <w:sz w:val="24"/>
                <w:szCs w:val="24"/>
              </w:rPr>
              <w:t>Ресурсное обеспечение</w:t>
            </w:r>
            <w:r w:rsidRPr="00374B5D">
              <w:rPr>
                <w:rFonts w:ascii="Times New Roman" w:hAnsi="Times New Roman" w:cs="Times New Roman"/>
                <w:sz w:val="24"/>
                <w:szCs w:val="24"/>
              </w:rPr>
              <w:br/>
              <w:t xml:space="preserve">подпрограммы (по годам)  </w:t>
            </w:r>
          </w:p>
        </w:tc>
        <w:tc>
          <w:tcPr>
            <w:tcW w:w="6764" w:type="dxa"/>
            <w:tcBorders>
              <w:top w:val="single" w:sz="4" w:space="0" w:color="auto"/>
              <w:left w:val="single" w:sz="4" w:space="0" w:color="auto"/>
              <w:bottom w:val="single" w:sz="4" w:space="0" w:color="auto"/>
              <w:right w:val="single" w:sz="4" w:space="0" w:color="auto"/>
            </w:tcBorders>
          </w:tcPr>
          <w:p w:rsidR="003E1090" w:rsidRPr="003E1090" w:rsidRDefault="003E1090" w:rsidP="003E1090">
            <w:pPr>
              <w:jc w:val="both"/>
            </w:pPr>
            <w:r w:rsidRPr="003E1090">
              <w:t xml:space="preserve">Объем бюджетных ассигнований на реализацию программы из бюджета </w:t>
            </w:r>
            <w:proofErr w:type="spellStart"/>
            <w:r w:rsidRPr="003E1090">
              <w:t>Иванырсинского</w:t>
            </w:r>
            <w:proofErr w:type="spellEnd"/>
            <w:r w:rsidRPr="003E1090">
              <w:t xml:space="preserve"> сельсовета </w:t>
            </w:r>
            <w:proofErr w:type="spellStart"/>
            <w:r w:rsidRPr="003E1090">
              <w:t>Лунинского</w:t>
            </w:r>
            <w:proofErr w:type="spellEnd"/>
            <w:r w:rsidRPr="003E1090">
              <w:t xml:space="preserve"> района составляет –</w:t>
            </w:r>
            <w:r w:rsidR="00820988">
              <w:t>105</w:t>
            </w:r>
            <w:r w:rsidR="00820240">
              <w:t>23,886</w:t>
            </w:r>
            <w:r w:rsidRPr="003E1090">
              <w:t>тыс. рублей, в том числе:</w:t>
            </w:r>
          </w:p>
          <w:p w:rsidR="003E1090" w:rsidRPr="003E1090" w:rsidRDefault="003E1090" w:rsidP="003E1090">
            <w:pPr>
              <w:jc w:val="both"/>
            </w:pPr>
            <w:r w:rsidRPr="003E1090">
              <w:t>- в расходах бюджета –</w:t>
            </w:r>
            <w:r w:rsidR="006F6ED1">
              <w:t>10</w:t>
            </w:r>
            <w:r w:rsidR="00820988">
              <w:t>5</w:t>
            </w:r>
            <w:r w:rsidR="00820240">
              <w:t>23,886</w:t>
            </w:r>
            <w:r w:rsidRPr="003E1090">
              <w:t>тыс. руб., в т. ч.</w:t>
            </w:r>
          </w:p>
          <w:p w:rsidR="003E1090" w:rsidRPr="003E1090" w:rsidRDefault="003E1090" w:rsidP="003E1090">
            <w:pPr>
              <w:jc w:val="both"/>
            </w:pPr>
            <w:r w:rsidRPr="003E1090">
              <w:t xml:space="preserve">в 2014 году –1219,344тыс. рублей, </w:t>
            </w:r>
          </w:p>
          <w:p w:rsidR="003E1090" w:rsidRPr="003E1090" w:rsidRDefault="003E1090" w:rsidP="003E1090">
            <w:pPr>
              <w:jc w:val="both"/>
            </w:pPr>
            <w:r w:rsidRPr="003E1090">
              <w:t xml:space="preserve">в 2015 году –1317,265  тыс. рублей, </w:t>
            </w:r>
          </w:p>
          <w:p w:rsidR="003E1090" w:rsidRPr="003E1090" w:rsidRDefault="003E1090" w:rsidP="003E1090">
            <w:pPr>
              <w:jc w:val="both"/>
            </w:pPr>
            <w:r w:rsidRPr="003E1090">
              <w:t xml:space="preserve">в 2016 году </w:t>
            </w:r>
            <w:r w:rsidR="00664BAC">
              <w:t>–</w:t>
            </w:r>
            <w:r w:rsidRPr="003E1090">
              <w:t xml:space="preserve"> </w:t>
            </w:r>
            <w:r w:rsidR="00664BAC">
              <w:t>1819,800</w:t>
            </w:r>
            <w:r w:rsidRPr="003E1090">
              <w:t xml:space="preserve"> тыс. рублей,</w:t>
            </w:r>
          </w:p>
          <w:p w:rsidR="003E1090" w:rsidRPr="003E1090" w:rsidRDefault="003E1090" w:rsidP="003E1090">
            <w:pPr>
              <w:jc w:val="both"/>
            </w:pPr>
            <w:r w:rsidRPr="003E1090">
              <w:t>в 2017 году –</w:t>
            </w:r>
            <w:r w:rsidR="006F6ED1">
              <w:t>1859,823</w:t>
            </w:r>
            <w:r w:rsidRPr="003E1090">
              <w:t xml:space="preserve"> тыс. рублей,</w:t>
            </w:r>
          </w:p>
          <w:p w:rsidR="003E1090" w:rsidRPr="003E1090" w:rsidRDefault="003E1090" w:rsidP="003E1090">
            <w:pPr>
              <w:jc w:val="both"/>
            </w:pPr>
            <w:r w:rsidRPr="003E1090">
              <w:t>в 2018 году –</w:t>
            </w:r>
            <w:r w:rsidR="00820988">
              <w:t>18</w:t>
            </w:r>
            <w:r w:rsidR="00820240">
              <w:t>60</w:t>
            </w:r>
            <w:r w:rsidR="00820988">
              <w:t>,</w:t>
            </w:r>
            <w:r w:rsidR="00820240">
              <w:t>290</w:t>
            </w:r>
            <w:r w:rsidRPr="003E1090">
              <w:t xml:space="preserve">тыс. рублей, </w:t>
            </w:r>
          </w:p>
          <w:p w:rsidR="003E1090" w:rsidRPr="003E1090" w:rsidRDefault="003E1090" w:rsidP="003E1090">
            <w:pPr>
              <w:jc w:val="both"/>
            </w:pPr>
            <w:r w:rsidRPr="003E1090">
              <w:t>в 2019 году –</w:t>
            </w:r>
            <w:r w:rsidR="00D75CEA">
              <w:t xml:space="preserve"> 1226,192</w:t>
            </w:r>
            <w:r w:rsidRPr="003E1090">
              <w:t xml:space="preserve"> тыс. рублей,</w:t>
            </w:r>
          </w:p>
          <w:p w:rsidR="003E1090" w:rsidRPr="003E1090" w:rsidRDefault="003E1090" w:rsidP="003E1090">
            <w:pPr>
              <w:jc w:val="both"/>
            </w:pPr>
            <w:r w:rsidRPr="003E1090">
              <w:t>в 2020 году –</w:t>
            </w:r>
            <w:r w:rsidR="00D75CEA">
              <w:t xml:space="preserve"> 1221,172</w:t>
            </w:r>
            <w:r w:rsidRPr="003E1090">
              <w:t>тыс. рублей.</w:t>
            </w:r>
          </w:p>
          <w:p w:rsidR="009353B9" w:rsidRPr="00374B5D" w:rsidRDefault="003E1090" w:rsidP="003E1090">
            <w:pPr>
              <w:jc w:val="both"/>
            </w:pPr>
            <w:r w:rsidRPr="003E1090">
              <w:t>Объемы финансирования подлежат корректировке в соответствии с утвержденным бюджетом на текущий год</w:t>
            </w:r>
          </w:p>
        </w:tc>
      </w:tr>
    </w:tbl>
    <w:p w:rsidR="0095430F" w:rsidRPr="00374B5D" w:rsidRDefault="0095430F" w:rsidP="0095430F">
      <w:pPr>
        <w:autoSpaceDE w:val="0"/>
        <w:autoSpaceDN w:val="0"/>
        <w:adjustRightInd w:val="0"/>
        <w:ind w:right="-1" w:firstLine="426"/>
        <w:jc w:val="both"/>
      </w:pPr>
      <w:r w:rsidRPr="00374B5D">
        <w:t>»</w:t>
      </w:r>
    </w:p>
    <w:p w:rsidR="0095430F" w:rsidRPr="00374B5D" w:rsidRDefault="0095430F" w:rsidP="0095430F">
      <w:pPr>
        <w:autoSpaceDE w:val="0"/>
        <w:autoSpaceDN w:val="0"/>
        <w:adjustRightInd w:val="0"/>
        <w:ind w:right="-1" w:firstLine="426"/>
        <w:jc w:val="both"/>
      </w:pPr>
      <w:r w:rsidRPr="00374B5D">
        <w:t>1.4. Пункт 6.1.4 раздела 6.1 подпрограммы</w:t>
      </w:r>
      <w:r w:rsidR="00B01FD3">
        <w:t xml:space="preserve"> </w:t>
      </w:r>
      <w:r w:rsidR="00DD090A" w:rsidRPr="00374B5D">
        <w:t xml:space="preserve">«Обеспечение деятельности администрации </w:t>
      </w:r>
      <w:proofErr w:type="spellStart"/>
      <w:r w:rsidR="00914B23">
        <w:t>Иванырсинского</w:t>
      </w:r>
      <w:proofErr w:type="spellEnd"/>
      <w:r w:rsidR="00DD090A" w:rsidRPr="00374B5D">
        <w:t xml:space="preserve"> сельсовета </w:t>
      </w:r>
      <w:proofErr w:type="spellStart"/>
      <w:r w:rsidR="00DD090A" w:rsidRPr="00374B5D">
        <w:t>Лунинского</w:t>
      </w:r>
      <w:proofErr w:type="spellEnd"/>
      <w:r w:rsidR="00DD090A" w:rsidRPr="00374B5D">
        <w:t xml:space="preserve"> района Пензенской области» </w:t>
      </w:r>
      <w:bookmarkStart w:id="4" w:name="_Hlk478341580"/>
      <w:r w:rsidR="00DD090A" w:rsidRPr="00374B5D">
        <w:t xml:space="preserve">муниципальной программы </w:t>
      </w:r>
      <w:proofErr w:type="spellStart"/>
      <w:r w:rsidR="00914B23">
        <w:t>Иванырсинского</w:t>
      </w:r>
      <w:proofErr w:type="spellEnd"/>
      <w:r w:rsidR="00DD090A" w:rsidRPr="00374B5D">
        <w:t xml:space="preserve"> сельсовета </w:t>
      </w:r>
      <w:r w:rsidR="00DD090A" w:rsidRPr="00374B5D">
        <w:rPr>
          <w:vanish/>
        </w:rPr>
        <w:t>селка Земетчино зопасности</w:t>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proofErr w:type="spellStart"/>
      <w:r w:rsidR="00DD090A" w:rsidRPr="00374B5D">
        <w:t>Лунинского</w:t>
      </w:r>
      <w:proofErr w:type="spellEnd"/>
      <w:r w:rsidR="00DD090A" w:rsidRPr="00374B5D">
        <w:t xml:space="preserve"> района Пензенской области «Развитие муниципального управления в </w:t>
      </w:r>
      <w:proofErr w:type="spellStart"/>
      <w:r w:rsidR="00914B23">
        <w:t>Иванырсинском</w:t>
      </w:r>
      <w:proofErr w:type="spellEnd"/>
      <w:r w:rsidR="00DD090A" w:rsidRPr="00374B5D">
        <w:t xml:space="preserve"> сельсовете </w:t>
      </w:r>
      <w:proofErr w:type="spellStart"/>
      <w:r w:rsidR="00DD090A" w:rsidRPr="00374B5D">
        <w:t>Лунинского</w:t>
      </w:r>
      <w:proofErr w:type="spellEnd"/>
      <w:r w:rsidR="00DD090A" w:rsidRPr="00374B5D">
        <w:t xml:space="preserve"> района Пензенской области на 2014-2020 годы</w:t>
      </w:r>
      <w:proofErr w:type="gramStart"/>
      <w:r w:rsidR="00DD090A" w:rsidRPr="00374B5D">
        <w:t>»</w:t>
      </w:r>
      <w:bookmarkEnd w:id="4"/>
      <w:r w:rsidRPr="00374B5D">
        <w:t>в</w:t>
      </w:r>
      <w:proofErr w:type="gramEnd"/>
      <w:r w:rsidRPr="00374B5D">
        <w:t xml:space="preserve"> следующей редакции:</w:t>
      </w:r>
    </w:p>
    <w:p w:rsidR="00D774EA" w:rsidRPr="00374B5D" w:rsidRDefault="0095430F" w:rsidP="00D774EA">
      <w:pPr>
        <w:autoSpaceDE w:val="0"/>
        <w:autoSpaceDN w:val="0"/>
        <w:adjustRightInd w:val="0"/>
        <w:ind w:right="-1" w:firstLine="426"/>
        <w:jc w:val="center"/>
        <w:rPr>
          <w:b/>
        </w:rPr>
      </w:pPr>
      <w:r w:rsidRPr="00374B5D">
        <w:lastRenderedPageBreak/>
        <w:t>«</w:t>
      </w:r>
      <w:r w:rsidR="00D774EA" w:rsidRPr="00374B5D">
        <w:rPr>
          <w:b/>
        </w:rPr>
        <w:t xml:space="preserve">6.1.4. Объем финансовых ресурсов, необходимых </w:t>
      </w:r>
    </w:p>
    <w:p w:rsidR="00D774EA" w:rsidRPr="00374B5D" w:rsidRDefault="00D774EA" w:rsidP="00D774EA">
      <w:pPr>
        <w:autoSpaceDE w:val="0"/>
        <w:autoSpaceDN w:val="0"/>
        <w:adjustRightInd w:val="0"/>
        <w:ind w:right="-1" w:firstLine="426"/>
        <w:jc w:val="center"/>
        <w:rPr>
          <w:b/>
        </w:rPr>
      </w:pPr>
      <w:r w:rsidRPr="00374B5D">
        <w:rPr>
          <w:b/>
        </w:rPr>
        <w:t>для реализации подпрограммы</w:t>
      </w:r>
    </w:p>
    <w:p w:rsidR="00D774EA" w:rsidRPr="00374B5D" w:rsidRDefault="00D774EA" w:rsidP="00D774EA">
      <w:pPr>
        <w:jc w:val="both"/>
      </w:pPr>
      <w:r w:rsidRPr="00374B5D">
        <w:t>Для реализации подпрограммы необходимы средства бюджета муниципального образования «</w:t>
      </w:r>
      <w:proofErr w:type="spellStart"/>
      <w:r w:rsidR="00914B23">
        <w:t>Иванырсинский</w:t>
      </w:r>
      <w:proofErr w:type="spellEnd"/>
      <w:r w:rsidRPr="00374B5D">
        <w:t xml:space="preserve"> сельсовет </w:t>
      </w:r>
      <w:proofErr w:type="spellStart"/>
      <w:r w:rsidRPr="00374B5D">
        <w:t>Лунинского</w:t>
      </w:r>
      <w:proofErr w:type="spellEnd"/>
      <w:r w:rsidRPr="00374B5D">
        <w:t xml:space="preserve"> района Пензенской области» в сумме </w:t>
      </w:r>
      <w:r w:rsidR="00443610">
        <w:t>105</w:t>
      </w:r>
      <w:r w:rsidR="00820240">
        <w:t>23</w:t>
      </w:r>
      <w:r w:rsidR="00443610">
        <w:t>,</w:t>
      </w:r>
      <w:r w:rsidR="00820240">
        <w:t>886</w:t>
      </w:r>
      <w:r w:rsidRPr="00374B5D">
        <w:t xml:space="preserve">тыс. руб., </w:t>
      </w:r>
    </w:p>
    <w:p w:rsidR="00D774EA" w:rsidRPr="00374B5D" w:rsidRDefault="00D774EA" w:rsidP="00D774EA">
      <w:pPr>
        <w:jc w:val="both"/>
      </w:pPr>
      <w:r w:rsidRPr="00374B5D">
        <w:t>в том числе:</w:t>
      </w:r>
    </w:p>
    <w:p w:rsidR="00227F5C" w:rsidRPr="00374B5D" w:rsidRDefault="00227F5C" w:rsidP="00227F5C">
      <w:pPr>
        <w:jc w:val="both"/>
      </w:pPr>
      <w:r>
        <w:t>в 2014 году –</w:t>
      </w:r>
      <w:r w:rsidR="003E1090">
        <w:t>1219,344</w:t>
      </w:r>
      <w:r w:rsidRPr="00374B5D">
        <w:t xml:space="preserve">тыс. рублей, </w:t>
      </w:r>
    </w:p>
    <w:p w:rsidR="00227F5C" w:rsidRPr="00374B5D" w:rsidRDefault="00227F5C" w:rsidP="00227F5C">
      <w:pPr>
        <w:jc w:val="both"/>
      </w:pPr>
      <w:r w:rsidRPr="00374B5D">
        <w:t>в 2015 году –</w:t>
      </w:r>
      <w:r>
        <w:t xml:space="preserve"> </w:t>
      </w:r>
      <w:r w:rsidR="003E1090">
        <w:t>1317,265</w:t>
      </w:r>
      <w:r w:rsidRPr="00374B5D">
        <w:t xml:space="preserve">  тыс. рублей, </w:t>
      </w:r>
    </w:p>
    <w:p w:rsidR="00227F5C" w:rsidRPr="00374B5D" w:rsidRDefault="00227F5C" w:rsidP="00227F5C">
      <w:pPr>
        <w:jc w:val="both"/>
      </w:pPr>
      <w:r w:rsidRPr="00374B5D">
        <w:t>в 2016 году-</w:t>
      </w:r>
      <w:r>
        <w:t xml:space="preserve">  </w:t>
      </w:r>
      <w:r w:rsidR="00664BAC">
        <w:t xml:space="preserve"> 18</w:t>
      </w:r>
      <w:r w:rsidR="00ED7DE5">
        <w:t>19</w:t>
      </w:r>
      <w:r w:rsidR="00664BAC">
        <w:t>,800</w:t>
      </w:r>
      <w:r>
        <w:t xml:space="preserve"> </w:t>
      </w:r>
      <w:r w:rsidRPr="00374B5D">
        <w:t>тыс. рублей,</w:t>
      </w:r>
    </w:p>
    <w:p w:rsidR="00227F5C" w:rsidRPr="00374B5D" w:rsidRDefault="00227F5C" w:rsidP="00227F5C">
      <w:pPr>
        <w:shd w:val="clear" w:color="auto" w:fill="FFFFFF"/>
      </w:pPr>
      <w:r w:rsidRPr="00374B5D">
        <w:t xml:space="preserve">в 2017 году – </w:t>
      </w:r>
      <w:r>
        <w:t xml:space="preserve"> </w:t>
      </w:r>
      <w:r w:rsidR="006F6ED1">
        <w:t>1859,823</w:t>
      </w:r>
      <w:r w:rsidRPr="00374B5D">
        <w:t>тыс. рублей,</w:t>
      </w:r>
    </w:p>
    <w:p w:rsidR="00227F5C" w:rsidRPr="00374B5D" w:rsidRDefault="00227F5C" w:rsidP="00227F5C">
      <w:pPr>
        <w:shd w:val="clear" w:color="auto" w:fill="FFFFFF"/>
      </w:pPr>
      <w:r w:rsidRPr="00374B5D">
        <w:t xml:space="preserve">в 2018 году – </w:t>
      </w:r>
      <w:r>
        <w:t xml:space="preserve"> </w:t>
      </w:r>
      <w:r w:rsidR="00820240">
        <w:t>1860,290</w:t>
      </w:r>
      <w:r w:rsidRPr="00374B5D">
        <w:t xml:space="preserve">тыс. рублей, </w:t>
      </w:r>
    </w:p>
    <w:p w:rsidR="00227F5C" w:rsidRPr="00374B5D" w:rsidRDefault="00227F5C" w:rsidP="00227F5C">
      <w:pPr>
        <w:shd w:val="clear" w:color="auto" w:fill="FFFFFF"/>
      </w:pPr>
      <w:r w:rsidRPr="00374B5D">
        <w:t>в 2019 году –</w:t>
      </w:r>
      <w:r w:rsidR="00D75CEA">
        <w:t xml:space="preserve">  1226,192</w:t>
      </w:r>
      <w:r w:rsidRPr="00374B5D">
        <w:t>тыс. рублей,</w:t>
      </w:r>
    </w:p>
    <w:p w:rsidR="00227F5C" w:rsidRPr="00374B5D" w:rsidRDefault="00227F5C" w:rsidP="00227F5C">
      <w:pPr>
        <w:shd w:val="clear" w:color="auto" w:fill="FFFFFF"/>
      </w:pPr>
      <w:r>
        <w:t>в 2020 году –</w:t>
      </w:r>
      <w:r w:rsidR="00D75CEA">
        <w:t xml:space="preserve">   1221,172</w:t>
      </w:r>
      <w:r w:rsidRPr="00374B5D">
        <w:t>тыс. рублей</w:t>
      </w:r>
      <w:proofErr w:type="gramStart"/>
      <w:r w:rsidRPr="00374B5D">
        <w:t>.</w:t>
      </w:r>
      <w:r w:rsidR="00741040">
        <w:t>»</w:t>
      </w:r>
      <w:proofErr w:type="gramEnd"/>
    </w:p>
    <w:p w:rsidR="00D774EA" w:rsidRPr="00374B5D" w:rsidRDefault="0095430F" w:rsidP="00D774EA">
      <w:pPr>
        <w:autoSpaceDE w:val="0"/>
        <w:autoSpaceDN w:val="0"/>
        <w:adjustRightInd w:val="0"/>
        <w:ind w:right="-1" w:firstLine="426"/>
        <w:jc w:val="both"/>
      </w:pPr>
      <w:r w:rsidRPr="00374B5D">
        <w:t xml:space="preserve">1.5. </w:t>
      </w:r>
      <w:r w:rsidR="00D774EA" w:rsidRPr="00374B5D">
        <w:t>В паспорте подпрограммы</w:t>
      </w:r>
      <w:proofErr w:type="gramStart"/>
      <w:r w:rsidR="00D774EA" w:rsidRPr="00374B5D">
        <w:t>«И</w:t>
      </w:r>
      <w:proofErr w:type="gramEnd"/>
      <w:r w:rsidR="00D774EA" w:rsidRPr="00374B5D">
        <w:t xml:space="preserve">сполнение отдельных государственных полномочий в соответствии с федеральным и региональным законодательством» муниципальной программы </w:t>
      </w:r>
      <w:proofErr w:type="spellStart"/>
      <w:r w:rsidR="00914B23">
        <w:t>Иванырсинского</w:t>
      </w:r>
      <w:proofErr w:type="spellEnd"/>
      <w:r w:rsidR="00D774EA" w:rsidRPr="00374B5D">
        <w:t xml:space="preserve"> сельсовета </w:t>
      </w:r>
      <w:r w:rsidR="00D774EA" w:rsidRPr="00374B5D">
        <w:rPr>
          <w:vanish/>
        </w:rPr>
        <w:t>селка Земетчино зопасности</w:t>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proofErr w:type="spellStart"/>
      <w:r w:rsidR="00D774EA" w:rsidRPr="00374B5D">
        <w:t>Лунинского</w:t>
      </w:r>
      <w:proofErr w:type="spellEnd"/>
      <w:r w:rsidR="00D774EA" w:rsidRPr="00374B5D">
        <w:t xml:space="preserve"> района Пензенской области «Развитие муниципального управления в </w:t>
      </w:r>
      <w:proofErr w:type="spellStart"/>
      <w:r w:rsidR="00914B23">
        <w:t>Иванырсинском</w:t>
      </w:r>
      <w:proofErr w:type="spellEnd"/>
      <w:r w:rsidR="00D774EA" w:rsidRPr="00374B5D">
        <w:t xml:space="preserve"> сельсовете </w:t>
      </w:r>
      <w:proofErr w:type="spellStart"/>
      <w:r w:rsidR="00D774EA" w:rsidRPr="00374B5D">
        <w:t>Лунинского</w:t>
      </w:r>
      <w:proofErr w:type="spellEnd"/>
      <w:r w:rsidR="00D774EA" w:rsidRPr="00374B5D">
        <w:t xml:space="preserve"> района Пензенской области на 2014-2020 годы» 6.3 строку 8 изложить в следующей редакции:</w:t>
      </w:r>
    </w:p>
    <w:p w:rsidR="00D774EA" w:rsidRPr="00374B5D" w:rsidRDefault="00D774EA" w:rsidP="00D774EA">
      <w:pPr>
        <w:autoSpaceDE w:val="0"/>
        <w:autoSpaceDN w:val="0"/>
        <w:adjustRightInd w:val="0"/>
        <w:ind w:right="-1" w:firstLine="426"/>
        <w:jc w:val="both"/>
      </w:pPr>
      <w:r w:rsidRPr="00374B5D">
        <w:t>«</w:t>
      </w:r>
    </w:p>
    <w:tbl>
      <w:tblPr>
        <w:tblW w:w="9923"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3159"/>
        <w:gridCol w:w="6764"/>
      </w:tblGrid>
      <w:tr w:rsidR="00D774EA" w:rsidRPr="00B01FD3" w:rsidTr="00D774EA">
        <w:trPr>
          <w:trHeight w:val="600"/>
          <w:tblCellSpacing w:w="5" w:type="nil"/>
        </w:trPr>
        <w:tc>
          <w:tcPr>
            <w:tcW w:w="3159" w:type="dxa"/>
          </w:tcPr>
          <w:p w:rsidR="00D774EA" w:rsidRPr="00B01FD3" w:rsidRDefault="00D774EA" w:rsidP="000D6923">
            <w:pPr>
              <w:pStyle w:val="ConsPlusCell"/>
              <w:rPr>
                <w:rFonts w:ascii="Times New Roman" w:hAnsi="Times New Roman" w:cs="Times New Roman"/>
                <w:sz w:val="24"/>
                <w:szCs w:val="24"/>
              </w:rPr>
            </w:pPr>
            <w:r w:rsidRPr="00B01FD3">
              <w:rPr>
                <w:rFonts w:ascii="Times New Roman" w:hAnsi="Times New Roman" w:cs="Times New Roman"/>
                <w:sz w:val="24"/>
                <w:szCs w:val="24"/>
              </w:rPr>
              <w:t>Ресурсное обеспечение</w:t>
            </w:r>
            <w:r w:rsidRPr="00B01FD3">
              <w:rPr>
                <w:rFonts w:ascii="Times New Roman" w:hAnsi="Times New Roman" w:cs="Times New Roman"/>
                <w:sz w:val="24"/>
                <w:szCs w:val="24"/>
              </w:rPr>
              <w:br/>
              <w:t xml:space="preserve">подпрограммы (по годам)  </w:t>
            </w:r>
          </w:p>
        </w:tc>
        <w:tc>
          <w:tcPr>
            <w:tcW w:w="6764" w:type="dxa"/>
          </w:tcPr>
          <w:p w:rsidR="00177382" w:rsidRPr="00B01FD3" w:rsidRDefault="00177382" w:rsidP="00177382">
            <w:pPr>
              <w:pStyle w:val="ConsPlusCell"/>
              <w:rPr>
                <w:rFonts w:ascii="Times New Roman" w:hAnsi="Times New Roman" w:cs="Times New Roman"/>
                <w:sz w:val="24"/>
                <w:szCs w:val="24"/>
              </w:rPr>
            </w:pPr>
            <w:r w:rsidRPr="00B01FD3">
              <w:rPr>
                <w:rFonts w:ascii="Times New Roman" w:hAnsi="Times New Roman" w:cs="Times New Roman"/>
                <w:sz w:val="24"/>
                <w:szCs w:val="24"/>
              </w:rPr>
              <w:t xml:space="preserve">Объем бюджетных ассигнований на реализацию подпрограммы из бюджета </w:t>
            </w:r>
            <w:proofErr w:type="spellStart"/>
            <w:r w:rsidRPr="00B01FD3">
              <w:rPr>
                <w:rFonts w:ascii="Times New Roman" w:hAnsi="Times New Roman" w:cs="Times New Roman"/>
                <w:sz w:val="24"/>
                <w:szCs w:val="24"/>
              </w:rPr>
              <w:t>Иванырсинского</w:t>
            </w:r>
            <w:proofErr w:type="spellEnd"/>
            <w:r w:rsidRPr="00B01FD3">
              <w:rPr>
                <w:rFonts w:ascii="Times New Roman" w:hAnsi="Times New Roman" w:cs="Times New Roman"/>
                <w:sz w:val="24"/>
                <w:szCs w:val="24"/>
              </w:rPr>
              <w:t xml:space="preserve"> сельсовета</w:t>
            </w:r>
            <w:r w:rsidRPr="00B01FD3">
              <w:rPr>
                <w:rFonts w:ascii="Times New Roman" w:hAnsi="Times New Roman" w:cs="Times New Roman"/>
                <w:b/>
                <w:sz w:val="24"/>
                <w:szCs w:val="24"/>
              </w:rPr>
              <w:t xml:space="preserve"> </w:t>
            </w:r>
            <w:proofErr w:type="spellStart"/>
            <w:r w:rsidRPr="00B01FD3">
              <w:rPr>
                <w:rFonts w:ascii="Times New Roman" w:hAnsi="Times New Roman" w:cs="Times New Roman"/>
                <w:sz w:val="24"/>
                <w:szCs w:val="24"/>
              </w:rPr>
              <w:t>Лунинского</w:t>
            </w:r>
            <w:proofErr w:type="spellEnd"/>
            <w:r w:rsidRPr="00B01FD3">
              <w:rPr>
                <w:rFonts w:ascii="Times New Roman" w:hAnsi="Times New Roman" w:cs="Times New Roman"/>
                <w:sz w:val="24"/>
                <w:szCs w:val="24"/>
              </w:rPr>
              <w:t xml:space="preserve"> района Пензенской области составляет –</w:t>
            </w:r>
            <w:r w:rsidR="00443610">
              <w:rPr>
                <w:rFonts w:ascii="Times New Roman" w:hAnsi="Times New Roman" w:cs="Times New Roman"/>
                <w:sz w:val="24"/>
                <w:szCs w:val="24"/>
              </w:rPr>
              <w:t>4</w:t>
            </w:r>
            <w:r w:rsidR="00820240">
              <w:rPr>
                <w:rFonts w:ascii="Times New Roman" w:hAnsi="Times New Roman" w:cs="Times New Roman"/>
                <w:sz w:val="24"/>
                <w:szCs w:val="24"/>
              </w:rPr>
              <w:t>64,9</w:t>
            </w:r>
            <w:r w:rsidRPr="00B01FD3">
              <w:rPr>
                <w:rFonts w:ascii="Times New Roman" w:hAnsi="Times New Roman" w:cs="Times New Roman"/>
                <w:sz w:val="24"/>
                <w:szCs w:val="24"/>
              </w:rPr>
              <w:t>тыс. рублей, в том числе:</w:t>
            </w:r>
          </w:p>
          <w:p w:rsidR="00177382" w:rsidRPr="00B01FD3" w:rsidRDefault="00177382" w:rsidP="00177382">
            <w:pPr>
              <w:pStyle w:val="ConsPlusCell"/>
              <w:rPr>
                <w:rFonts w:ascii="Times New Roman" w:hAnsi="Times New Roman" w:cs="Times New Roman"/>
                <w:sz w:val="24"/>
                <w:szCs w:val="24"/>
              </w:rPr>
            </w:pPr>
            <w:r w:rsidRPr="00B01FD3">
              <w:rPr>
                <w:rFonts w:ascii="Times New Roman" w:hAnsi="Times New Roman" w:cs="Times New Roman"/>
                <w:sz w:val="24"/>
                <w:szCs w:val="24"/>
              </w:rPr>
              <w:t>- в расходах бюджета –</w:t>
            </w:r>
            <w:r w:rsidR="00443610">
              <w:rPr>
                <w:rFonts w:ascii="Times New Roman" w:hAnsi="Times New Roman" w:cs="Times New Roman"/>
                <w:sz w:val="24"/>
                <w:szCs w:val="24"/>
              </w:rPr>
              <w:t>4</w:t>
            </w:r>
            <w:r w:rsidR="00820240">
              <w:rPr>
                <w:rFonts w:ascii="Times New Roman" w:hAnsi="Times New Roman" w:cs="Times New Roman"/>
                <w:sz w:val="24"/>
                <w:szCs w:val="24"/>
              </w:rPr>
              <w:t>64,9</w:t>
            </w:r>
            <w:r w:rsidRPr="00B01FD3">
              <w:rPr>
                <w:rFonts w:ascii="Times New Roman" w:hAnsi="Times New Roman" w:cs="Times New Roman"/>
                <w:sz w:val="24"/>
                <w:szCs w:val="24"/>
              </w:rPr>
              <w:t>тыс. руб., в т. ч.</w:t>
            </w:r>
          </w:p>
          <w:p w:rsidR="00177382" w:rsidRPr="00B01FD3" w:rsidRDefault="00177382" w:rsidP="00177382">
            <w:pPr>
              <w:pStyle w:val="ConsPlusCell"/>
              <w:rPr>
                <w:rFonts w:ascii="Times New Roman" w:hAnsi="Times New Roman" w:cs="Times New Roman"/>
                <w:sz w:val="24"/>
                <w:szCs w:val="24"/>
              </w:rPr>
            </w:pPr>
            <w:r w:rsidRPr="00B01FD3">
              <w:rPr>
                <w:rFonts w:ascii="Times New Roman" w:hAnsi="Times New Roman" w:cs="Times New Roman"/>
                <w:sz w:val="24"/>
                <w:szCs w:val="24"/>
              </w:rPr>
              <w:t xml:space="preserve">в 2014 году – 64,0 тыс. рублей, </w:t>
            </w:r>
          </w:p>
          <w:p w:rsidR="00177382" w:rsidRPr="00B01FD3" w:rsidRDefault="00177382" w:rsidP="00177382">
            <w:pPr>
              <w:pStyle w:val="ConsPlusCell"/>
              <w:rPr>
                <w:rFonts w:ascii="Times New Roman" w:hAnsi="Times New Roman" w:cs="Times New Roman"/>
                <w:sz w:val="24"/>
                <w:szCs w:val="24"/>
              </w:rPr>
            </w:pPr>
            <w:r w:rsidRPr="00B01FD3">
              <w:rPr>
                <w:rFonts w:ascii="Times New Roman" w:hAnsi="Times New Roman" w:cs="Times New Roman"/>
                <w:sz w:val="24"/>
                <w:szCs w:val="24"/>
              </w:rPr>
              <w:t xml:space="preserve">в 2015 году – 65,7 тыс. рублей, </w:t>
            </w:r>
          </w:p>
          <w:p w:rsidR="00177382" w:rsidRPr="00B01FD3" w:rsidRDefault="00177382" w:rsidP="00177382">
            <w:pPr>
              <w:pStyle w:val="ConsPlusCell"/>
              <w:rPr>
                <w:rFonts w:ascii="Times New Roman" w:hAnsi="Times New Roman" w:cs="Times New Roman"/>
                <w:sz w:val="24"/>
                <w:szCs w:val="24"/>
              </w:rPr>
            </w:pPr>
            <w:r w:rsidRPr="00B01FD3">
              <w:rPr>
                <w:rFonts w:ascii="Times New Roman" w:hAnsi="Times New Roman" w:cs="Times New Roman"/>
                <w:sz w:val="24"/>
                <w:szCs w:val="24"/>
              </w:rPr>
              <w:t xml:space="preserve">в 2016 году – </w:t>
            </w:r>
            <w:r w:rsidR="006F6ED1">
              <w:rPr>
                <w:rFonts w:ascii="Times New Roman" w:hAnsi="Times New Roman" w:cs="Times New Roman"/>
                <w:sz w:val="24"/>
                <w:szCs w:val="24"/>
              </w:rPr>
              <w:t>61,9</w:t>
            </w:r>
            <w:r w:rsidRPr="00B01FD3">
              <w:rPr>
                <w:rFonts w:ascii="Times New Roman" w:hAnsi="Times New Roman" w:cs="Times New Roman"/>
                <w:sz w:val="24"/>
                <w:szCs w:val="24"/>
              </w:rPr>
              <w:t xml:space="preserve"> тыс. рублей,</w:t>
            </w:r>
          </w:p>
          <w:p w:rsidR="00177382" w:rsidRPr="00B01FD3" w:rsidRDefault="00177382" w:rsidP="00177382">
            <w:pPr>
              <w:pStyle w:val="ConsPlusCell"/>
              <w:jc w:val="both"/>
              <w:rPr>
                <w:rFonts w:ascii="Times New Roman" w:hAnsi="Times New Roman" w:cs="Times New Roman"/>
                <w:sz w:val="24"/>
                <w:szCs w:val="24"/>
              </w:rPr>
            </w:pPr>
            <w:r w:rsidRPr="00B01FD3">
              <w:rPr>
                <w:rFonts w:ascii="Times New Roman" w:hAnsi="Times New Roman" w:cs="Times New Roman"/>
                <w:sz w:val="24"/>
                <w:szCs w:val="24"/>
              </w:rPr>
              <w:t xml:space="preserve">в 2017 году – </w:t>
            </w:r>
            <w:r w:rsidR="006F6ED1">
              <w:rPr>
                <w:rFonts w:ascii="Times New Roman" w:hAnsi="Times New Roman" w:cs="Times New Roman"/>
                <w:sz w:val="24"/>
                <w:szCs w:val="24"/>
              </w:rPr>
              <w:t>62,2</w:t>
            </w:r>
            <w:r w:rsidRPr="00B01FD3">
              <w:rPr>
                <w:rFonts w:ascii="Times New Roman" w:hAnsi="Times New Roman" w:cs="Times New Roman"/>
                <w:sz w:val="24"/>
                <w:szCs w:val="24"/>
              </w:rPr>
              <w:t xml:space="preserve"> тыс. рублей,</w:t>
            </w:r>
          </w:p>
          <w:p w:rsidR="00177382" w:rsidRPr="00B01FD3" w:rsidRDefault="00177382" w:rsidP="00177382">
            <w:pPr>
              <w:pStyle w:val="ConsPlusCell"/>
              <w:jc w:val="both"/>
              <w:rPr>
                <w:rFonts w:ascii="Times New Roman" w:hAnsi="Times New Roman" w:cs="Times New Roman"/>
                <w:sz w:val="24"/>
                <w:szCs w:val="24"/>
              </w:rPr>
            </w:pPr>
            <w:r w:rsidRPr="00B01FD3">
              <w:rPr>
                <w:rFonts w:ascii="Times New Roman" w:hAnsi="Times New Roman" w:cs="Times New Roman"/>
                <w:sz w:val="24"/>
                <w:szCs w:val="24"/>
              </w:rPr>
              <w:t xml:space="preserve">в 2018 году – </w:t>
            </w:r>
            <w:r w:rsidR="00820240">
              <w:rPr>
                <w:rFonts w:ascii="Times New Roman" w:hAnsi="Times New Roman" w:cs="Times New Roman"/>
                <w:sz w:val="24"/>
                <w:szCs w:val="24"/>
              </w:rPr>
              <w:t>73,2</w:t>
            </w:r>
            <w:r w:rsidRPr="00B01FD3">
              <w:rPr>
                <w:rFonts w:ascii="Times New Roman" w:hAnsi="Times New Roman" w:cs="Times New Roman"/>
                <w:sz w:val="24"/>
                <w:szCs w:val="24"/>
              </w:rPr>
              <w:t xml:space="preserve"> тыс. рублей, </w:t>
            </w:r>
          </w:p>
          <w:p w:rsidR="00177382" w:rsidRPr="00B01FD3" w:rsidRDefault="00177382" w:rsidP="00177382">
            <w:pPr>
              <w:pStyle w:val="ConsPlusCell"/>
              <w:jc w:val="both"/>
              <w:rPr>
                <w:rFonts w:ascii="Times New Roman" w:hAnsi="Times New Roman" w:cs="Times New Roman"/>
                <w:sz w:val="24"/>
                <w:szCs w:val="24"/>
              </w:rPr>
            </w:pPr>
            <w:r w:rsidRPr="00B01FD3">
              <w:rPr>
                <w:rFonts w:ascii="Times New Roman" w:hAnsi="Times New Roman" w:cs="Times New Roman"/>
                <w:sz w:val="24"/>
                <w:szCs w:val="24"/>
              </w:rPr>
              <w:t xml:space="preserve">в 2019 году – </w:t>
            </w:r>
            <w:r w:rsidR="006F6ED1">
              <w:rPr>
                <w:rFonts w:ascii="Times New Roman" w:hAnsi="Times New Roman" w:cs="Times New Roman"/>
                <w:sz w:val="24"/>
                <w:szCs w:val="24"/>
              </w:rPr>
              <w:t>6</w:t>
            </w:r>
            <w:r w:rsidR="00D75CEA">
              <w:rPr>
                <w:rFonts w:ascii="Times New Roman" w:hAnsi="Times New Roman" w:cs="Times New Roman"/>
                <w:sz w:val="24"/>
                <w:szCs w:val="24"/>
              </w:rPr>
              <w:t>7,7</w:t>
            </w:r>
            <w:r w:rsidRPr="00B01FD3">
              <w:rPr>
                <w:rFonts w:ascii="Times New Roman" w:hAnsi="Times New Roman" w:cs="Times New Roman"/>
                <w:sz w:val="24"/>
                <w:szCs w:val="24"/>
              </w:rPr>
              <w:t xml:space="preserve"> тыс. рублей,</w:t>
            </w:r>
          </w:p>
          <w:p w:rsidR="00177382" w:rsidRPr="00B01FD3" w:rsidRDefault="00177382" w:rsidP="00177382">
            <w:pPr>
              <w:pStyle w:val="ConsPlusCell"/>
              <w:jc w:val="both"/>
              <w:rPr>
                <w:rFonts w:ascii="Times New Roman" w:hAnsi="Times New Roman" w:cs="Times New Roman"/>
                <w:sz w:val="24"/>
                <w:szCs w:val="24"/>
              </w:rPr>
            </w:pPr>
            <w:r w:rsidRPr="00B01FD3">
              <w:rPr>
                <w:rFonts w:ascii="Times New Roman" w:hAnsi="Times New Roman" w:cs="Times New Roman"/>
                <w:sz w:val="24"/>
                <w:szCs w:val="24"/>
              </w:rPr>
              <w:t>в 2020 году –</w:t>
            </w:r>
            <w:r w:rsidR="00D75CEA">
              <w:rPr>
                <w:rFonts w:ascii="Times New Roman" w:hAnsi="Times New Roman" w:cs="Times New Roman"/>
                <w:sz w:val="24"/>
                <w:szCs w:val="24"/>
              </w:rPr>
              <w:t xml:space="preserve"> 70,20</w:t>
            </w:r>
            <w:r w:rsidRPr="00B01FD3">
              <w:rPr>
                <w:rFonts w:ascii="Times New Roman" w:hAnsi="Times New Roman" w:cs="Times New Roman"/>
                <w:sz w:val="24"/>
                <w:szCs w:val="24"/>
              </w:rPr>
              <w:t xml:space="preserve">тыс. рублей. </w:t>
            </w:r>
          </w:p>
          <w:p w:rsidR="00D774EA" w:rsidRPr="00B01FD3" w:rsidRDefault="00177382" w:rsidP="00177382">
            <w:pPr>
              <w:pStyle w:val="ConsPlusCell"/>
              <w:jc w:val="both"/>
              <w:rPr>
                <w:rFonts w:ascii="Times New Roman" w:hAnsi="Times New Roman" w:cs="Times New Roman"/>
                <w:sz w:val="24"/>
                <w:szCs w:val="24"/>
              </w:rPr>
            </w:pPr>
            <w:r w:rsidRPr="00B01FD3">
              <w:rPr>
                <w:rFonts w:ascii="Times New Roman" w:hAnsi="Times New Roman" w:cs="Times New Roman"/>
                <w:sz w:val="24"/>
                <w:szCs w:val="24"/>
              </w:rPr>
              <w:t>Объемы финансирования подлежат корректировке в соответствии с утвержденным бюджетом на текущий год.</w:t>
            </w:r>
          </w:p>
        </w:tc>
      </w:tr>
    </w:tbl>
    <w:p w:rsidR="00D774EA" w:rsidRPr="00B01FD3" w:rsidRDefault="00D774EA" w:rsidP="00D774EA">
      <w:pPr>
        <w:autoSpaceDE w:val="0"/>
        <w:autoSpaceDN w:val="0"/>
        <w:adjustRightInd w:val="0"/>
        <w:ind w:right="-1" w:firstLine="426"/>
        <w:jc w:val="both"/>
      </w:pPr>
      <w:r w:rsidRPr="00B01FD3">
        <w:t>»</w:t>
      </w:r>
    </w:p>
    <w:p w:rsidR="000211E3" w:rsidRPr="00374B5D" w:rsidRDefault="000211E3" w:rsidP="00D774EA">
      <w:pPr>
        <w:autoSpaceDE w:val="0"/>
        <w:autoSpaceDN w:val="0"/>
        <w:adjustRightInd w:val="0"/>
        <w:ind w:right="-1" w:firstLine="426"/>
        <w:jc w:val="both"/>
      </w:pPr>
    </w:p>
    <w:p w:rsidR="00D774EA" w:rsidRPr="00374B5D" w:rsidRDefault="00D774EA" w:rsidP="00D774EA">
      <w:pPr>
        <w:autoSpaceDE w:val="0"/>
        <w:autoSpaceDN w:val="0"/>
        <w:adjustRightInd w:val="0"/>
        <w:ind w:right="-1" w:firstLine="426"/>
        <w:jc w:val="both"/>
      </w:pPr>
      <w:r w:rsidRPr="00374B5D">
        <w:t>1.6. Пункт 6.3.4 раздела 6.3 подпрограммы</w:t>
      </w:r>
      <w:proofErr w:type="gramStart"/>
      <w:r w:rsidRPr="00374B5D">
        <w:t>«И</w:t>
      </w:r>
      <w:proofErr w:type="gramEnd"/>
      <w:r w:rsidRPr="00374B5D">
        <w:t xml:space="preserve">сполнение отдельных государственных полномочий в соответствии с федеральным и региональным законодательством» муниципальной программы </w:t>
      </w:r>
      <w:proofErr w:type="spellStart"/>
      <w:r w:rsidR="00914B23">
        <w:t>Иванырсинского</w:t>
      </w:r>
      <w:proofErr w:type="spellEnd"/>
      <w:r w:rsidRPr="00374B5D">
        <w:t xml:space="preserve"> сельсовета </w:t>
      </w:r>
      <w:r w:rsidRPr="00374B5D">
        <w:rPr>
          <w:vanish/>
        </w:rPr>
        <w:t>селка Земетчино зопасности</w:t>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proofErr w:type="spellStart"/>
      <w:r w:rsidRPr="00374B5D">
        <w:t>Лунинского</w:t>
      </w:r>
      <w:proofErr w:type="spellEnd"/>
      <w:r w:rsidRPr="00374B5D">
        <w:t xml:space="preserve"> района Пензенской области «Развитие муниципального управления в </w:t>
      </w:r>
      <w:proofErr w:type="spellStart"/>
      <w:r w:rsidR="00914B23">
        <w:t>Иванырсинском</w:t>
      </w:r>
      <w:proofErr w:type="spellEnd"/>
      <w:r w:rsidRPr="00374B5D">
        <w:t xml:space="preserve"> сельсовете </w:t>
      </w:r>
      <w:proofErr w:type="spellStart"/>
      <w:r w:rsidRPr="00374B5D">
        <w:t>Лунинского</w:t>
      </w:r>
      <w:proofErr w:type="spellEnd"/>
      <w:r w:rsidRPr="00374B5D">
        <w:t xml:space="preserve"> района Пензенской области на 2014-2020 годы» изложить в следующей редакции:</w:t>
      </w:r>
    </w:p>
    <w:p w:rsidR="00D774EA" w:rsidRPr="00374B5D" w:rsidRDefault="00D774EA" w:rsidP="00D774EA">
      <w:pPr>
        <w:autoSpaceDE w:val="0"/>
        <w:autoSpaceDN w:val="0"/>
        <w:adjustRightInd w:val="0"/>
        <w:ind w:right="-1" w:firstLine="426"/>
        <w:jc w:val="center"/>
        <w:rPr>
          <w:b/>
        </w:rPr>
      </w:pPr>
      <w:r w:rsidRPr="00374B5D">
        <w:t>«</w:t>
      </w:r>
      <w:r w:rsidRPr="00374B5D">
        <w:rPr>
          <w:b/>
        </w:rPr>
        <w:t xml:space="preserve">6.3.4. Объем финансовых ресурсов, необходимых </w:t>
      </w:r>
    </w:p>
    <w:p w:rsidR="00D774EA" w:rsidRPr="00374B5D" w:rsidRDefault="00D774EA" w:rsidP="00D774EA">
      <w:pPr>
        <w:autoSpaceDE w:val="0"/>
        <w:autoSpaceDN w:val="0"/>
        <w:adjustRightInd w:val="0"/>
        <w:ind w:right="-1" w:firstLine="426"/>
        <w:jc w:val="center"/>
        <w:rPr>
          <w:b/>
        </w:rPr>
      </w:pPr>
      <w:r w:rsidRPr="00374B5D">
        <w:rPr>
          <w:b/>
        </w:rPr>
        <w:t>для реализации подпрограммы</w:t>
      </w:r>
    </w:p>
    <w:p w:rsidR="00D774EA" w:rsidRPr="00374B5D" w:rsidRDefault="00D774EA" w:rsidP="00D774EA">
      <w:pPr>
        <w:autoSpaceDE w:val="0"/>
        <w:autoSpaceDN w:val="0"/>
        <w:adjustRightInd w:val="0"/>
        <w:ind w:right="-1" w:firstLine="426"/>
        <w:jc w:val="both"/>
      </w:pPr>
      <w:r w:rsidRPr="00374B5D">
        <w:t>Для реализации подпрограммы необходимы средства бюджета муниципального образования «</w:t>
      </w:r>
      <w:proofErr w:type="spellStart"/>
      <w:r w:rsidR="00914B23">
        <w:t>Иванырсинский</w:t>
      </w:r>
      <w:proofErr w:type="spellEnd"/>
      <w:r w:rsidRPr="00374B5D">
        <w:t xml:space="preserve"> сельсовет </w:t>
      </w:r>
      <w:proofErr w:type="spellStart"/>
      <w:r w:rsidRPr="00374B5D">
        <w:t>Лунинского</w:t>
      </w:r>
      <w:proofErr w:type="spellEnd"/>
      <w:r w:rsidRPr="00374B5D">
        <w:t xml:space="preserve"> района Пензенской области» в сумме </w:t>
      </w:r>
      <w:r w:rsidR="00443610">
        <w:t>4</w:t>
      </w:r>
      <w:r w:rsidR="00820240">
        <w:t>64,9</w:t>
      </w:r>
      <w:r w:rsidRPr="00374B5D">
        <w:t>тыс. рублей, в том числе:</w:t>
      </w:r>
    </w:p>
    <w:p w:rsidR="00177382" w:rsidRPr="00177382" w:rsidRDefault="00177382" w:rsidP="00177382">
      <w:pPr>
        <w:shd w:val="clear" w:color="auto" w:fill="FFFFFF"/>
      </w:pPr>
      <w:r w:rsidRPr="00177382">
        <w:t xml:space="preserve">в 2014 году – 64,0 тыс. рублей, </w:t>
      </w:r>
    </w:p>
    <w:p w:rsidR="00177382" w:rsidRPr="00177382" w:rsidRDefault="00177382" w:rsidP="00177382">
      <w:pPr>
        <w:shd w:val="clear" w:color="auto" w:fill="FFFFFF"/>
      </w:pPr>
      <w:r w:rsidRPr="00177382">
        <w:t xml:space="preserve">в 2015 году – 65,7 тыс. рублей, </w:t>
      </w:r>
    </w:p>
    <w:p w:rsidR="00177382" w:rsidRPr="00177382" w:rsidRDefault="00177382" w:rsidP="00177382">
      <w:pPr>
        <w:shd w:val="clear" w:color="auto" w:fill="FFFFFF"/>
      </w:pPr>
      <w:r w:rsidRPr="00177382">
        <w:t>в 2016 году – 61,9</w:t>
      </w:r>
      <w:r w:rsidR="00B01FD3">
        <w:t>0</w:t>
      </w:r>
      <w:r w:rsidRPr="00177382">
        <w:t xml:space="preserve"> тыс. рублей,</w:t>
      </w:r>
    </w:p>
    <w:p w:rsidR="00177382" w:rsidRPr="00177382" w:rsidRDefault="00177382" w:rsidP="00177382">
      <w:pPr>
        <w:shd w:val="clear" w:color="auto" w:fill="FFFFFF"/>
      </w:pPr>
      <w:r w:rsidRPr="00177382">
        <w:t xml:space="preserve">в 2017 году – </w:t>
      </w:r>
      <w:r w:rsidR="006F6ED1">
        <w:t>62,2</w:t>
      </w:r>
      <w:r w:rsidRPr="00177382">
        <w:t xml:space="preserve"> тыс. рублей,</w:t>
      </w:r>
    </w:p>
    <w:p w:rsidR="00177382" w:rsidRPr="00177382" w:rsidRDefault="00177382" w:rsidP="00177382">
      <w:pPr>
        <w:shd w:val="clear" w:color="auto" w:fill="FFFFFF"/>
      </w:pPr>
      <w:r w:rsidRPr="00177382">
        <w:t>в 2018 году –</w:t>
      </w:r>
      <w:r w:rsidR="00820240">
        <w:t xml:space="preserve">73,2 </w:t>
      </w:r>
      <w:r w:rsidRPr="00177382">
        <w:t xml:space="preserve">тыс. рублей, </w:t>
      </w:r>
    </w:p>
    <w:p w:rsidR="00177382" w:rsidRPr="00177382" w:rsidRDefault="00177382" w:rsidP="00177382">
      <w:pPr>
        <w:shd w:val="clear" w:color="auto" w:fill="FFFFFF"/>
      </w:pPr>
      <w:r w:rsidRPr="00177382">
        <w:t xml:space="preserve">в 2019 году – </w:t>
      </w:r>
      <w:r w:rsidR="00D75CEA">
        <w:t>67,7</w:t>
      </w:r>
      <w:r w:rsidRPr="00177382">
        <w:t xml:space="preserve"> тыс. рублей,</w:t>
      </w:r>
    </w:p>
    <w:p w:rsidR="006F6ED1" w:rsidRDefault="00177382" w:rsidP="00177382">
      <w:pPr>
        <w:shd w:val="clear" w:color="auto" w:fill="FFFFFF"/>
      </w:pPr>
      <w:r w:rsidRPr="00177382">
        <w:t>в 2020 году –</w:t>
      </w:r>
      <w:r w:rsidR="00D75CEA">
        <w:t xml:space="preserve"> 70,20</w:t>
      </w:r>
      <w:r w:rsidRPr="00177382">
        <w:t>тыс. рублей</w:t>
      </w:r>
      <w:r w:rsidR="004304A5" w:rsidRPr="00374B5D">
        <w:t>.</w:t>
      </w:r>
    </w:p>
    <w:p w:rsidR="004304A5" w:rsidRPr="00374B5D" w:rsidRDefault="004304A5" w:rsidP="00177382">
      <w:pPr>
        <w:shd w:val="clear" w:color="auto" w:fill="FFFFFF"/>
      </w:pPr>
      <w:r w:rsidRPr="00374B5D">
        <w:lastRenderedPageBreak/>
        <w:t xml:space="preserve">7.  В паспорте </w:t>
      </w:r>
      <w:proofErr w:type="spellStart"/>
      <w:r w:rsidRPr="00374B5D">
        <w:t>подпрограммы</w:t>
      </w:r>
      <w:bookmarkStart w:id="5" w:name="_Hlk478343179"/>
      <w:proofErr w:type="gramStart"/>
      <w:r w:rsidRPr="00374B5D">
        <w:t>«П</w:t>
      </w:r>
      <w:proofErr w:type="gramEnd"/>
      <w:r w:rsidRPr="00374B5D">
        <w:t>ожарная</w:t>
      </w:r>
      <w:proofErr w:type="spellEnd"/>
      <w:r w:rsidRPr="00374B5D">
        <w:t xml:space="preserve"> безопасность </w:t>
      </w:r>
      <w:proofErr w:type="spellStart"/>
      <w:r w:rsidR="00914B23">
        <w:t>Иванырсинского</w:t>
      </w:r>
      <w:proofErr w:type="spellEnd"/>
      <w:r w:rsidRPr="00374B5D">
        <w:t xml:space="preserve"> сельсовета </w:t>
      </w:r>
      <w:proofErr w:type="spellStart"/>
      <w:r w:rsidRPr="00374B5D">
        <w:t>Лунинского</w:t>
      </w:r>
      <w:proofErr w:type="spellEnd"/>
      <w:r w:rsidRPr="00374B5D">
        <w:t xml:space="preserve"> района Пензенской области» муниципальной программы </w:t>
      </w:r>
      <w:proofErr w:type="spellStart"/>
      <w:r w:rsidR="00914B23">
        <w:t>Иванырсинского</w:t>
      </w:r>
      <w:proofErr w:type="spellEnd"/>
      <w:r w:rsidRPr="00374B5D">
        <w:t xml:space="preserve"> сельсовета </w:t>
      </w:r>
      <w:r w:rsidRPr="00374B5D">
        <w:rPr>
          <w:vanish/>
        </w:rPr>
        <w:t>селка Земетчино зопасности</w:t>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proofErr w:type="spellStart"/>
      <w:r w:rsidRPr="00374B5D">
        <w:t>Лунинского</w:t>
      </w:r>
      <w:proofErr w:type="spellEnd"/>
      <w:r w:rsidRPr="00374B5D">
        <w:t xml:space="preserve"> района Пензенской области «Развитие муниципального управления в </w:t>
      </w:r>
      <w:proofErr w:type="spellStart"/>
      <w:r w:rsidR="00914B23">
        <w:t>Иванырсинском</w:t>
      </w:r>
      <w:proofErr w:type="spellEnd"/>
      <w:r w:rsidRPr="00374B5D">
        <w:t xml:space="preserve"> сельсовете </w:t>
      </w:r>
      <w:proofErr w:type="spellStart"/>
      <w:r w:rsidRPr="00374B5D">
        <w:t>Лунинского</w:t>
      </w:r>
      <w:proofErr w:type="spellEnd"/>
      <w:r w:rsidRPr="00374B5D">
        <w:t xml:space="preserve"> района Пензенской области на 2014-2020 годы»</w:t>
      </w:r>
      <w:bookmarkEnd w:id="5"/>
      <w:r w:rsidRPr="00374B5D">
        <w:t xml:space="preserve"> 6.7 строку 7 изложить в следующей редакции:</w:t>
      </w:r>
    </w:p>
    <w:p w:rsidR="004304A5" w:rsidRPr="00374B5D" w:rsidRDefault="004304A5" w:rsidP="004304A5">
      <w:pPr>
        <w:autoSpaceDE w:val="0"/>
        <w:autoSpaceDN w:val="0"/>
        <w:adjustRightInd w:val="0"/>
        <w:ind w:right="-1" w:firstLine="426"/>
        <w:jc w:val="both"/>
      </w:pPr>
      <w:r w:rsidRPr="00374B5D">
        <w:t>«</w:t>
      </w:r>
    </w:p>
    <w:tbl>
      <w:tblPr>
        <w:tblW w:w="9923"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3159"/>
        <w:gridCol w:w="6764"/>
      </w:tblGrid>
      <w:tr w:rsidR="004304A5" w:rsidRPr="00374B5D" w:rsidTr="004304A5">
        <w:trPr>
          <w:trHeight w:val="600"/>
          <w:tblCellSpacing w:w="5" w:type="nil"/>
        </w:trPr>
        <w:tc>
          <w:tcPr>
            <w:tcW w:w="3159" w:type="dxa"/>
            <w:tcBorders>
              <w:top w:val="single" w:sz="4" w:space="0" w:color="auto"/>
              <w:left w:val="single" w:sz="4" w:space="0" w:color="auto"/>
              <w:bottom w:val="single" w:sz="4" w:space="0" w:color="auto"/>
              <w:right w:val="single" w:sz="4" w:space="0" w:color="auto"/>
            </w:tcBorders>
          </w:tcPr>
          <w:p w:rsidR="004304A5" w:rsidRPr="00374B5D" w:rsidRDefault="004304A5" w:rsidP="004304A5">
            <w:pPr>
              <w:pStyle w:val="ConsPlusCell"/>
              <w:rPr>
                <w:rFonts w:ascii="Times New Roman" w:hAnsi="Times New Roman" w:cs="Times New Roman"/>
                <w:sz w:val="24"/>
                <w:szCs w:val="24"/>
              </w:rPr>
            </w:pPr>
            <w:r w:rsidRPr="00374B5D">
              <w:rPr>
                <w:rFonts w:ascii="Times New Roman" w:hAnsi="Times New Roman" w:cs="Times New Roman"/>
                <w:sz w:val="24"/>
                <w:szCs w:val="24"/>
              </w:rPr>
              <w:t>объем и источники финансирования подпрограммы (по годам)</w:t>
            </w:r>
          </w:p>
        </w:tc>
        <w:tc>
          <w:tcPr>
            <w:tcW w:w="6764" w:type="dxa"/>
            <w:tcBorders>
              <w:top w:val="single" w:sz="4" w:space="0" w:color="auto"/>
              <w:left w:val="single" w:sz="4" w:space="0" w:color="auto"/>
              <w:bottom w:val="single" w:sz="4" w:space="0" w:color="auto"/>
              <w:right w:val="single" w:sz="4" w:space="0" w:color="auto"/>
            </w:tcBorders>
          </w:tcPr>
          <w:p w:rsidR="004304A5" w:rsidRPr="00374B5D" w:rsidRDefault="004304A5" w:rsidP="000D6923">
            <w:pPr>
              <w:jc w:val="both"/>
            </w:pPr>
            <w:r w:rsidRPr="00374B5D">
              <w:t xml:space="preserve">Объем бюджетных ассигнований на реализацию подпрограммы из бюджета </w:t>
            </w:r>
            <w:proofErr w:type="spellStart"/>
            <w:r w:rsidR="00914B23">
              <w:t>Иванырсинского</w:t>
            </w:r>
            <w:proofErr w:type="spellEnd"/>
            <w:r w:rsidRPr="00374B5D">
              <w:t xml:space="preserve"> сельсовета </w:t>
            </w:r>
            <w:proofErr w:type="spellStart"/>
            <w:r w:rsidRPr="00374B5D">
              <w:t>Лунинского</w:t>
            </w:r>
            <w:proofErr w:type="spellEnd"/>
            <w:r w:rsidRPr="00374B5D">
              <w:t xml:space="preserve"> района Пензен</w:t>
            </w:r>
            <w:r w:rsidR="00DD0F55" w:rsidRPr="00374B5D">
              <w:t>ской области составляет –</w:t>
            </w:r>
            <w:r w:rsidR="006F6ED1">
              <w:t>15</w:t>
            </w:r>
            <w:r w:rsidR="00542909">
              <w:t>80,577</w:t>
            </w:r>
            <w:r w:rsidRPr="00374B5D">
              <w:t>тыс. рублей, в том числе:</w:t>
            </w:r>
          </w:p>
          <w:p w:rsidR="004304A5" w:rsidRPr="00374B5D" w:rsidRDefault="00DD0F55" w:rsidP="000D6923">
            <w:pPr>
              <w:jc w:val="both"/>
            </w:pPr>
            <w:r w:rsidRPr="00374B5D">
              <w:t>- в расходах бюджета -</w:t>
            </w:r>
            <w:r w:rsidR="00443610">
              <w:t>15</w:t>
            </w:r>
            <w:r w:rsidR="00542909">
              <w:t>80,577</w:t>
            </w:r>
            <w:r w:rsidR="00664BAC">
              <w:t>ты</w:t>
            </w:r>
            <w:r w:rsidR="004304A5" w:rsidRPr="00374B5D">
              <w:t>с. руб., в т. ч.</w:t>
            </w:r>
          </w:p>
          <w:p w:rsidR="00E12ACE" w:rsidRPr="00374B5D" w:rsidRDefault="00E12ACE" w:rsidP="00E12ACE">
            <w:pPr>
              <w:autoSpaceDE w:val="0"/>
              <w:autoSpaceDN w:val="0"/>
              <w:adjustRightInd w:val="0"/>
            </w:pPr>
            <w:r w:rsidRPr="00374B5D">
              <w:t xml:space="preserve">2014 год – </w:t>
            </w:r>
            <w:r w:rsidR="00664BAC">
              <w:t>258,5</w:t>
            </w:r>
            <w:r w:rsidRPr="00374B5D">
              <w:t xml:space="preserve"> тыс. рублей;</w:t>
            </w:r>
          </w:p>
          <w:p w:rsidR="00E12ACE" w:rsidRPr="00374B5D" w:rsidRDefault="00E12ACE" w:rsidP="00E12ACE">
            <w:pPr>
              <w:autoSpaceDE w:val="0"/>
              <w:autoSpaceDN w:val="0"/>
              <w:adjustRightInd w:val="0"/>
            </w:pPr>
            <w:r w:rsidRPr="00374B5D">
              <w:t xml:space="preserve">2015 год – </w:t>
            </w:r>
            <w:r w:rsidR="00664BAC">
              <w:t>255,0</w:t>
            </w:r>
            <w:r w:rsidRPr="00374B5D">
              <w:t xml:space="preserve"> тыс. рублей</w:t>
            </w:r>
            <w:r w:rsidR="00741040">
              <w:t>;</w:t>
            </w:r>
          </w:p>
          <w:p w:rsidR="00E12ACE" w:rsidRPr="00374B5D" w:rsidRDefault="00E12ACE" w:rsidP="00E12ACE">
            <w:pPr>
              <w:autoSpaceDE w:val="0"/>
              <w:autoSpaceDN w:val="0"/>
              <w:adjustRightInd w:val="0"/>
            </w:pPr>
            <w:r w:rsidRPr="00374B5D">
              <w:t xml:space="preserve"> 2016 год –</w:t>
            </w:r>
            <w:r w:rsidR="00664BAC">
              <w:t>238,3</w:t>
            </w:r>
            <w:r w:rsidRPr="00374B5D">
              <w:t xml:space="preserve"> тыс. рублей</w:t>
            </w:r>
            <w:r w:rsidR="00741040">
              <w:t>;</w:t>
            </w:r>
          </w:p>
          <w:p w:rsidR="00E12ACE" w:rsidRPr="00374B5D" w:rsidRDefault="00E12ACE" w:rsidP="00E12ACE">
            <w:pPr>
              <w:autoSpaceDE w:val="0"/>
              <w:autoSpaceDN w:val="0"/>
              <w:adjustRightInd w:val="0"/>
            </w:pPr>
            <w:r w:rsidRPr="00374B5D">
              <w:t xml:space="preserve"> 2017 год –</w:t>
            </w:r>
            <w:r w:rsidR="00664BAC">
              <w:t xml:space="preserve">197,6 </w:t>
            </w:r>
            <w:r w:rsidRPr="00374B5D">
              <w:t>тыс. рублей;</w:t>
            </w:r>
          </w:p>
          <w:p w:rsidR="00E12ACE" w:rsidRPr="00374B5D" w:rsidRDefault="00664BAC" w:rsidP="00E12ACE">
            <w:pPr>
              <w:autoSpaceDE w:val="0"/>
              <w:autoSpaceDN w:val="0"/>
              <w:adjustRightInd w:val="0"/>
            </w:pPr>
            <w:r>
              <w:t xml:space="preserve"> 2018 год –</w:t>
            </w:r>
            <w:r w:rsidR="00542909">
              <w:t>199,203</w:t>
            </w:r>
            <w:r w:rsidR="00E12ACE" w:rsidRPr="00374B5D">
              <w:t>тыс. рублей;</w:t>
            </w:r>
          </w:p>
          <w:p w:rsidR="00E12ACE" w:rsidRPr="00374B5D" w:rsidRDefault="00E12ACE" w:rsidP="00E12ACE">
            <w:pPr>
              <w:autoSpaceDE w:val="0"/>
              <w:autoSpaceDN w:val="0"/>
              <w:adjustRightInd w:val="0"/>
            </w:pPr>
            <w:r w:rsidRPr="00374B5D">
              <w:t xml:space="preserve"> 2019 год –</w:t>
            </w:r>
            <w:r w:rsidR="00D75CEA">
              <w:t>215,987</w:t>
            </w:r>
            <w:r w:rsidRPr="00374B5D">
              <w:t>тыс. рублей;</w:t>
            </w:r>
          </w:p>
          <w:p w:rsidR="003F1298" w:rsidRDefault="003F1298" w:rsidP="00E12ACE">
            <w:pPr>
              <w:jc w:val="both"/>
            </w:pPr>
            <w:r>
              <w:t xml:space="preserve">2020 год -  </w:t>
            </w:r>
            <w:r w:rsidR="00D75CEA">
              <w:t>215,987</w:t>
            </w:r>
            <w:r w:rsidR="00E12ACE" w:rsidRPr="00374B5D">
              <w:t>тыс. рублей.</w:t>
            </w:r>
            <w:r w:rsidR="00374B5D">
              <w:t xml:space="preserve"> </w:t>
            </w:r>
          </w:p>
          <w:p w:rsidR="004304A5" w:rsidRPr="00374B5D" w:rsidRDefault="004304A5" w:rsidP="00E12ACE">
            <w:pPr>
              <w:jc w:val="both"/>
            </w:pPr>
            <w:r w:rsidRPr="00374B5D">
              <w:t>Объемы финансирования подлежат корректировке в соответствии с утвержденным бюджетом на текущий год.</w:t>
            </w:r>
          </w:p>
        </w:tc>
      </w:tr>
    </w:tbl>
    <w:p w:rsidR="004304A5" w:rsidRPr="00374B5D" w:rsidRDefault="004304A5" w:rsidP="004304A5">
      <w:pPr>
        <w:autoSpaceDE w:val="0"/>
        <w:autoSpaceDN w:val="0"/>
        <w:adjustRightInd w:val="0"/>
        <w:ind w:right="-1" w:firstLine="426"/>
        <w:jc w:val="both"/>
      </w:pPr>
      <w:r w:rsidRPr="00374B5D">
        <w:t>»</w:t>
      </w:r>
    </w:p>
    <w:p w:rsidR="004304A5" w:rsidRPr="00374B5D" w:rsidRDefault="004304A5" w:rsidP="004304A5">
      <w:pPr>
        <w:autoSpaceDE w:val="0"/>
        <w:autoSpaceDN w:val="0"/>
        <w:adjustRightInd w:val="0"/>
        <w:ind w:right="-1" w:firstLine="426"/>
        <w:jc w:val="both"/>
      </w:pPr>
    </w:p>
    <w:p w:rsidR="004304A5" w:rsidRPr="00374B5D" w:rsidRDefault="004304A5" w:rsidP="004304A5">
      <w:pPr>
        <w:autoSpaceDE w:val="0"/>
        <w:autoSpaceDN w:val="0"/>
        <w:adjustRightInd w:val="0"/>
        <w:ind w:right="-1" w:firstLine="426"/>
        <w:jc w:val="both"/>
      </w:pPr>
      <w:r w:rsidRPr="00374B5D">
        <w:t>1.6. Пункт 6.</w:t>
      </w:r>
      <w:r w:rsidR="000D6923" w:rsidRPr="00374B5D">
        <w:t>7</w:t>
      </w:r>
      <w:r w:rsidRPr="00374B5D">
        <w:t>.4 раздела 6.</w:t>
      </w:r>
      <w:r w:rsidR="000D6923" w:rsidRPr="00374B5D">
        <w:t>7</w:t>
      </w:r>
      <w:r w:rsidRPr="00374B5D">
        <w:t>подпрограммы</w:t>
      </w:r>
      <w:proofErr w:type="gramStart"/>
      <w:r w:rsidR="000D6923" w:rsidRPr="00374B5D">
        <w:t>«П</w:t>
      </w:r>
      <w:proofErr w:type="gramEnd"/>
      <w:r w:rsidR="000D6923" w:rsidRPr="00374B5D">
        <w:t xml:space="preserve">ожарная безопасность </w:t>
      </w:r>
      <w:proofErr w:type="spellStart"/>
      <w:r w:rsidR="00914B23">
        <w:t>Иванырсинского</w:t>
      </w:r>
      <w:proofErr w:type="spellEnd"/>
      <w:r w:rsidR="000D6923" w:rsidRPr="00374B5D">
        <w:t xml:space="preserve"> сельсовета </w:t>
      </w:r>
      <w:proofErr w:type="spellStart"/>
      <w:r w:rsidR="000D6923" w:rsidRPr="00374B5D">
        <w:t>Лунинского</w:t>
      </w:r>
      <w:proofErr w:type="spellEnd"/>
      <w:r w:rsidR="000D6923" w:rsidRPr="00374B5D">
        <w:t xml:space="preserve"> района Пензенской области» муниципальной программы </w:t>
      </w:r>
      <w:proofErr w:type="spellStart"/>
      <w:r w:rsidR="00914B23">
        <w:t>Иванырсинского</w:t>
      </w:r>
      <w:proofErr w:type="spellEnd"/>
      <w:r w:rsidR="000D6923" w:rsidRPr="00374B5D">
        <w:t xml:space="preserve"> сельсовета </w:t>
      </w:r>
      <w:r w:rsidR="000D6923" w:rsidRPr="00374B5D">
        <w:rPr>
          <w:vanish/>
        </w:rPr>
        <w:t>селка Земетчино зопасности</w:t>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proofErr w:type="spellStart"/>
      <w:r w:rsidR="000D6923" w:rsidRPr="00374B5D">
        <w:t>Лунинского</w:t>
      </w:r>
      <w:proofErr w:type="spellEnd"/>
      <w:r w:rsidR="000D6923" w:rsidRPr="00374B5D">
        <w:t xml:space="preserve"> района Пензенской области «Развитие муниципального управления в </w:t>
      </w:r>
      <w:proofErr w:type="spellStart"/>
      <w:r w:rsidR="00914B23">
        <w:t>Иванырсинском</w:t>
      </w:r>
      <w:proofErr w:type="spellEnd"/>
      <w:r w:rsidR="000D6923" w:rsidRPr="00374B5D">
        <w:t xml:space="preserve"> сельсовете </w:t>
      </w:r>
      <w:proofErr w:type="spellStart"/>
      <w:r w:rsidR="000D6923" w:rsidRPr="00374B5D">
        <w:t>Лунинского</w:t>
      </w:r>
      <w:proofErr w:type="spellEnd"/>
      <w:r w:rsidR="000D6923" w:rsidRPr="00374B5D">
        <w:t xml:space="preserve"> района Пензенской области на 2014-2020 годы»</w:t>
      </w:r>
      <w:r w:rsidRPr="00374B5D">
        <w:t>изложить в следующей редакции:</w:t>
      </w:r>
    </w:p>
    <w:p w:rsidR="004304A5" w:rsidRPr="00374B5D" w:rsidRDefault="004304A5" w:rsidP="004304A5">
      <w:pPr>
        <w:autoSpaceDE w:val="0"/>
        <w:autoSpaceDN w:val="0"/>
        <w:adjustRightInd w:val="0"/>
        <w:ind w:right="-1" w:firstLine="426"/>
        <w:jc w:val="center"/>
        <w:rPr>
          <w:b/>
        </w:rPr>
      </w:pPr>
      <w:r w:rsidRPr="00374B5D">
        <w:t>«</w:t>
      </w:r>
      <w:r w:rsidRPr="00374B5D">
        <w:rPr>
          <w:b/>
        </w:rPr>
        <w:t>6.</w:t>
      </w:r>
      <w:r w:rsidR="000D6923" w:rsidRPr="00374B5D">
        <w:rPr>
          <w:b/>
        </w:rPr>
        <w:t>7</w:t>
      </w:r>
      <w:r w:rsidRPr="00374B5D">
        <w:rPr>
          <w:b/>
        </w:rPr>
        <w:t xml:space="preserve">.4. Объем финансовых ресурсов, необходимых </w:t>
      </w:r>
    </w:p>
    <w:p w:rsidR="004304A5" w:rsidRPr="00374B5D" w:rsidRDefault="004304A5" w:rsidP="004304A5">
      <w:pPr>
        <w:autoSpaceDE w:val="0"/>
        <w:autoSpaceDN w:val="0"/>
        <w:adjustRightInd w:val="0"/>
        <w:ind w:right="-1" w:firstLine="426"/>
        <w:jc w:val="center"/>
        <w:rPr>
          <w:b/>
        </w:rPr>
      </w:pPr>
      <w:r w:rsidRPr="00374B5D">
        <w:rPr>
          <w:b/>
        </w:rPr>
        <w:t>для реализации подпрограммы</w:t>
      </w:r>
    </w:p>
    <w:p w:rsidR="00C636B9" w:rsidRDefault="000D6923" w:rsidP="000D6923">
      <w:pPr>
        <w:autoSpaceDE w:val="0"/>
        <w:autoSpaceDN w:val="0"/>
        <w:adjustRightInd w:val="0"/>
        <w:ind w:right="-1" w:firstLine="426"/>
        <w:jc w:val="both"/>
      </w:pPr>
      <w:r w:rsidRPr="00374B5D">
        <w:t>Для реализации подпрограммы необходимы средства бюджета муниципального образования «</w:t>
      </w:r>
      <w:proofErr w:type="spellStart"/>
      <w:r w:rsidR="00914B23">
        <w:t>Иванырсинский</w:t>
      </w:r>
      <w:proofErr w:type="spellEnd"/>
      <w:r w:rsidRPr="00374B5D">
        <w:t xml:space="preserve"> сельсовет </w:t>
      </w:r>
      <w:proofErr w:type="spellStart"/>
      <w:r w:rsidRPr="00374B5D">
        <w:t>Лунинского</w:t>
      </w:r>
      <w:proofErr w:type="spellEnd"/>
      <w:r w:rsidRPr="00374B5D">
        <w:t xml:space="preserve"> района Пензенской области» в сумме </w:t>
      </w:r>
    </w:p>
    <w:p w:rsidR="000D6923" w:rsidRDefault="00C636B9" w:rsidP="00C636B9">
      <w:pPr>
        <w:autoSpaceDE w:val="0"/>
        <w:autoSpaceDN w:val="0"/>
        <w:adjustRightInd w:val="0"/>
        <w:ind w:right="-1"/>
        <w:jc w:val="both"/>
      </w:pPr>
      <w:r>
        <w:t xml:space="preserve">     </w:t>
      </w:r>
      <w:r w:rsidR="00443610">
        <w:t>15</w:t>
      </w:r>
      <w:r w:rsidR="00542909">
        <w:t>80</w:t>
      </w:r>
      <w:r w:rsidR="00443610">
        <w:t>,</w:t>
      </w:r>
      <w:r w:rsidR="00542909">
        <w:t xml:space="preserve">577 </w:t>
      </w:r>
      <w:r w:rsidR="000D6923" w:rsidRPr="00374B5D">
        <w:t>тыс. рублей, в том числе:</w:t>
      </w:r>
    </w:p>
    <w:p w:rsidR="006F6ED1" w:rsidRPr="00374B5D" w:rsidRDefault="006F6ED1" w:rsidP="00C636B9">
      <w:pPr>
        <w:autoSpaceDE w:val="0"/>
        <w:autoSpaceDN w:val="0"/>
        <w:adjustRightInd w:val="0"/>
        <w:ind w:right="-1"/>
        <w:jc w:val="both"/>
      </w:pPr>
    </w:p>
    <w:p w:rsidR="00664BAC" w:rsidRPr="00664BAC" w:rsidRDefault="00664BAC" w:rsidP="00664BAC">
      <w:pPr>
        <w:ind w:left="360"/>
        <w:jc w:val="both"/>
      </w:pPr>
      <w:r w:rsidRPr="00664BAC">
        <w:t>2014 год – 258,5 тыс. рублей;</w:t>
      </w:r>
    </w:p>
    <w:p w:rsidR="00664BAC" w:rsidRPr="00664BAC" w:rsidRDefault="00664BAC" w:rsidP="00664BAC">
      <w:pPr>
        <w:ind w:left="360"/>
        <w:jc w:val="both"/>
      </w:pPr>
      <w:r w:rsidRPr="00664BAC">
        <w:t>2015 год – 255,0 тыс. рублей;</w:t>
      </w:r>
    </w:p>
    <w:p w:rsidR="00664BAC" w:rsidRPr="00664BAC" w:rsidRDefault="00664BAC" w:rsidP="00664BAC">
      <w:pPr>
        <w:ind w:left="360"/>
        <w:jc w:val="both"/>
      </w:pPr>
      <w:r w:rsidRPr="00664BAC">
        <w:t xml:space="preserve"> 2016 год –238,3 тыс. рублей;</w:t>
      </w:r>
    </w:p>
    <w:p w:rsidR="00664BAC" w:rsidRPr="00664BAC" w:rsidRDefault="00664BAC" w:rsidP="00664BAC">
      <w:pPr>
        <w:ind w:left="360"/>
        <w:jc w:val="both"/>
      </w:pPr>
      <w:r w:rsidRPr="00664BAC">
        <w:t xml:space="preserve"> 2017 год –197,6 тыс. рублей;</w:t>
      </w:r>
    </w:p>
    <w:p w:rsidR="00664BAC" w:rsidRPr="00664BAC" w:rsidRDefault="00664BAC" w:rsidP="00664BAC">
      <w:pPr>
        <w:ind w:left="360"/>
        <w:jc w:val="both"/>
      </w:pPr>
      <w:r w:rsidRPr="00664BAC">
        <w:t xml:space="preserve"> 2018 год –</w:t>
      </w:r>
      <w:r w:rsidR="00542909">
        <w:t>199,203</w:t>
      </w:r>
      <w:r w:rsidRPr="00664BAC">
        <w:t>тыс. рублей;</w:t>
      </w:r>
    </w:p>
    <w:p w:rsidR="00664BAC" w:rsidRPr="00664BAC" w:rsidRDefault="00664BAC" w:rsidP="00664BAC">
      <w:pPr>
        <w:ind w:left="360"/>
        <w:jc w:val="both"/>
      </w:pPr>
      <w:r w:rsidRPr="00664BAC">
        <w:t xml:space="preserve"> 2019 год –</w:t>
      </w:r>
      <w:r w:rsidR="00D75CEA">
        <w:t>215,987</w:t>
      </w:r>
      <w:r w:rsidRPr="00664BAC">
        <w:t>тыс. рублей;</w:t>
      </w:r>
    </w:p>
    <w:p w:rsidR="00664BAC" w:rsidRDefault="00664BAC" w:rsidP="00664BAC">
      <w:pPr>
        <w:ind w:left="360"/>
        <w:jc w:val="both"/>
      </w:pPr>
      <w:r>
        <w:t xml:space="preserve"> </w:t>
      </w:r>
      <w:r w:rsidRPr="00664BAC">
        <w:t xml:space="preserve">2020 год -  </w:t>
      </w:r>
      <w:r w:rsidR="00D75CEA">
        <w:t>215,987</w:t>
      </w:r>
      <w:r w:rsidRPr="00664BAC">
        <w:t>тыс. рублей</w:t>
      </w:r>
      <w:r>
        <w:t>»</w:t>
      </w:r>
    </w:p>
    <w:p w:rsidR="00664BAC" w:rsidRDefault="00664BAC" w:rsidP="00E87E98">
      <w:pPr>
        <w:ind w:left="360"/>
        <w:jc w:val="both"/>
      </w:pPr>
    </w:p>
    <w:p w:rsidR="000D6923" w:rsidRPr="00374B5D" w:rsidRDefault="000D6923" w:rsidP="00E87E98">
      <w:pPr>
        <w:ind w:left="360"/>
        <w:jc w:val="both"/>
      </w:pPr>
      <w:r w:rsidRPr="00374B5D">
        <w:t xml:space="preserve">1.7. Приложение 2.1 к постановлению администрации </w:t>
      </w:r>
      <w:proofErr w:type="spellStart"/>
      <w:r w:rsidR="00914B23">
        <w:t>Иванырсинского</w:t>
      </w:r>
      <w:proofErr w:type="spellEnd"/>
      <w:r w:rsidRPr="00374B5D">
        <w:t xml:space="preserve"> сельсовета </w:t>
      </w:r>
      <w:proofErr w:type="spellStart"/>
      <w:r w:rsidRPr="00374B5D">
        <w:t>Лунинского</w:t>
      </w:r>
      <w:proofErr w:type="spellEnd"/>
      <w:r w:rsidRPr="00374B5D">
        <w:t xml:space="preserve"> района Пензенской области от </w:t>
      </w:r>
      <w:r w:rsidR="00374B5D" w:rsidRPr="00D75CEA">
        <w:t>1</w:t>
      </w:r>
      <w:r w:rsidR="00B01FD3" w:rsidRPr="00D75CEA">
        <w:t>7</w:t>
      </w:r>
      <w:r w:rsidR="00374B5D" w:rsidRPr="00D75CEA">
        <w:t>.1</w:t>
      </w:r>
      <w:r w:rsidR="00B01FD3" w:rsidRPr="00D75CEA">
        <w:t>2</w:t>
      </w:r>
      <w:r w:rsidR="00374B5D" w:rsidRPr="00D75CEA">
        <w:t>.2013г. № 5</w:t>
      </w:r>
      <w:r w:rsidR="00B01FD3" w:rsidRPr="00D75CEA">
        <w:t>9</w:t>
      </w:r>
      <w:r w:rsidR="00374B5D" w:rsidRPr="00D75CEA">
        <w:t>-п</w:t>
      </w:r>
      <w:r w:rsidR="00374B5D" w:rsidRPr="00374B5D">
        <w:rPr>
          <w:b/>
        </w:rPr>
        <w:t xml:space="preserve"> </w:t>
      </w:r>
      <w:r w:rsidRPr="00374B5D">
        <w:t>«</w:t>
      </w:r>
      <w:r w:rsidRPr="00374B5D">
        <w:rPr>
          <w:bCs/>
          <w:spacing w:val="-1"/>
        </w:rPr>
        <w:t xml:space="preserve">Об утверждении муниципальной программы </w:t>
      </w:r>
      <w:proofErr w:type="spellStart"/>
      <w:r w:rsidR="00914B23">
        <w:rPr>
          <w:bCs/>
          <w:spacing w:val="-1"/>
        </w:rPr>
        <w:t>Иванырсинского</w:t>
      </w:r>
      <w:proofErr w:type="spellEnd"/>
      <w:r w:rsidR="00374B5D">
        <w:rPr>
          <w:bCs/>
          <w:spacing w:val="-1"/>
        </w:rPr>
        <w:t xml:space="preserve"> </w:t>
      </w:r>
      <w:r w:rsidRPr="00374B5D">
        <w:rPr>
          <w:bCs/>
          <w:spacing w:val="-1"/>
        </w:rPr>
        <w:t xml:space="preserve">сельсовета  </w:t>
      </w:r>
      <w:proofErr w:type="spellStart"/>
      <w:r w:rsidRPr="00374B5D">
        <w:rPr>
          <w:bCs/>
          <w:spacing w:val="-1"/>
        </w:rPr>
        <w:t>Лунинского</w:t>
      </w:r>
      <w:proofErr w:type="spellEnd"/>
      <w:r w:rsidRPr="00374B5D">
        <w:rPr>
          <w:bCs/>
          <w:spacing w:val="-1"/>
        </w:rPr>
        <w:t xml:space="preserve"> района Пензенской области «Развитие муниципального управления в </w:t>
      </w:r>
      <w:proofErr w:type="spellStart"/>
      <w:r w:rsidR="00914B23">
        <w:rPr>
          <w:bCs/>
          <w:spacing w:val="-1"/>
        </w:rPr>
        <w:t>Иванырсинском</w:t>
      </w:r>
      <w:proofErr w:type="spellEnd"/>
      <w:r w:rsidRPr="00374B5D">
        <w:rPr>
          <w:bCs/>
          <w:spacing w:val="-1"/>
        </w:rPr>
        <w:t xml:space="preserve"> сельсовете </w:t>
      </w:r>
      <w:proofErr w:type="spellStart"/>
      <w:r w:rsidRPr="00374B5D">
        <w:rPr>
          <w:bCs/>
          <w:spacing w:val="-1"/>
        </w:rPr>
        <w:t>Лунинского</w:t>
      </w:r>
      <w:proofErr w:type="spellEnd"/>
      <w:r w:rsidRPr="00374B5D">
        <w:rPr>
          <w:bCs/>
          <w:spacing w:val="-1"/>
        </w:rPr>
        <w:t xml:space="preserve"> района Пензенской области на 2014-2020 годы</w:t>
      </w:r>
      <w:r w:rsidRPr="00374B5D">
        <w:t>» изложить в редакции согласно приложению.</w:t>
      </w:r>
    </w:p>
    <w:p w:rsidR="000D6923" w:rsidRPr="00374B5D" w:rsidRDefault="000D6923" w:rsidP="000D6923">
      <w:pPr>
        <w:ind w:left="360"/>
        <w:jc w:val="both"/>
      </w:pPr>
      <w:r w:rsidRPr="00374B5D">
        <w:t>1.</w:t>
      </w:r>
      <w:r w:rsidR="004B3823" w:rsidRPr="00374B5D">
        <w:t>8</w:t>
      </w:r>
      <w:r w:rsidRPr="00374B5D">
        <w:t xml:space="preserve">. Приложение 3.1 к постановлению администрации </w:t>
      </w:r>
      <w:proofErr w:type="spellStart"/>
      <w:r w:rsidR="00914B23">
        <w:t>Иванырсинского</w:t>
      </w:r>
      <w:proofErr w:type="spellEnd"/>
      <w:r w:rsidRPr="00374B5D">
        <w:t xml:space="preserve"> сельсовета </w:t>
      </w:r>
      <w:proofErr w:type="spellStart"/>
      <w:r w:rsidRPr="00374B5D">
        <w:t>Лунинского</w:t>
      </w:r>
      <w:proofErr w:type="spellEnd"/>
      <w:r w:rsidRPr="00374B5D">
        <w:t xml:space="preserve"> района Пензенской области от </w:t>
      </w:r>
      <w:r w:rsidR="00374B5D" w:rsidRPr="00D75CEA">
        <w:t>1</w:t>
      </w:r>
      <w:r w:rsidR="00B01FD3" w:rsidRPr="00D75CEA">
        <w:t>7</w:t>
      </w:r>
      <w:r w:rsidR="00374B5D" w:rsidRPr="00D75CEA">
        <w:t>.1</w:t>
      </w:r>
      <w:r w:rsidR="00B01FD3" w:rsidRPr="00D75CEA">
        <w:t>2</w:t>
      </w:r>
      <w:r w:rsidR="00374B5D" w:rsidRPr="00D75CEA">
        <w:t>.2013г. № 5</w:t>
      </w:r>
      <w:r w:rsidR="00B01FD3" w:rsidRPr="00D75CEA">
        <w:t>9</w:t>
      </w:r>
      <w:r w:rsidR="00374B5D" w:rsidRPr="00D75CEA">
        <w:t>-п</w:t>
      </w:r>
      <w:r w:rsidR="00374B5D" w:rsidRPr="00374B5D">
        <w:rPr>
          <w:b/>
        </w:rPr>
        <w:t xml:space="preserve"> </w:t>
      </w:r>
      <w:r w:rsidRPr="00374B5D">
        <w:t>«</w:t>
      </w:r>
      <w:r w:rsidRPr="00374B5D">
        <w:rPr>
          <w:bCs/>
          <w:spacing w:val="-1"/>
        </w:rPr>
        <w:t xml:space="preserve">Об утверждении муниципальной программы </w:t>
      </w:r>
      <w:proofErr w:type="spellStart"/>
      <w:r w:rsidR="00914B23">
        <w:rPr>
          <w:bCs/>
          <w:spacing w:val="-1"/>
        </w:rPr>
        <w:t>Иванырсинского</w:t>
      </w:r>
      <w:proofErr w:type="spellEnd"/>
      <w:r w:rsidR="00374B5D">
        <w:rPr>
          <w:bCs/>
          <w:spacing w:val="-1"/>
        </w:rPr>
        <w:t xml:space="preserve"> </w:t>
      </w:r>
      <w:r w:rsidRPr="00374B5D">
        <w:rPr>
          <w:bCs/>
          <w:spacing w:val="-1"/>
        </w:rPr>
        <w:t xml:space="preserve">сельсовета  </w:t>
      </w:r>
      <w:proofErr w:type="spellStart"/>
      <w:r w:rsidRPr="00374B5D">
        <w:rPr>
          <w:bCs/>
          <w:spacing w:val="-1"/>
        </w:rPr>
        <w:t>Лунинского</w:t>
      </w:r>
      <w:proofErr w:type="spellEnd"/>
      <w:r w:rsidRPr="00374B5D">
        <w:rPr>
          <w:bCs/>
          <w:spacing w:val="-1"/>
        </w:rPr>
        <w:t xml:space="preserve"> района Пензенской области «Развитие муниципального управления в </w:t>
      </w:r>
      <w:proofErr w:type="spellStart"/>
      <w:r w:rsidR="00914B23">
        <w:rPr>
          <w:bCs/>
          <w:spacing w:val="-1"/>
        </w:rPr>
        <w:t>Иванырсинском</w:t>
      </w:r>
      <w:proofErr w:type="spellEnd"/>
      <w:r w:rsidRPr="00374B5D">
        <w:rPr>
          <w:bCs/>
          <w:spacing w:val="-1"/>
        </w:rPr>
        <w:t xml:space="preserve"> </w:t>
      </w:r>
      <w:r w:rsidRPr="00374B5D">
        <w:rPr>
          <w:bCs/>
          <w:spacing w:val="-1"/>
        </w:rPr>
        <w:lastRenderedPageBreak/>
        <w:t xml:space="preserve">сельсовете </w:t>
      </w:r>
      <w:proofErr w:type="spellStart"/>
      <w:r w:rsidRPr="00374B5D">
        <w:rPr>
          <w:bCs/>
          <w:spacing w:val="-1"/>
        </w:rPr>
        <w:t>Лунинского</w:t>
      </w:r>
      <w:proofErr w:type="spellEnd"/>
      <w:r w:rsidRPr="00374B5D">
        <w:rPr>
          <w:bCs/>
          <w:spacing w:val="-1"/>
        </w:rPr>
        <w:t xml:space="preserve"> района Пензенской области на 2014-2020 годы</w:t>
      </w:r>
      <w:r w:rsidRPr="00374B5D">
        <w:t>» изложить в редакции согласно приложению.</w:t>
      </w:r>
    </w:p>
    <w:p w:rsidR="000D6923" w:rsidRPr="00374B5D" w:rsidRDefault="000D6923" w:rsidP="00E87E98">
      <w:pPr>
        <w:ind w:left="360"/>
        <w:jc w:val="both"/>
      </w:pPr>
    </w:p>
    <w:p w:rsidR="00E87E98" w:rsidRPr="00374B5D" w:rsidRDefault="00E87E98" w:rsidP="00E87E98">
      <w:pPr>
        <w:ind w:left="360"/>
        <w:jc w:val="both"/>
      </w:pPr>
      <w:r w:rsidRPr="00374B5D">
        <w:t xml:space="preserve">2. Настоящее </w:t>
      </w:r>
      <w:r w:rsidR="00374B5D">
        <w:t>постановление вступает в силу с 01.01.201</w:t>
      </w:r>
      <w:r w:rsidR="00D75CEA">
        <w:t>8</w:t>
      </w:r>
      <w:r w:rsidR="00374B5D">
        <w:t>г</w:t>
      </w:r>
      <w:r w:rsidRPr="00374B5D">
        <w:t>.</w:t>
      </w:r>
    </w:p>
    <w:p w:rsidR="00E87E98" w:rsidRPr="00374B5D" w:rsidRDefault="00E87E98" w:rsidP="00E87E98">
      <w:pPr>
        <w:ind w:left="360"/>
        <w:jc w:val="both"/>
      </w:pPr>
      <w:r w:rsidRPr="00374B5D">
        <w:t>3. Настоящее постановление опубликовать в информационном бюллетене «</w:t>
      </w:r>
      <w:proofErr w:type="spellStart"/>
      <w:r w:rsidR="00914B23">
        <w:t>Иванырсин</w:t>
      </w:r>
      <w:r w:rsidR="00374B5D">
        <w:t>ские</w:t>
      </w:r>
      <w:proofErr w:type="spellEnd"/>
      <w:r w:rsidR="00374B5D">
        <w:t xml:space="preserve"> </w:t>
      </w:r>
      <w:r w:rsidR="00980773" w:rsidRPr="00374B5D">
        <w:t>ведомости</w:t>
      </w:r>
      <w:r w:rsidRPr="00374B5D">
        <w:t>».</w:t>
      </w:r>
    </w:p>
    <w:p w:rsidR="00E87E98" w:rsidRPr="00374B5D" w:rsidRDefault="00E87E98" w:rsidP="00980773">
      <w:pPr>
        <w:ind w:left="360"/>
        <w:jc w:val="both"/>
      </w:pPr>
      <w:r w:rsidRPr="00374B5D">
        <w:t xml:space="preserve">4.  </w:t>
      </w:r>
      <w:proofErr w:type="gramStart"/>
      <w:r w:rsidRPr="00374B5D">
        <w:t>Контроль за</w:t>
      </w:r>
      <w:proofErr w:type="gramEnd"/>
      <w:r w:rsidRPr="00374B5D">
        <w:t xml:space="preserve"> исполнением настоящего постановления  </w:t>
      </w:r>
      <w:r w:rsidR="00374B5D">
        <w:t xml:space="preserve">возложить на </w:t>
      </w:r>
      <w:proofErr w:type="spellStart"/>
      <w:r w:rsidR="00914B23">
        <w:t>О.В.Рассадину</w:t>
      </w:r>
      <w:proofErr w:type="spellEnd"/>
      <w:r w:rsidR="00980773" w:rsidRPr="00374B5D">
        <w:t xml:space="preserve">, главу администрации </w:t>
      </w:r>
      <w:proofErr w:type="spellStart"/>
      <w:r w:rsidR="00914B23">
        <w:t>Иванырсинского</w:t>
      </w:r>
      <w:proofErr w:type="spellEnd"/>
      <w:r w:rsidR="00980773" w:rsidRPr="00374B5D">
        <w:t xml:space="preserve"> сельсовета </w:t>
      </w:r>
      <w:proofErr w:type="spellStart"/>
      <w:r w:rsidR="00980773" w:rsidRPr="00374B5D">
        <w:t>Лунинского</w:t>
      </w:r>
      <w:proofErr w:type="spellEnd"/>
      <w:r w:rsidR="00980773" w:rsidRPr="00374B5D">
        <w:t xml:space="preserve"> района Пензенской области.</w:t>
      </w:r>
    </w:p>
    <w:p w:rsidR="00785A11" w:rsidRPr="00374B5D" w:rsidRDefault="00785A11" w:rsidP="00785A11">
      <w:pPr>
        <w:spacing w:line="300" w:lineRule="exact"/>
        <w:ind w:firstLine="708"/>
        <w:jc w:val="both"/>
      </w:pPr>
    </w:p>
    <w:p w:rsidR="00785A11" w:rsidRPr="00374B5D" w:rsidRDefault="00785A11" w:rsidP="00785A11">
      <w:pPr>
        <w:spacing w:line="300" w:lineRule="exact"/>
        <w:ind w:firstLine="708"/>
        <w:jc w:val="both"/>
      </w:pPr>
    </w:p>
    <w:p w:rsidR="00785A11" w:rsidRPr="00374B5D" w:rsidRDefault="00785A11" w:rsidP="009E3EAE">
      <w:pPr>
        <w:ind w:firstLine="142"/>
        <w:jc w:val="both"/>
      </w:pPr>
      <w:r w:rsidRPr="00374B5D">
        <w:t>Глава администрации</w:t>
      </w:r>
      <w:r w:rsidR="00374B5D">
        <w:t xml:space="preserve"> </w:t>
      </w:r>
      <w:proofErr w:type="spellStart"/>
      <w:r w:rsidR="00914B23">
        <w:t>Иванырсинского</w:t>
      </w:r>
      <w:proofErr w:type="spellEnd"/>
      <w:r w:rsidRPr="00374B5D">
        <w:t xml:space="preserve"> сельсовета</w:t>
      </w:r>
    </w:p>
    <w:p w:rsidR="009D66AE" w:rsidRPr="00374B5D" w:rsidRDefault="009E3EAE" w:rsidP="009E3EAE">
      <w:pPr>
        <w:ind w:firstLine="142"/>
        <w:jc w:val="both"/>
      </w:pPr>
      <w:r w:rsidRPr="00374B5D">
        <w:t>Лунинского района Пензенской области</w:t>
      </w:r>
      <w:r w:rsidR="00374B5D">
        <w:t xml:space="preserve">                                         </w:t>
      </w:r>
      <w:r w:rsidR="00914B23">
        <w:t>О.В.Рассадина</w:t>
      </w: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F030E1" w:rsidRPr="00374B5D" w:rsidRDefault="00F030E1" w:rsidP="009D66AE">
      <w:pPr>
        <w:autoSpaceDE w:val="0"/>
        <w:autoSpaceDN w:val="0"/>
        <w:adjustRightInd w:val="0"/>
        <w:jc w:val="right"/>
        <w:outlineLvl w:val="0"/>
      </w:pPr>
    </w:p>
    <w:p w:rsidR="00F618A7" w:rsidRPr="00374B5D" w:rsidRDefault="00F618A7" w:rsidP="000D6923">
      <w:pPr>
        <w:autoSpaceDE w:val="0"/>
        <w:autoSpaceDN w:val="0"/>
        <w:adjustRightInd w:val="0"/>
        <w:jc w:val="right"/>
        <w:sectPr w:rsidR="00F618A7" w:rsidRPr="00374B5D" w:rsidSect="00F618A7">
          <w:footerReference w:type="default" r:id="rId10"/>
          <w:pgSz w:w="11906" w:h="16838" w:code="9"/>
          <w:pgMar w:top="1134" w:right="851" w:bottom="1134" w:left="1701" w:header="709" w:footer="709" w:gutter="0"/>
          <w:cols w:space="708"/>
          <w:docGrid w:linePitch="360"/>
        </w:sectPr>
      </w:pPr>
    </w:p>
    <w:p w:rsidR="004B3823" w:rsidRDefault="004B3823" w:rsidP="000D6923">
      <w:pPr>
        <w:autoSpaceDE w:val="0"/>
        <w:autoSpaceDN w:val="0"/>
        <w:adjustRightInd w:val="0"/>
        <w:jc w:val="right"/>
      </w:pPr>
    </w:p>
    <w:p w:rsidR="000D6923" w:rsidRPr="0058054A" w:rsidRDefault="000D6923" w:rsidP="000D6923">
      <w:pPr>
        <w:autoSpaceDE w:val="0"/>
        <w:autoSpaceDN w:val="0"/>
        <w:adjustRightInd w:val="0"/>
        <w:jc w:val="right"/>
      </w:pPr>
      <w:r w:rsidRPr="0058054A">
        <w:t xml:space="preserve">Приложение № 2.1 </w:t>
      </w:r>
    </w:p>
    <w:p w:rsidR="000D6923" w:rsidRPr="0058054A" w:rsidRDefault="000D6923" w:rsidP="000D6923">
      <w:pPr>
        <w:autoSpaceDE w:val="0"/>
        <w:autoSpaceDN w:val="0"/>
        <w:adjustRightInd w:val="0"/>
        <w:jc w:val="right"/>
      </w:pPr>
      <w:r w:rsidRPr="0058054A">
        <w:t xml:space="preserve">к муниципальной программе «Развитие                                                                                                                                                           муниципального управления в </w:t>
      </w:r>
      <w:proofErr w:type="spellStart"/>
      <w:r w:rsidR="00914B23">
        <w:t>Иванырсинском</w:t>
      </w:r>
      <w:proofErr w:type="spellEnd"/>
      <w:r w:rsidRPr="0058054A">
        <w:t xml:space="preserve"> сельсовете</w:t>
      </w:r>
    </w:p>
    <w:p w:rsidR="000D6923" w:rsidRPr="0058054A" w:rsidRDefault="000D6923" w:rsidP="000D6923">
      <w:pPr>
        <w:autoSpaceDE w:val="0"/>
        <w:autoSpaceDN w:val="0"/>
        <w:adjustRightInd w:val="0"/>
        <w:jc w:val="right"/>
      </w:pPr>
      <w:r w:rsidRPr="0058054A">
        <w:t xml:space="preserve">Лунинского района Пензенской области </w:t>
      </w:r>
    </w:p>
    <w:p w:rsidR="000D6923" w:rsidRPr="0058054A" w:rsidRDefault="000D6923" w:rsidP="000D6923">
      <w:pPr>
        <w:widowControl w:val="0"/>
        <w:jc w:val="right"/>
        <w:rPr>
          <w:b/>
        </w:rPr>
      </w:pPr>
      <w:r w:rsidRPr="0058054A">
        <w:t xml:space="preserve">                                                                                                                                                                                                      на 2014-2020 годы»                          </w:t>
      </w:r>
    </w:p>
    <w:p w:rsidR="000D6923" w:rsidRPr="0058054A" w:rsidRDefault="000D6923" w:rsidP="000D6923">
      <w:pPr>
        <w:widowControl w:val="0"/>
        <w:jc w:val="center"/>
        <w:rPr>
          <w:b/>
        </w:rPr>
      </w:pPr>
    </w:p>
    <w:p w:rsidR="000D6923" w:rsidRPr="0058054A" w:rsidRDefault="000D6923" w:rsidP="000D6923">
      <w:pPr>
        <w:widowControl w:val="0"/>
        <w:jc w:val="center"/>
        <w:rPr>
          <w:b/>
        </w:rPr>
      </w:pPr>
      <w:r w:rsidRPr="0058054A">
        <w:rPr>
          <w:b/>
        </w:rPr>
        <w:t>РЕСУРСНОЕ ОБЕСПЕЧЕНИЕ</w:t>
      </w:r>
    </w:p>
    <w:p w:rsidR="000D6923" w:rsidRPr="0058054A" w:rsidRDefault="000D6923" w:rsidP="000D6923">
      <w:pPr>
        <w:widowControl w:val="0"/>
        <w:jc w:val="center"/>
        <w:rPr>
          <w:b/>
        </w:rPr>
      </w:pPr>
      <w:r w:rsidRPr="0058054A">
        <w:rPr>
          <w:b/>
        </w:rPr>
        <w:t>реализации  муниципальной программы за счет всех источников финансирования</w:t>
      </w:r>
    </w:p>
    <w:p w:rsidR="000D6923" w:rsidRPr="0058054A" w:rsidRDefault="000D6923" w:rsidP="000D6923">
      <w:pPr>
        <w:widowControl w:val="0"/>
        <w:jc w:val="center"/>
        <w:rPr>
          <w:b/>
        </w:rPr>
      </w:pPr>
      <w:r w:rsidRPr="0058054A">
        <w:rPr>
          <w:b/>
        </w:rPr>
        <w:t xml:space="preserve">«Развитие муниципального управления в </w:t>
      </w:r>
      <w:proofErr w:type="spellStart"/>
      <w:r w:rsidR="00914B23">
        <w:rPr>
          <w:b/>
        </w:rPr>
        <w:t>Иванырсинском</w:t>
      </w:r>
      <w:proofErr w:type="spellEnd"/>
      <w:r w:rsidRPr="0058054A">
        <w:rPr>
          <w:b/>
        </w:rPr>
        <w:t xml:space="preserve"> сельсовете </w:t>
      </w:r>
      <w:proofErr w:type="spellStart"/>
      <w:r w:rsidRPr="0058054A">
        <w:rPr>
          <w:b/>
        </w:rPr>
        <w:t>Лунинского</w:t>
      </w:r>
      <w:proofErr w:type="spellEnd"/>
      <w:r w:rsidRPr="0058054A">
        <w:rPr>
          <w:b/>
        </w:rPr>
        <w:t xml:space="preserve"> района Пензенской области на 2016-2020 годы»</w:t>
      </w:r>
    </w:p>
    <w:p w:rsidR="000D6923" w:rsidRPr="0058054A" w:rsidRDefault="000D6923" w:rsidP="000D6923">
      <w:pPr>
        <w:widowControl w:val="0"/>
      </w:pPr>
    </w:p>
    <w:tbl>
      <w:tblPr>
        <w:tblW w:w="14042" w:type="dxa"/>
        <w:tblCellSpacing w:w="5" w:type="nil"/>
        <w:tblInd w:w="-80" w:type="dxa"/>
        <w:tblLayout w:type="fixed"/>
        <w:tblCellMar>
          <w:left w:w="75" w:type="dxa"/>
          <w:right w:w="75" w:type="dxa"/>
        </w:tblCellMar>
        <w:tblLook w:val="0000" w:firstRow="0" w:lastRow="0" w:firstColumn="0" w:lastColumn="0" w:noHBand="0" w:noVBand="0"/>
      </w:tblPr>
      <w:tblGrid>
        <w:gridCol w:w="426"/>
        <w:gridCol w:w="2768"/>
        <w:gridCol w:w="2551"/>
        <w:gridCol w:w="2355"/>
        <w:gridCol w:w="1127"/>
        <w:gridCol w:w="1054"/>
        <w:gridCol w:w="1073"/>
        <w:gridCol w:w="1134"/>
        <w:gridCol w:w="1554"/>
      </w:tblGrid>
      <w:tr w:rsidR="000D6923" w:rsidRPr="0058054A" w:rsidTr="00A460A6">
        <w:trPr>
          <w:tblCellSpacing w:w="5" w:type="nil"/>
        </w:trPr>
        <w:tc>
          <w:tcPr>
            <w:tcW w:w="5745" w:type="dxa"/>
            <w:gridSpan w:val="3"/>
            <w:tcBorders>
              <w:top w:val="single" w:sz="4" w:space="0" w:color="auto"/>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      Ответственный исполнитель       </w:t>
            </w:r>
            <w:r w:rsidRPr="0058054A">
              <w:br/>
              <w:t xml:space="preserve">      муниципальной программы       </w:t>
            </w:r>
          </w:p>
        </w:tc>
        <w:tc>
          <w:tcPr>
            <w:tcW w:w="8297" w:type="dxa"/>
            <w:gridSpan w:val="6"/>
            <w:tcBorders>
              <w:top w:val="single" w:sz="4" w:space="0" w:color="auto"/>
              <w:left w:val="single" w:sz="4" w:space="0" w:color="auto"/>
              <w:bottom w:val="single" w:sz="4" w:space="0" w:color="auto"/>
              <w:right w:val="single" w:sz="4" w:space="0" w:color="auto"/>
            </w:tcBorders>
          </w:tcPr>
          <w:p w:rsidR="000D6923" w:rsidRPr="0058054A" w:rsidRDefault="000D6923" w:rsidP="000D6923">
            <w:pPr>
              <w:widowControl w:val="0"/>
              <w:jc w:val="center"/>
            </w:pPr>
            <w:r w:rsidRPr="0058054A">
              <w:rPr>
                <w:bCs/>
              </w:rPr>
              <w:t xml:space="preserve">Администрация </w:t>
            </w:r>
            <w:proofErr w:type="spellStart"/>
            <w:r w:rsidR="00914B23">
              <w:rPr>
                <w:rFonts w:eastAsia="Calibri"/>
              </w:rPr>
              <w:t>Иванырсинского</w:t>
            </w:r>
            <w:proofErr w:type="spellEnd"/>
            <w:r w:rsidRPr="0058054A">
              <w:rPr>
                <w:rFonts w:eastAsia="Calibri"/>
              </w:rPr>
              <w:t xml:space="preserve"> сельсовета</w:t>
            </w:r>
            <w:r w:rsidR="00AF124F">
              <w:rPr>
                <w:rFonts w:eastAsia="Calibri"/>
              </w:rPr>
              <w:t xml:space="preserve"> </w:t>
            </w:r>
            <w:proofErr w:type="spellStart"/>
            <w:r w:rsidRPr="0058054A">
              <w:rPr>
                <w:bCs/>
              </w:rPr>
              <w:t>Лунинского</w:t>
            </w:r>
            <w:proofErr w:type="spellEnd"/>
            <w:r w:rsidRPr="0058054A">
              <w:rPr>
                <w:bCs/>
              </w:rPr>
              <w:t xml:space="preserve"> района Пензенской области</w:t>
            </w:r>
          </w:p>
        </w:tc>
      </w:tr>
      <w:tr w:rsidR="000D6923" w:rsidRPr="0058054A" w:rsidTr="00A460A6">
        <w:trPr>
          <w:tblCellSpacing w:w="5" w:type="nil"/>
        </w:trPr>
        <w:tc>
          <w:tcPr>
            <w:tcW w:w="426" w:type="dxa"/>
            <w:vMerge w:val="restart"/>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 N </w:t>
            </w:r>
            <w:r w:rsidRPr="0058054A">
              <w:br/>
            </w:r>
            <w:proofErr w:type="gramStart"/>
            <w:r w:rsidRPr="0058054A">
              <w:t>п</w:t>
            </w:r>
            <w:proofErr w:type="gramEnd"/>
            <w:r w:rsidRPr="0058054A">
              <w:t>/п</w:t>
            </w:r>
          </w:p>
        </w:tc>
        <w:tc>
          <w:tcPr>
            <w:tcW w:w="2768" w:type="dxa"/>
            <w:vMerge w:val="restart"/>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    Статус     </w:t>
            </w:r>
          </w:p>
        </w:tc>
        <w:tc>
          <w:tcPr>
            <w:tcW w:w="2551" w:type="dxa"/>
            <w:vMerge w:val="restart"/>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   Наименование   </w:t>
            </w:r>
            <w:r w:rsidRPr="0058054A">
              <w:br/>
              <w:t xml:space="preserve"> муниципальной  </w:t>
            </w:r>
            <w:r w:rsidRPr="0058054A">
              <w:br/>
              <w:t xml:space="preserve">программы,   </w:t>
            </w:r>
            <w:r w:rsidRPr="0058054A">
              <w:br/>
              <w:t xml:space="preserve">   подпрограммы   </w:t>
            </w:r>
          </w:p>
        </w:tc>
        <w:tc>
          <w:tcPr>
            <w:tcW w:w="2355" w:type="dxa"/>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     Источник      </w:t>
            </w:r>
            <w:r w:rsidRPr="0058054A">
              <w:br/>
              <w:t xml:space="preserve">  финансирования   </w:t>
            </w:r>
          </w:p>
        </w:tc>
        <w:tc>
          <w:tcPr>
            <w:tcW w:w="5942" w:type="dxa"/>
            <w:gridSpan w:val="5"/>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  Оценка расходов, тыс. рублей     </w:t>
            </w:r>
          </w:p>
        </w:tc>
      </w:tr>
      <w:tr w:rsidR="000D6923" w:rsidRPr="0058054A" w:rsidTr="00953556">
        <w:trPr>
          <w:tblCellSpacing w:w="5" w:type="nil"/>
        </w:trPr>
        <w:tc>
          <w:tcPr>
            <w:tcW w:w="426"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768"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551"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355" w:type="dxa"/>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1127"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r w:rsidRPr="0058054A">
              <w:t>2016 г.</w:t>
            </w:r>
          </w:p>
        </w:tc>
        <w:tc>
          <w:tcPr>
            <w:tcW w:w="1054"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smartTag w:uri="urn:schemas-microsoft-com:office:smarttags" w:element="metricconverter">
              <w:smartTagPr>
                <w:attr w:name="ProductID" w:val="2017 г"/>
              </w:smartTagPr>
              <w:r w:rsidRPr="0058054A">
                <w:t>2017 г</w:t>
              </w:r>
            </w:smartTag>
            <w:r w:rsidRPr="0058054A">
              <w:t>.</w:t>
            </w:r>
          </w:p>
        </w:tc>
        <w:tc>
          <w:tcPr>
            <w:tcW w:w="1073"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smartTag w:uri="urn:schemas-microsoft-com:office:smarttags" w:element="metricconverter">
              <w:smartTagPr>
                <w:attr w:name="ProductID" w:val="2018 г"/>
              </w:smartTagPr>
              <w:r w:rsidRPr="0058054A">
                <w:t>2018 г</w:t>
              </w:r>
            </w:smartTag>
            <w:r w:rsidRPr="0058054A">
              <w:t>.</w:t>
            </w:r>
          </w:p>
        </w:tc>
        <w:tc>
          <w:tcPr>
            <w:tcW w:w="1134"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smartTag w:uri="urn:schemas-microsoft-com:office:smarttags" w:element="metricconverter">
              <w:smartTagPr>
                <w:attr w:name="ProductID" w:val="2019 г"/>
              </w:smartTagPr>
              <w:r w:rsidRPr="0058054A">
                <w:t>2019 г</w:t>
              </w:r>
            </w:smartTag>
            <w:r w:rsidRPr="0058054A">
              <w:t>.</w:t>
            </w:r>
          </w:p>
        </w:tc>
        <w:tc>
          <w:tcPr>
            <w:tcW w:w="1554"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smartTag w:uri="urn:schemas-microsoft-com:office:smarttags" w:element="metricconverter">
              <w:smartTagPr>
                <w:attr w:name="ProductID" w:val="2020 г"/>
              </w:smartTagPr>
              <w:r w:rsidRPr="0058054A">
                <w:t>2020 г</w:t>
              </w:r>
            </w:smartTag>
            <w:r w:rsidRPr="0058054A">
              <w:t>.</w:t>
            </w:r>
          </w:p>
        </w:tc>
      </w:tr>
      <w:tr w:rsidR="000D6923" w:rsidRPr="0058054A" w:rsidTr="00953556">
        <w:trPr>
          <w:tblCellSpacing w:w="5" w:type="nil"/>
        </w:trPr>
        <w:tc>
          <w:tcPr>
            <w:tcW w:w="426" w:type="dxa"/>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 1 </w:t>
            </w:r>
          </w:p>
        </w:tc>
        <w:tc>
          <w:tcPr>
            <w:tcW w:w="2768" w:type="dxa"/>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       2       </w:t>
            </w:r>
          </w:p>
        </w:tc>
        <w:tc>
          <w:tcPr>
            <w:tcW w:w="2551" w:type="dxa"/>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        3         </w:t>
            </w:r>
          </w:p>
        </w:tc>
        <w:tc>
          <w:tcPr>
            <w:tcW w:w="2355" w:type="dxa"/>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         4         </w:t>
            </w:r>
          </w:p>
        </w:tc>
        <w:tc>
          <w:tcPr>
            <w:tcW w:w="1127"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r w:rsidRPr="0058054A">
              <w:t>7</w:t>
            </w:r>
          </w:p>
        </w:tc>
        <w:tc>
          <w:tcPr>
            <w:tcW w:w="1054"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r w:rsidRPr="0058054A">
              <w:t>8</w:t>
            </w:r>
          </w:p>
        </w:tc>
        <w:tc>
          <w:tcPr>
            <w:tcW w:w="1073"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r w:rsidRPr="0058054A">
              <w:t>9</w:t>
            </w:r>
          </w:p>
        </w:tc>
        <w:tc>
          <w:tcPr>
            <w:tcW w:w="1134"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r w:rsidRPr="0058054A">
              <w:t>10</w:t>
            </w:r>
          </w:p>
        </w:tc>
        <w:tc>
          <w:tcPr>
            <w:tcW w:w="1554"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r w:rsidRPr="0058054A">
              <w:t>11</w:t>
            </w:r>
          </w:p>
        </w:tc>
      </w:tr>
      <w:tr w:rsidR="00953556" w:rsidRPr="0058054A" w:rsidTr="007D3CA0">
        <w:trPr>
          <w:trHeight w:val="312"/>
          <w:tblCellSpacing w:w="5" w:type="nil"/>
        </w:trPr>
        <w:tc>
          <w:tcPr>
            <w:tcW w:w="426" w:type="dxa"/>
            <w:vMerge w:val="restart"/>
            <w:tcBorders>
              <w:left w:val="single" w:sz="4" w:space="0" w:color="auto"/>
              <w:bottom w:val="single" w:sz="4" w:space="0" w:color="auto"/>
              <w:right w:val="single" w:sz="4" w:space="0" w:color="auto"/>
            </w:tcBorders>
          </w:tcPr>
          <w:p w:rsidR="00953556" w:rsidRPr="0058054A" w:rsidRDefault="00953556" w:rsidP="000D6923">
            <w:pPr>
              <w:widowControl w:val="0"/>
            </w:pPr>
            <w:r w:rsidRPr="0058054A">
              <w:t>1.</w:t>
            </w:r>
          </w:p>
        </w:tc>
        <w:tc>
          <w:tcPr>
            <w:tcW w:w="2768" w:type="dxa"/>
            <w:vMerge w:val="restart"/>
            <w:tcBorders>
              <w:left w:val="single" w:sz="4" w:space="0" w:color="auto"/>
              <w:bottom w:val="single" w:sz="4" w:space="0" w:color="auto"/>
              <w:right w:val="single" w:sz="4" w:space="0" w:color="auto"/>
            </w:tcBorders>
          </w:tcPr>
          <w:p w:rsidR="00953556" w:rsidRPr="0058054A" w:rsidRDefault="00953556" w:rsidP="000D6923">
            <w:pPr>
              <w:widowControl w:val="0"/>
            </w:pPr>
            <w:r w:rsidRPr="0058054A">
              <w:t>Муниципальная</w:t>
            </w:r>
            <w:r w:rsidRPr="0058054A">
              <w:br/>
              <w:t xml:space="preserve">программа      </w:t>
            </w:r>
          </w:p>
        </w:tc>
        <w:tc>
          <w:tcPr>
            <w:tcW w:w="2551" w:type="dxa"/>
            <w:vMerge w:val="restart"/>
            <w:tcBorders>
              <w:left w:val="single" w:sz="4" w:space="0" w:color="auto"/>
              <w:bottom w:val="single" w:sz="4" w:space="0" w:color="auto"/>
              <w:right w:val="single" w:sz="4" w:space="0" w:color="auto"/>
            </w:tcBorders>
          </w:tcPr>
          <w:p w:rsidR="00953556" w:rsidRPr="0058054A" w:rsidRDefault="00953556" w:rsidP="000D6923">
            <w:pPr>
              <w:widowControl w:val="0"/>
            </w:pPr>
            <w:r w:rsidRPr="0058054A">
              <w:t xml:space="preserve">Развитие муниципального управления в </w:t>
            </w:r>
            <w:proofErr w:type="spellStart"/>
            <w:r>
              <w:rPr>
                <w:rFonts w:eastAsia="Calibri"/>
              </w:rPr>
              <w:t>Иванырсинском</w:t>
            </w:r>
            <w:proofErr w:type="spellEnd"/>
            <w:r w:rsidRPr="0058054A">
              <w:rPr>
                <w:rFonts w:eastAsia="Calibri"/>
              </w:rPr>
              <w:t xml:space="preserve"> сельсовете</w:t>
            </w:r>
            <w:r>
              <w:rPr>
                <w:rFonts w:eastAsia="Calibri"/>
              </w:rPr>
              <w:t xml:space="preserve"> </w:t>
            </w:r>
            <w:proofErr w:type="spellStart"/>
            <w:r w:rsidRPr="0058054A">
              <w:t>Лунинского</w:t>
            </w:r>
            <w:proofErr w:type="spellEnd"/>
            <w:r w:rsidRPr="0058054A">
              <w:t xml:space="preserve"> района Пензенской области на 2014-2020 годы</w:t>
            </w:r>
          </w:p>
        </w:tc>
        <w:tc>
          <w:tcPr>
            <w:tcW w:w="2355" w:type="dxa"/>
            <w:tcBorders>
              <w:left w:val="single" w:sz="4" w:space="0" w:color="auto"/>
              <w:bottom w:val="single" w:sz="4" w:space="0" w:color="auto"/>
              <w:right w:val="single" w:sz="4" w:space="0" w:color="auto"/>
            </w:tcBorders>
          </w:tcPr>
          <w:p w:rsidR="00953556" w:rsidRPr="0058054A" w:rsidRDefault="00953556" w:rsidP="000D6923">
            <w:pPr>
              <w:widowControl w:val="0"/>
              <w:rPr>
                <w:b/>
              </w:rPr>
            </w:pPr>
            <w:r w:rsidRPr="0058054A">
              <w:rPr>
                <w:b/>
              </w:rPr>
              <w:t>Всего</w:t>
            </w:r>
          </w:p>
          <w:p w:rsidR="00953556" w:rsidRPr="0058054A" w:rsidRDefault="00953556" w:rsidP="000D6923">
            <w:pPr>
              <w:widowControl w:val="0"/>
              <w:rPr>
                <w:b/>
              </w:rPr>
            </w:pPr>
          </w:p>
        </w:tc>
        <w:tc>
          <w:tcPr>
            <w:tcW w:w="1127" w:type="dxa"/>
            <w:tcBorders>
              <w:left w:val="single" w:sz="4" w:space="0" w:color="auto"/>
              <w:bottom w:val="single" w:sz="4" w:space="0" w:color="auto"/>
              <w:right w:val="single" w:sz="4" w:space="0" w:color="auto"/>
            </w:tcBorders>
            <w:vAlign w:val="center"/>
          </w:tcPr>
          <w:p w:rsidR="00953556" w:rsidRPr="008F57BE" w:rsidRDefault="00953556" w:rsidP="008F57BE">
            <w:pPr>
              <w:widowControl w:val="0"/>
              <w:jc w:val="center"/>
              <w:rPr>
                <w:b/>
              </w:rPr>
            </w:pPr>
            <w:r>
              <w:rPr>
                <w:b/>
              </w:rPr>
              <w:t>2120,000</w:t>
            </w:r>
          </w:p>
        </w:tc>
        <w:tc>
          <w:tcPr>
            <w:tcW w:w="1054" w:type="dxa"/>
            <w:tcBorders>
              <w:left w:val="single" w:sz="4" w:space="0" w:color="auto"/>
              <w:bottom w:val="single" w:sz="4" w:space="0" w:color="auto"/>
              <w:right w:val="single" w:sz="4" w:space="0" w:color="auto"/>
            </w:tcBorders>
            <w:vAlign w:val="center"/>
          </w:tcPr>
          <w:p w:rsidR="00953556" w:rsidRPr="008F57BE" w:rsidRDefault="00DE18CB" w:rsidP="008F57BE">
            <w:pPr>
              <w:jc w:val="center"/>
              <w:rPr>
                <w:b/>
              </w:rPr>
            </w:pPr>
            <w:r>
              <w:rPr>
                <w:b/>
              </w:rPr>
              <w:t>2119,623</w:t>
            </w:r>
          </w:p>
        </w:tc>
        <w:tc>
          <w:tcPr>
            <w:tcW w:w="1073" w:type="dxa"/>
            <w:tcBorders>
              <w:left w:val="single" w:sz="4" w:space="0" w:color="auto"/>
              <w:bottom w:val="single" w:sz="4" w:space="0" w:color="auto"/>
              <w:right w:val="single" w:sz="4" w:space="0" w:color="auto"/>
            </w:tcBorders>
          </w:tcPr>
          <w:p w:rsidR="00953556" w:rsidRDefault="00820240">
            <w:r>
              <w:t>2132,693</w:t>
            </w:r>
          </w:p>
        </w:tc>
        <w:tc>
          <w:tcPr>
            <w:tcW w:w="1134" w:type="dxa"/>
            <w:tcBorders>
              <w:left w:val="single" w:sz="4" w:space="0" w:color="auto"/>
              <w:bottom w:val="single" w:sz="4" w:space="0" w:color="auto"/>
              <w:right w:val="single" w:sz="4" w:space="0" w:color="auto"/>
            </w:tcBorders>
          </w:tcPr>
          <w:p w:rsidR="00953556" w:rsidRDefault="00443610">
            <w:r>
              <w:t>1509,879</w:t>
            </w:r>
          </w:p>
        </w:tc>
        <w:tc>
          <w:tcPr>
            <w:tcW w:w="1554" w:type="dxa"/>
            <w:tcBorders>
              <w:left w:val="single" w:sz="4" w:space="0" w:color="auto"/>
              <w:bottom w:val="single" w:sz="4" w:space="0" w:color="auto"/>
              <w:right w:val="single" w:sz="4" w:space="0" w:color="auto"/>
            </w:tcBorders>
          </w:tcPr>
          <w:p w:rsidR="00953556" w:rsidRDefault="00443610">
            <w:r>
              <w:t>1507,359</w:t>
            </w:r>
          </w:p>
        </w:tc>
      </w:tr>
      <w:tr w:rsidR="00443610" w:rsidRPr="0058054A" w:rsidTr="007D3CA0">
        <w:trPr>
          <w:tblCellSpacing w:w="5" w:type="nil"/>
        </w:trPr>
        <w:tc>
          <w:tcPr>
            <w:tcW w:w="426" w:type="dxa"/>
            <w:vMerge/>
            <w:tcBorders>
              <w:left w:val="single" w:sz="4" w:space="0" w:color="auto"/>
              <w:bottom w:val="single" w:sz="4" w:space="0" w:color="auto"/>
              <w:right w:val="single" w:sz="4" w:space="0" w:color="auto"/>
            </w:tcBorders>
          </w:tcPr>
          <w:p w:rsidR="00443610" w:rsidRPr="0058054A" w:rsidRDefault="00443610" w:rsidP="000D6923">
            <w:pPr>
              <w:widowControl w:val="0"/>
            </w:pPr>
          </w:p>
        </w:tc>
        <w:tc>
          <w:tcPr>
            <w:tcW w:w="2768" w:type="dxa"/>
            <w:vMerge/>
            <w:tcBorders>
              <w:left w:val="single" w:sz="4" w:space="0" w:color="auto"/>
              <w:bottom w:val="single" w:sz="4" w:space="0" w:color="auto"/>
              <w:right w:val="single" w:sz="4" w:space="0" w:color="auto"/>
            </w:tcBorders>
          </w:tcPr>
          <w:p w:rsidR="00443610" w:rsidRPr="0058054A" w:rsidRDefault="00443610" w:rsidP="000D6923">
            <w:pPr>
              <w:widowControl w:val="0"/>
            </w:pPr>
          </w:p>
        </w:tc>
        <w:tc>
          <w:tcPr>
            <w:tcW w:w="2551" w:type="dxa"/>
            <w:vMerge/>
            <w:tcBorders>
              <w:left w:val="single" w:sz="4" w:space="0" w:color="auto"/>
              <w:bottom w:val="single" w:sz="4" w:space="0" w:color="auto"/>
              <w:right w:val="single" w:sz="4" w:space="0" w:color="auto"/>
            </w:tcBorders>
          </w:tcPr>
          <w:p w:rsidR="00443610" w:rsidRPr="0058054A" w:rsidRDefault="00443610" w:rsidP="000D6923">
            <w:pPr>
              <w:widowControl w:val="0"/>
            </w:pPr>
          </w:p>
        </w:tc>
        <w:tc>
          <w:tcPr>
            <w:tcW w:w="2355" w:type="dxa"/>
            <w:tcBorders>
              <w:left w:val="single" w:sz="4" w:space="0" w:color="auto"/>
              <w:bottom w:val="single" w:sz="4" w:space="0" w:color="auto"/>
              <w:right w:val="single" w:sz="4" w:space="0" w:color="auto"/>
            </w:tcBorders>
          </w:tcPr>
          <w:p w:rsidR="00443610" w:rsidRPr="0058054A" w:rsidRDefault="00443610" w:rsidP="000D6923">
            <w:pPr>
              <w:widowControl w:val="0"/>
            </w:pPr>
            <w:r w:rsidRPr="0058054A">
              <w:t>Бюджет МО «</w:t>
            </w:r>
            <w:proofErr w:type="spellStart"/>
            <w:r>
              <w:t>Иванырсинский</w:t>
            </w:r>
            <w:proofErr w:type="spellEnd"/>
            <w:r>
              <w:t xml:space="preserve"> </w:t>
            </w:r>
            <w:r w:rsidRPr="0058054A">
              <w:t xml:space="preserve">сельсовет»   </w:t>
            </w:r>
          </w:p>
        </w:tc>
        <w:tc>
          <w:tcPr>
            <w:tcW w:w="1127" w:type="dxa"/>
            <w:tcBorders>
              <w:left w:val="single" w:sz="4" w:space="0" w:color="auto"/>
              <w:bottom w:val="single" w:sz="4" w:space="0" w:color="auto"/>
              <w:right w:val="single" w:sz="4" w:space="0" w:color="auto"/>
            </w:tcBorders>
            <w:vAlign w:val="center"/>
          </w:tcPr>
          <w:p w:rsidR="00443610" w:rsidRPr="008F57BE" w:rsidRDefault="00443610" w:rsidP="00A44A02">
            <w:pPr>
              <w:widowControl w:val="0"/>
              <w:jc w:val="center"/>
              <w:rPr>
                <w:b/>
              </w:rPr>
            </w:pPr>
            <w:r>
              <w:rPr>
                <w:b/>
              </w:rPr>
              <w:t>2120,000</w:t>
            </w:r>
          </w:p>
        </w:tc>
        <w:tc>
          <w:tcPr>
            <w:tcW w:w="1054" w:type="dxa"/>
            <w:tcBorders>
              <w:left w:val="single" w:sz="4" w:space="0" w:color="auto"/>
              <w:bottom w:val="single" w:sz="4" w:space="0" w:color="auto"/>
              <w:right w:val="single" w:sz="4" w:space="0" w:color="auto"/>
            </w:tcBorders>
            <w:vAlign w:val="center"/>
          </w:tcPr>
          <w:p w:rsidR="00443610" w:rsidRPr="008F57BE" w:rsidRDefault="00443610" w:rsidP="00A44A02">
            <w:pPr>
              <w:jc w:val="center"/>
              <w:rPr>
                <w:b/>
              </w:rPr>
            </w:pPr>
            <w:r>
              <w:rPr>
                <w:b/>
              </w:rPr>
              <w:t>2119,623</w:t>
            </w:r>
          </w:p>
        </w:tc>
        <w:tc>
          <w:tcPr>
            <w:tcW w:w="1073" w:type="dxa"/>
            <w:tcBorders>
              <w:left w:val="single" w:sz="4" w:space="0" w:color="auto"/>
              <w:bottom w:val="single" w:sz="4" w:space="0" w:color="auto"/>
              <w:right w:val="single" w:sz="4" w:space="0" w:color="auto"/>
            </w:tcBorders>
          </w:tcPr>
          <w:p w:rsidR="00443610" w:rsidRDefault="00820240" w:rsidP="00542909">
            <w:r>
              <w:t>2132,693</w:t>
            </w:r>
          </w:p>
        </w:tc>
        <w:tc>
          <w:tcPr>
            <w:tcW w:w="1134" w:type="dxa"/>
            <w:tcBorders>
              <w:left w:val="single" w:sz="4" w:space="0" w:color="auto"/>
              <w:bottom w:val="single" w:sz="4" w:space="0" w:color="auto"/>
              <w:right w:val="single" w:sz="4" w:space="0" w:color="auto"/>
            </w:tcBorders>
          </w:tcPr>
          <w:p w:rsidR="00443610" w:rsidRDefault="00443610" w:rsidP="00542909">
            <w:r>
              <w:t>1509,879</w:t>
            </w:r>
          </w:p>
        </w:tc>
        <w:tc>
          <w:tcPr>
            <w:tcW w:w="1554" w:type="dxa"/>
            <w:tcBorders>
              <w:left w:val="single" w:sz="4" w:space="0" w:color="auto"/>
              <w:bottom w:val="single" w:sz="4" w:space="0" w:color="auto"/>
              <w:right w:val="single" w:sz="4" w:space="0" w:color="auto"/>
            </w:tcBorders>
          </w:tcPr>
          <w:p w:rsidR="00443610" w:rsidRDefault="00443610" w:rsidP="00542909">
            <w:r>
              <w:t>1507,359</w:t>
            </w:r>
          </w:p>
        </w:tc>
      </w:tr>
      <w:tr w:rsidR="000D6923" w:rsidRPr="0058054A" w:rsidTr="00953556">
        <w:trPr>
          <w:tblCellSpacing w:w="5" w:type="nil"/>
        </w:trPr>
        <w:tc>
          <w:tcPr>
            <w:tcW w:w="426"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768"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551"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355" w:type="dxa"/>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Межбюджетные    трансферты из    бюджета     Пензенской области       </w:t>
            </w:r>
          </w:p>
        </w:tc>
        <w:tc>
          <w:tcPr>
            <w:tcW w:w="1127" w:type="dxa"/>
            <w:tcBorders>
              <w:left w:val="single" w:sz="4" w:space="0" w:color="auto"/>
              <w:bottom w:val="single" w:sz="4" w:space="0" w:color="auto"/>
              <w:right w:val="single" w:sz="4" w:space="0" w:color="auto"/>
            </w:tcBorders>
            <w:vAlign w:val="center"/>
          </w:tcPr>
          <w:p w:rsidR="000D6923" w:rsidRPr="0058054A" w:rsidRDefault="000D6923" w:rsidP="000D6923">
            <w:pPr>
              <w:widowControl w:val="0"/>
              <w:jc w:val="center"/>
            </w:pPr>
          </w:p>
        </w:tc>
        <w:tc>
          <w:tcPr>
            <w:tcW w:w="1054" w:type="dxa"/>
            <w:tcBorders>
              <w:left w:val="single" w:sz="4" w:space="0" w:color="auto"/>
              <w:bottom w:val="single" w:sz="4" w:space="0" w:color="auto"/>
              <w:right w:val="single" w:sz="4" w:space="0" w:color="auto"/>
            </w:tcBorders>
            <w:vAlign w:val="center"/>
          </w:tcPr>
          <w:p w:rsidR="000D6923" w:rsidRPr="0058054A" w:rsidRDefault="000D6923" w:rsidP="000D6923">
            <w:pPr>
              <w:widowControl w:val="0"/>
              <w:jc w:val="center"/>
            </w:pPr>
          </w:p>
        </w:tc>
        <w:tc>
          <w:tcPr>
            <w:tcW w:w="1073"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134"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554"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r>
      <w:tr w:rsidR="000D6923" w:rsidRPr="0058054A" w:rsidTr="00953556">
        <w:trPr>
          <w:tblCellSpacing w:w="5" w:type="nil"/>
        </w:trPr>
        <w:tc>
          <w:tcPr>
            <w:tcW w:w="426"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768"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551"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355" w:type="dxa"/>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Межбюджетные       </w:t>
            </w:r>
            <w:r w:rsidRPr="0058054A">
              <w:br/>
              <w:t xml:space="preserve">трансферты из      </w:t>
            </w:r>
            <w:r w:rsidRPr="0058054A">
              <w:br/>
              <w:t>бюджета Лунинского района</w:t>
            </w:r>
          </w:p>
        </w:tc>
        <w:tc>
          <w:tcPr>
            <w:tcW w:w="1127"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054"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073"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134"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554"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r>
      <w:tr w:rsidR="000D6923" w:rsidRPr="0058054A" w:rsidTr="00953556">
        <w:trPr>
          <w:tblCellSpacing w:w="5" w:type="nil"/>
        </w:trPr>
        <w:tc>
          <w:tcPr>
            <w:tcW w:w="426"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768"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551"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355" w:type="dxa"/>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Иные источники     </w:t>
            </w:r>
          </w:p>
        </w:tc>
        <w:tc>
          <w:tcPr>
            <w:tcW w:w="1127" w:type="dxa"/>
            <w:tcBorders>
              <w:left w:val="single" w:sz="4" w:space="0" w:color="auto"/>
              <w:bottom w:val="single" w:sz="4" w:space="0" w:color="auto"/>
              <w:right w:val="single" w:sz="4" w:space="0" w:color="auto"/>
            </w:tcBorders>
            <w:vAlign w:val="center"/>
          </w:tcPr>
          <w:p w:rsidR="000D6923" w:rsidRPr="0058054A" w:rsidRDefault="000D6923" w:rsidP="000D6923">
            <w:pPr>
              <w:widowControl w:val="0"/>
              <w:jc w:val="center"/>
            </w:pPr>
          </w:p>
        </w:tc>
        <w:tc>
          <w:tcPr>
            <w:tcW w:w="1054" w:type="dxa"/>
            <w:tcBorders>
              <w:left w:val="single" w:sz="4" w:space="0" w:color="auto"/>
              <w:bottom w:val="single" w:sz="4" w:space="0" w:color="auto"/>
              <w:right w:val="single" w:sz="4" w:space="0" w:color="auto"/>
            </w:tcBorders>
            <w:vAlign w:val="center"/>
          </w:tcPr>
          <w:p w:rsidR="000D6923" w:rsidRPr="0058054A" w:rsidRDefault="000D6923" w:rsidP="000D6923">
            <w:pPr>
              <w:widowControl w:val="0"/>
              <w:jc w:val="center"/>
            </w:pPr>
          </w:p>
        </w:tc>
        <w:tc>
          <w:tcPr>
            <w:tcW w:w="1073" w:type="dxa"/>
            <w:tcBorders>
              <w:left w:val="single" w:sz="4" w:space="0" w:color="auto"/>
              <w:bottom w:val="single" w:sz="4" w:space="0" w:color="auto"/>
              <w:right w:val="single" w:sz="4" w:space="0" w:color="auto"/>
            </w:tcBorders>
            <w:vAlign w:val="center"/>
          </w:tcPr>
          <w:p w:rsidR="000D6923" w:rsidRPr="0058054A" w:rsidRDefault="000D6923" w:rsidP="000D6923">
            <w:pPr>
              <w:widowControl w:val="0"/>
              <w:jc w:val="center"/>
            </w:pPr>
          </w:p>
        </w:tc>
        <w:tc>
          <w:tcPr>
            <w:tcW w:w="1134" w:type="dxa"/>
            <w:tcBorders>
              <w:left w:val="single" w:sz="4" w:space="0" w:color="auto"/>
              <w:bottom w:val="single" w:sz="4" w:space="0" w:color="auto"/>
              <w:right w:val="single" w:sz="4" w:space="0" w:color="auto"/>
            </w:tcBorders>
            <w:vAlign w:val="center"/>
          </w:tcPr>
          <w:p w:rsidR="000D6923" w:rsidRPr="0058054A" w:rsidRDefault="000D6923" w:rsidP="000D6923">
            <w:pPr>
              <w:widowControl w:val="0"/>
              <w:jc w:val="center"/>
            </w:pPr>
          </w:p>
        </w:tc>
        <w:tc>
          <w:tcPr>
            <w:tcW w:w="1554" w:type="dxa"/>
            <w:tcBorders>
              <w:left w:val="single" w:sz="4" w:space="0" w:color="auto"/>
              <w:bottom w:val="single" w:sz="4" w:space="0" w:color="auto"/>
              <w:right w:val="single" w:sz="4" w:space="0" w:color="auto"/>
            </w:tcBorders>
            <w:vAlign w:val="center"/>
          </w:tcPr>
          <w:p w:rsidR="000D6923" w:rsidRPr="0058054A" w:rsidRDefault="000D6923" w:rsidP="000D6923">
            <w:pPr>
              <w:widowControl w:val="0"/>
              <w:jc w:val="center"/>
            </w:pPr>
          </w:p>
        </w:tc>
      </w:tr>
      <w:tr w:rsidR="00443610" w:rsidRPr="0058054A" w:rsidTr="00542909">
        <w:trPr>
          <w:trHeight w:val="367"/>
          <w:tblCellSpacing w:w="5" w:type="nil"/>
        </w:trPr>
        <w:tc>
          <w:tcPr>
            <w:tcW w:w="426" w:type="dxa"/>
            <w:vMerge w:val="restart"/>
            <w:tcBorders>
              <w:left w:val="single" w:sz="4" w:space="0" w:color="auto"/>
              <w:bottom w:val="single" w:sz="4" w:space="0" w:color="auto"/>
              <w:right w:val="single" w:sz="4" w:space="0" w:color="auto"/>
            </w:tcBorders>
          </w:tcPr>
          <w:p w:rsidR="00443610" w:rsidRPr="0058054A" w:rsidRDefault="00443610" w:rsidP="000D6923">
            <w:pPr>
              <w:widowControl w:val="0"/>
            </w:pPr>
            <w:r w:rsidRPr="0058054A">
              <w:t xml:space="preserve"> 2. </w:t>
            </w:r>
          </w:p>
        </w:tc>
        <w:tc>
          <w:tcPr>
            <w:tcW w:w="2768" w:type="dxa"/>
            <w:vMerge w:val="restart"/>
            <w:tcBorders>
              <w:left w:val="single" w:sz="4" w:space="0" w:color="auto"/>
              <w:bottom w:val="single" w:sz="4" w:space="0" w:color="auto"/>
              <w:right w:val="single" w:sz="4" w:space="0" w:color="auto"/>
            </w:tcBorders>
          </w:tcPr>
          <w:p w:rsidR="00443610" w:rsidRPr="0058054A" w:rsidRDefault="00443610" w:rsidP="000D6923">
            <w:pPr>
              <w:widowControl w:val="0"/>
            </w:pPr>
            <w:r w:rsidRPr="0058054A">
              <w:t xml:space="preserve">Подпрограмма 1 </w:t>
            </w:r>
          </w:p>
        </w:tc>
        <w:tc>
          <w:tcPr>
            <w:tcW w:w="2551" w:type="dxa"/>
            <w:vMerge w:val="restart"/>
            <w:tcBorders>
              <w:left w:val="single" w:sz="4" w:space="0" w:color="auto"/>
              <w:bottom w:val="single" w:sz="4" w:space="0" w:color="auto"/>
              <w:right w:val="single" w:sz="4" w:space="0" w:color="auto"/>
            </w:tcBorders>
          </w:tcPr>
          <w:p w:rsidR="00443610" w:rsidRPr="0058054A" w:rsidRDefault="00443610" w:rsidP="000D6923">
            <w:pPr>
              <w:widowControl w:val="0"/>
            </w:pPr>
            <w:r w:rsidRPr="0058054A">
              <w:rPr>
                <w:rFonts w:eastAsia="Calibri"/>
              </w:rPr>
              <w:t xml:space="preserve">Обеспечение </w:t>
            </w:r>
            <w:r w:rsidRPr="0058054A">
              <w:rPr>
                <w:rFonts w:eastAsia="Calibri"/>
              </w:rPr>
              <w:lastRenderedPageBreak/>
              <w:t xml:space="preserve">деятельности администрации </w:t>
            </w:r>
            <w:proofErr w:type="spellStart"/>
            <w:r>
              <w:rPr>
                <w:rFonts w:eastAsia="Calibri"/>
              </w:rPr>
              <w:t>Иванырсинского</w:t>
            </w:r>
            <w:proofErr w:type="spellEnd"/>
            <w:r>
              <w:rPr>
                <w:rFonts w:eastAsia="Calibri"/>
              </w:rPr>
              <w:t xml:space="preserve"> </w:t>
            </w:r>
            <w:r w:rsidRPr="0058054A">
              <w:rPr>
                <w:rFonts w:eastAsia="Calibri"/>
              </w:rPr>
              <w:t>сельсовета</w:t>
            </w:r>
            <w:r>
              <w:rPr>
                <w:rFonts w:eastAsia="Calibri"/>
              </w:rPr>
              <w:t xml:space="preserve"> </w:t>
            </w:r>
            <w:proofErr w:type="spellStart"/>
            <w:r w:rsidRPr="0058054A">
              <w:rPr>
                <w:rFonts w:eastAsia="Calibri"/>
              </w:rPr>
              <w:t>Лунинского</w:t>
            </w:r>
            <w:proofErr w:type="spellEnd"/>
            <w:r w:rsidRPr="0058054A">
              <w:rPr>
                <w:rFonts w:eastAsia="Calibri"/>
              </w:rPr>
              <w:t xml:space="preserve"> района Пензенской области</w:t>
            </w:r>
          </w:p>
        </w:tc>
        <w:tc>
          <w:tcPr>
            <w:tcW w:w="2355" w:type="dxa"/>
            <w:tcBorders>
              <w:left w:val="single" w:sz="4" w:space="0" w:color="auto"/>
              <w:bottom w:val="single" w:sz="4" w:space="0" w:color="auto"/>
              <w:right w:val="single" w:sz="4" w:space="0" w:color="auto"/>
            </w:tcBorders>
          </w:tcPr>
          <w:p w:rsidR="00443610" w:rsidRPr="0058054A" w:rsidRDefault="00443610" w:rsidP="000D6923">
            <w:pPr>
              <w:widowControl w:val="0"/>
              <w:rPr>
                <w:b/>
              </w:rPr>
            </w:pPr>
            <w:r w:rsidRPr="0058054A">
              <w:rPr>
                <w:b/>
              </w:rPr>
              <w:lastRenderedPageBreak/>
              <w:t xml:space="preserve">Всего              </w:t>
            </w:r>
          </w:p>
        </w:tc>
        <w:tc>
          <w:tcPr>
            <w:tcW w:w="1127" w:type="dxa"/>
            <w:tcBorders>
              <w:left w:val="single" w:sz="4" w:space="0" w:color="auto"/>
              <w:bottom w:val="single" w:sz="4" w:space="0" w:color="auto"/>
              <w:right w:val="single" w:sz="4" w:space="0" w:color="auto"/>
            </w:tcBorders>
            <w:vAlign w:val="center"/>
          </w:tcPr>
          <w:p w:rsidR="00443610" w:rsidRPr="005F2EA8" w:rsidRDefault="00443610" w:rsidP="005F2EA8">
            <w:pPr>
              <w:widowControl w:val="0"/>
              <w:jc w:val="center"/>
              <w:rPr>
                <w:b/>
              </w:rPr>
            </w:pPr>
            <w:r>
              <w:rPr>
                <w:b/>
              </w:rPr>
              <w:t>1819,800</w:t>
            </w:r>
          </w:p>
        </w:tc>
        <w:tc>
          <w:tcPr>
            <w:tcW w:w="1054" w:type="dxa"/>
            <w:tcBorders>
              <w:left w:val="single" w:sz="4" w:space="0" w:color="auto"/>
              <w:bottom w:val="single" w:sz="4" w:space="0" w:color="auto"/>
              <w:right w:val="single" w:sz="4" w:space="0" w:color="auto"/>
            </w:tcBorders>
            <w:vAlign w:val="center"/>
          </w:tcPr>
          <w:p w:rsidR="00443610" w:rsidRPr="005F2EA8" w:rsidRDefault="00443610" w:rsidP="005F2EA8">
            <w:pPr>
              <w:jc w:val="center"/>
              <w:rPr>
                <w:b/>
              </w:rPr>
            </w:pPr>
            <w:r>
              <w:rPr>
                <w:b/>
              </w:rPr>
              <w:t>1859,823</w:t>
            </w:r>
          </w:p>
        </w:tc>
        <w:tc>
          <w:tcPr>
            <w:tcW w:w="1073" w:type="dxa"/>
            <w:tcBorders>
              <w:left w:val="single" w:sz="4" w:space="0" w:color="auto"/>
              <w:bottom w:val="single" w:sz="4" w:space="0" w:color="auto"/>
              <w:right w:val="single" w:sz="4" w:space="0" w:color="auto"/>
            </w:tcBorders>
          </w:tcPr>
          <w:p w:rsidR="00443610" w:rsidRDefault="00820240" w:rsidP="00542909">
            <w:r>
              <w:t>1860,290</w:t>
            </w:r>
          </w:p>
        </w:tc>
        <w:tc>
          <w:tcPr>
            <w:tcW w:w="1134" w:type="dxa"/>
            <w:tcBorders>
              <w:left w:val="single" w:sz="4" w:space="0" w:color="auto"/>
              <w:bottom w:val="single" w:sz="4" w:space="0" w:color="auto"/>
              <w:right w:val="single" w:sz="4" w:space="0" w:color="auto"/>
            </w:tcBorders>
          </w:tcPr>
          <w:p w:rsidR="00443610" w:rsidRDefault="00443610" w:rsidP="00542909">
            <w:r>
              <w:t>1226,192</w:t>
            </w:r>
          </w:p>
        </w:tc>
        <w:tc>
          <w:tcPr>
            <w:tcW w:w="1554" w:type="dxa"/>
            <w:tcBorders>
              <w:left w:val="single" w:sz="4" w:space="0" w:color="auto"/>
              <w:bottom w:val="single" w:sz="4" w:space="0" w:color="auto"/>
              <w:right w:val="single" w:sz="4" w:space="0" w:color="auto"/>
            </w:tcBorders>
          </w:tcPr>
          <w:p w:rsidR="00443610" w:rsidRDefault="00443610" w:rsidP="00542909">
            <w:r>
              <w:rPr>
                <w:b/>
              </w:rPr>
              <w:t>1221,172</w:t>
            </w:r>
          </w:p>
        </w:tc>
      </w:tr>
      <w:tr w:rsidR="00443610" w:rsidRPr="0058054A" w:rsidTr="00542909">
        <w:trPr>
          <w:tblCellSpacing w:w="5" w:type="nil"/>
        </w:trPr>
        <w:tc>
          <w:tcPr>
            <w:tcW w:w="426" w:type="dxa"/>
            <w:vMerge/>
            <w:tcBorders>
              <w:left w:val="single" w:sz="4" w:space="0" w:color="auto"/>
              <w:bottom w:val="single" w:sz="4" w:space="0" w:color="auto"/>
              <w:right w:val="single" w:sz="4" w:space="0" w:color="auto"/>
            </w:tcBorders>
          </w:tcPr>
          <w:p w:rsidR="00443610" w:rsidRPr="0058054A" w:rsidRDefault="00443610" w:rsidP="000D6923">
            <w:pPr>
              <w:widowControl w:val="0"/>
            </w:pPr>
          </w:p>
        </w:tc>
        <w:tc>
          <w:tcPr>
            <w:tcW w:w="2768" w:type="dxa"/>
            <w:vMerge/>
            <w:tcBorders>
              <w:left w:val="single" w:sz="4" w:space="0" w:color="auto"/>
              <w:bottom w:val="single" w:sz="4" w:space="0" w:color="auto"/>
              <w:right w:val="single" w:sz="4" w:space="0" w:color="auto"/>
            </w:tcBorders>
          </w:tcPr>
          <w:p w:rsidR="00443610" w:rsidRPr="0058054A" w:rsidRDefault="00443610" w:rsidP="000D6923">
            <w:pPr>
              <w:widowControl w:val="0"/>
            </w:pPr>
          </w:p>
        </w:tc>
        <w:tc>
          <w:tcPr>
            <w:tcW w:w="2551" w:type="dxa"/>
            <w:vMerge/>
            <w:tcBorders>
              <w:left w:val="single" w:sz="4" w:space="0" w:color="auto"/>
              <w:bottom w:val="single" w:sz="4" w:space="0" w:color="auto"/>
              <w:right w:val="single" w:sz="4" w:space="0" w:color="auto"/>
            </w:tcBorders>
          </w:tcPr>
          <w:p w:rsidR="00443610" w:rsidRPr="0058054A" w:rsidRDefault="00443610" w:rsidP="000D6923">
            <w:pPr>
              <w:widowControl w:val="0"/>
            </w:pPr>
          </w:p>
        </w:tc>
        <w:tc>
          <w:tcPr>
            <w:tcW w:w="2355" w:type="dxa"/>
            <w:tcBorders>
              <w:left w:val="single" w:sz="4" w:space="0" w:color="auto"/>
              <w:bottom w:val="single" w:sz="4" w:space="0" w:color="auto"/>
              <w:right w:val="single" w:sz="4" w:space="0" w:color="auto"/>
            </w:tcBorders>
          </w:tcPr>
          <w:p w:rsidR="00443610" w:rsidRPr="0058054A" w:rsidRDefault="00443610" w:rsidP="000D6923">
            <w:pPr>
              <w:widowControl w:val="0"/>
            </w:pPr>
            <w:r w:rsidRPr="0058054A">
              <w:t>Бюджет МО «</w:t>
            </w:r>
            <w:proofErr w:type="spellStart"/>
            <w:r>
              <w:t>Иванырсинский</w:t>
            </w:r>
            <w:proofErr w:type="spellEnd"/>
            <w:r w:rsidRPr="0058054A">
              <w:t xml:space="preserve"> сельсовет» </w:t>
            </w:r>
          </w:p>
        </w:tc>
        <w:tc>
          <w:tcPr>
            <w:tcW w:w="1127" w:type="dxa"/>
            <w:tcBorders>
              <w:left w:val="single" w:sz="4" w:space="0" w:color="auto"/>
              <w:bottom w:val="single" w:sz="4" w:space="0" w:color="auto"/>
              <w:right w:val="single" w:sz="4" w:space="0" w:color="auto"/>
            </w:tcBorders>
            <w:vAlign w:val="center"/>
          </w:tcPr>
          <w:p w:rsidR="00443610" w:rsidRPr="005F2EA8" w:rsidRDefault="00443610" w:rsidP="00A44A02">
            <w:pPr>
              <w:widowControl w:val="0"/>
              <w:jc w:val="center"/>
              <w:rPr>
                <w:b/>
              </w:rPr>
            </w:pPr>
            <w:r>
              <w:rPr>
                <w:b/>
              </w:rPr>
              <w:t>1819,800</w:t>
            </w:r>
          </w:p>
        </w:tc>
        <w:tc>
          <w:tcPr>
            <w:tcW w:w="1054" w:type="dxa"/>
            <w:tcBorders>
              <w:left w:val="single" w:sz="4" w:space="0" w:color="auto"/>
              <w:bottom w:val="single" w:sz="4" w:space="0" w:color="auto"/>
              <w:right w:val="single" w:sz="4" w:space="0" w:color="auto"/>
            </w:tcBorders>
            <w:vAlign w:val="center"/>
          </w:tcPr>
          <w:p w:rsidR="00443610" w:rsidRPr="005F2EA8" w:rsidRDefault="00443610" w:rsidP="00A44A02">
            <w:pPr>
              <w:jc w:val="center"/>
              <w:rPr>
                <w:b/>
              </w:rPr>
            </w:pPr>
            <w:r>
              <w:rPr>
                <w:b/>
              </w:rPr>
              <w:t>1859,823</w:t>
            </w:r>
          </w:p>
        </w:tc>
        <w:tc>
          <w:tcPr>
            <w:tcW w:w="1073" w:type="dxa"/>
            <w:tcBorders>
              <w:left w:val="single" w:sz="4" w:space="0" w:color="auto"/>
              <w:bottom w:val="single" w:sz="4" w:space="0" w:color="auto"/>
              <w:right w:val="single" w:sz="4" w:space="0" w:color="auto"/>
            </w:tcBorders>
          </w:tcPr>
          <w:p w:rsidR="00443610" w:rsidRDefault="00820240" w:rsidP="00542909">
            <w:r>
              <w:t>1860,290</w:t>
            </w:r>
          </w:p>
        </w:tc>
        <w:tc>
          <w:tcPr>
            <w:tcW w:w="1134" w:type="dxa"/>
            <w:tcBorders>
              <w:left w:val="single" w:sz="4" w:space="0" w:color="auto"/>
              <w:bottom w:val="single" w:sz="4" w:space="0" w:color="auto"/>
              <w:right w:val="single" w:sz="4" w:space="0" w:color="auto"/>
            </w:tcBorders>
          </w:tcPr>
          <w:p w:rsidR="00443610" w:rsidRDefault="00443610" w:rsidP="00542909">
            <w:r>
              <w:t>1226,192</w:t>
            </w:r>
          </w:p>
        </w:tc>
        <w:tc>
          <w:tcPr>
            <w:tcW w:w="1554" w:type="dxa"/>
            <w:tcBorders>
              <w:left w:val="single" w:sz="4" w:space="0" w:color="auto"/>
              <w:bottom w:val="single" w:sz="4" w:space="0" w:color="auto"/>
              <w:right w:val="single" w:sz="4" w:space="0" w:color="auto"/>
            </w:tcBorders>
          </w:tcPr>
          <w:p w:rsidR="00443610" w:rsidRDefault="00443610" w:rsidP="00542909">
            <w:r>
              <w:rPr>
                <w:b/>
              </w:rPr>
              <w:t>1221,172</w:t>
            </w:r>
          </w:p>
        </w:tc>
      </w:tr>
      <w:tr w:rsidR="000D6923" w:rsidRPr="0058054A" w:rsidTr="00953556">
        <w:trPr>
          <w:tblCellSpacing w:w="5" w:type="nil"/>
        </w:trPr>
        <w:tc>
          <w:tcPr>
            <w:tcW w:w="426"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768"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551"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355" w:type="dxa"/>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Межбюджетные       </w:t>
            </w:r>
            <w:r w:rsidRPr="0058054A">
              <w:br/>
              <w:t xml:space="preserve">трансферты из      </w:t>
            </w:r>
            <w:r w:rsidRPr="0058054A">
              <w:br/>
              <w:t xml:space="preserve">федерального       </w:t>
            </w:r>
            <w:r w:rsidRPr="0058054A">
              <w:br/>
              <w:t xml:space="preserve">бюджета            </w:t>
            </w:r>
          </w:p>
        </w:tc>
        <w:tc>
          <w:tcPr>
            <w:tcW w:w="1127"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p>
        </w:tc>
        <w:tc>
          <w:tcPr>
            <w:tcW w:w="1054"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p>
        </w:tc>
        <w:tc>
          <w:tcPr>
            <w:tcW w:w="1073"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p>
        </w:tc>
        <w:tc>
          <w:tcPr>
            <w:tcW w:w="1134"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p>
        </w:tc>
        <w:tc>
          <w:tcPr>
            <w:tcW w:w="1554"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p>
        </w:tc>
      </w:tr>
      <w:tr w:rsidR="000D6923" w:rsidRPr="0058054A" w:rsidTr="00953556">
        <w:trPr>
          <w:tblCellSpacing w:w="5" w:type="nil"/>
        </w:trPr>
        <w:tc>
          <w:tcPr>
            <w:tcW w:w="426"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768"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551"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355" w:type="dxa"/>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Межбюджетные       </w:t>
            </w:r>
            <w:r w:rsidRPr="0058054A">
              <w:br/>
              <w:t xml:space="preserve">трансферты из      </w:t>
            </w:r>
            <w:r w:rsidRPr="0058054A">
              <w:br/>
              <w:t xml:space="preserve">бюджета  Пензенской области            </w:t>
            </w:r>
          </w:p>
        </w:tc>
        <w:tc>
          <w:tcPr>
            <w:tcW w:w="1127" w:type="dxa"/>
            <w:tcBorders>
              <w:left w:val="single" w:sz="4" w:space="0" w:color="auto"/>
              <w:bottom w:val="single" w:sz="4" w:space="0" w:color="auto"/>
              <w:right w:val="single" w:sz="4" w:space="0" w:color="auto"/>
            </w:tcBorders>
            <w:vAlign w:val="center"/>
          </w:tcPr>
          <w:p w:rsidR="000D6923" w:rsidRPr="0058054A" w:rsidRDefault="000D6923" w:rsidP="000D6923">
            <w:pPr>
              <w:widowControl w:val="0"/>
              <w:jc w:val="center"/>
            </w:pPr>
          </w:p>
        </w:tc>
        <w:tc>
          <w:tcPr>
            <w:tcW w:w="1054"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073"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134"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554"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r>
      <w:tr w:rsidR="000D6923" w:rsidRPr="0058054A" w:rsidTr="00953556">
        <w:trPr>
          <w:tblCellSpacing w:w="5" w:type="nil"/>
        </w:trPr>
        <w:tc>
          <w:tcPr>
            <w:tcW w:w="426"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768"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551"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355" w:type="dxa"/>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Межбюджетные       </w:t>
            </w:r>
            <w:r w:rsidRPr="0058054A">
              <w:br/>
              <w:t xml:space="preserve">трансферты из     бюджета            </w:t>
            </w:r>
            <w:r w:rsidRPr="0058054A">
              <w:br/>
              <w:t xml:space="preserve">Лунинского района </w:t>
            </w:r>
          </w:p>
        </w:tc>
        <w:tc>
          <w:tcPr>
            <w:tcW w:w="1127"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054"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073"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134"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554"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r>
      <w:tr w:rsidR="00443610" w:rsidRPr="0058054A" w:rsidTr="00542909">
        <w:trPr>
          <w:tblCellSpacing w:w="5" w:type="nil"/>
        </w:trPr>
        <w:tc>
          <w:tcPr>
            <w:tcW w:w="426" w:type="dxa"/>
            <w:vMerge w:val="restart"/>
            <w:tcBorders>
              <w:left w:val="single" w:sz="4" w:space="0" w:color="auto"/>
              <w:right w:val="single" w:sz="4" w:space="0" w:color="auto"/>
            </w:tcBorders>
          </w:tcPr>
          <w:p w:rsidR="00443610" w:rsidRPr="0058054A" w:rsidRDefault="00443610" w:rsidP="000D6923">
            <w:pPr>
              <w:widowControl w:val="0"/>
            </w:pPr>
            <w:r w:rsidRPr="0058054A">
              <w:t>3.</w:t>
            </w:r>
          </w:p>
        </w:tc>
        <w:tc>
          <w:tcPr>
            <w:tcW w:w="2768" w:type="dxa"/>
            <w:vMerge w:val="restart"/>
            <w:tcBorders>
              <w:left w:val="single" w:sz="4" w:space="0" w:color="auto"/>
              <w:right w:val="single" w:sz="4" w:space="0" w:color="auto"/>
            </w:tcBorders>
          </w:tcPr>
          <w:p w:rsidR="00443610" w:rsidRPr="0058054A" w:rsidRDefault="00443610" w:rsidP="000D6923">
            <w:pPr>
              <w:widowControl w:val="0"/>
            </w:pPr>
            <w:r w:rsidRPr="0058054A">
              <w:t>Основное мероприятие 1</w:t>
            </w:r>
          </w:p>
        </w:tc>
        <w:tc>
          <w:tcPr>
            <w:tcW w:w="2551" w:type="dxa"/>
            <w:vMerge w:val="restart"/>
            <w:tcBorders>
              <w:left w:val="single" w:sz="4" w:space="0" w:color="auto"/>
              <w:right w:val="single" w:sz="4" w:space="0" w:color="auto"/>
            </w:tcBorders>
          </w:tcPr>
          <w:p w:rsidR="00443610" w:rsidRPr="0058054A" w:rsidRDefault="00443610" w:rsidP="000D6923">
            <w:pPr>
              <w:widowControl w:val="0"/>
            </w:pPr>
            <w:r w:rsidRPr="0058054A">
              <w:rPr>
                <w:rFonts w:eastAsia="Calibri"/>
              </w:rPr>
              <w:t xml:space="preserve">Обеспечение деятельности администрации </w:t>
            </w:r>
            <w:proofErr w:type="spellStart"/>
            <w:r>
              <w:rPr>
                <w:rFonts w:eastAsia="Calibri"/>
              </w:rPr>
              <w:t>Иванырсинского</w:t>
            </w:r>
            <w:proofErr w:type="spellEnd"/>
            <w:r>
              <w:rPr>
                <w:rFonts w:eastAsia="Calibri"/>
              </w:rPr>
              <w:t xml:space="preserve"> </w:t>
            </w:r>
            <w:r w:rsidRPr="0058054A">
              <w:rPr>
                <w:rFonts w:eastAsia="Calibri"/>
              </w:rPr>
              <w:t>сельсовета</w:t>
            </w:r>
            <w:r>
              <w:rPr>
                <w:rFonts w:eastAsia="Calibri"/>
              </w:rPr>
              <w:t xml:space="preserve"> </w:t>
            </w:r>
            <w:proofErr w:type="spellStart"/>
            <w:r w:rsidRPr="0058054A">
              <w:rPr>
                <w:rFonts w:eastAsia="Calibri"/>
              </w:rPr>
              <w:t>Лунинского</w:t>
            </w:r>
            <w:proofErr w:type="spellEnd"/>
            <w:r w:rsidRPr="0058054A">
              <w:rPr>
                <w:rFonts w:eastAsia="Calibri"/>
              </w:rPr>
              <w:t xml:space="preserve"> района Пензенской области</w:t>
            </w:r>
          </w:p>
        </w:tc>
        <w:tc>
          <w:tcPr>
            <w:tcW w:w="2355" w:type="dxa"/>
            <w:tcBorders>
              <w:left w:val="single" w:sz="4" w:space="0" w:color="auto"/>
              <w:bottom w:val="single" w:sz="4" w:space="0" w:color="auto"/>
              <w:right w:val="single" w:sz="4" w:space="0" w:color="auto"/>
            </w:tcBorders>
          </w:tcPr>
          <w:p w:rsidR="00443610" w:rsidRPr="0058054A" w:rsidRDefault="00443610" w:rsidP="000D6923">
            <w:pPr>
              <w:widowControl w:val="0"/>
              <w:rPr>
                <w:b/>
              </w:rPr>
            </w:pPr>
            <w:r w:rsidRPr="0058054A">
              <w:rPr>
                <w:b/>
              </w:rPr>
              <w:t xml:space="preserve">Всего              </w:t>
            </w:r>
          </w:p>
        </w:tc>
        <w:tc>
          <w:tcPr>
            <w:tcW w:w="1127" w:type="dxa"/>
            <w:tcBorders>
              <w:left w:val="single" w:sz="4" w:space="0" w:color="auto"/>
              <w:bottom w:val="single" w:sz="4" w:space="0" w:color="auto"/>
              <w:right w:val="single" w:sz="4" w:space="0" w:color="auto"/>
            </w:tcBorders>
            <w:vAlign w:val="center"/>
          </w:tcPr>
          <w:p w:rsidR="00443610" w:rsidRPr="005F2EA8" w:rsidRDefault="00443610" w:rsidP="00A44A02">
            <w:pPr>
              <w:widowControl w:val="0"/>
              <w:jc w:val="center"/>
              <w:rPr>
                <w:b/>
              </w:rPr>
            </w:pPr>
            <w:r>
              <w:rPr>
                <w:b/>
              </w:rPr>
              <w:t>1819,800</w:t>
            </w:r>
          </w:p>
        </w:tc>
        <w:tc>
          <w:tcPr>
            <w:tcW w:w="1054" w:type="dxa"/>
            <w:tcBorders>
              <w:left w:val="single" w:sz="4" w:space="0" w:color="auto"/>
              <w:bottom w:val="single" w:sz="4" w:space="0" w:color="auto"/>
              <w:right w:val="single" w:sz="4" w:space="0" w:color="auto"/>
            </w:tcBorders>
            <w:vAlign w:val="center"/>
          </w:tcPr>
          <w:p w:rsidR="00443610" w:rsidRPr="005F2EA8" w:rsidRDefault="00443610" w:rsidP="00A44A02">
            <w:pPr>
              <w:jc w:val="center"/>
              <w:rPr>
                <w:b/>
              </w:rPr>
            </w:pPr>
            <w:r>
              <w:rPr>
                <w:b/>
              </w:rPr>
              <w:t>1859,823</w:t>
            </w:r>
          </w:p>
        </w:tc>
        <w:tc>
          <w:tcPr>
            <w:tcW w:w="1073" w:type="dxa"/>
            <w:tcBorders>
              <w:left w:val="single" w:sz="4" w:space="0" w:color="auto"/>
              <w:bottom w:val="single" w:sz="4" w:space="0" w:color="auto"/>
              <w:right w:val="single" w:sz="4" w:space="0" w:color="auto"/>
            </w:tcBorders>
          </w:tcPr>
          <w:p w:rsidR="00443610" w:rsidRDefault="00820240" w:rsidP="00542909">
            <w:r>
              <w:t>1860,290</w:t>
            </w:r>
          </w:p>
        </w:tc>
        <w:tc>
          <w:tcPr>
            <w:tcW w:w="1134" w:type="dxa"/>
            <w:tcBorders>
              <w:left w:val="single" w:sz="4" w:space="0" w:color="auto"/>
              <w:bottom w:val="single" w:sz="4" w:space="0" w:color="auto"/>
              <w:right w:val="single" w:sz="4" w:space="0" w:color="auto"/>
            </w:tcBorders>
          </w:tcPr>
          <w:p w:rsidR="00443610" w:rsidRDefault="00443610" w:rsidP="00542909">
            <w:r>
              <w:t>1226,192</w:t>
            </w:r>
          </w:p>
        </w:tc>
        <w:tc>
          <w:tcPr>
            <w:tcW w:w="1554" w:type="dxa"/>
            <w:tcBorders>
              <w:left w:val="single" w:sz="4" w:space="0" w:color="auto"/>
              <w:bottom w:val="single" w:sz="4" w:space="0" w:color="auto"/>
              <w:right w:val="single" w:sz="4" w:space="0" w:color="auto"/>
            </w:tcBorders>
          </w:tcPr>
          <w:p w:rsidR="00443610" w:rsidRDefault="00443610" w:rsidP="00542909">
            <w:r>
              <w:rPr>
                <w:b/>
              </w:rPr>
              <w:t>1221,172</w:t>
            </w:r>
          </w:p>
        </w:tc>
      </w:tr>
      <w:tr w:rsidR="00443610" w:rsidRPr="0058054A" w:rsidTr="00542909">
        <w:trPr>
          <w:tblCellSpacing w:w="5" w:type="nil"/>
        </w:trPr>
        <w:tc>
          <w:tcPr>
            <w:tcW w:w="426" w:type="dxa"/>
            <w:vMerge/>
            <w:tcBorders>
              <w:left w:val="single" w:sz="4" w:space="0" w:color="auto"/>
              <w:right w:val="single" w:sz="4" w:space="0" w:color="auto"/>
            </w:tcBorders>
          </w:tcPr>
          <w:p w:rsidR="00443610" w:rsidRPr="0058054A" w:rsidRDefault="00443610" w:rsidP="000D6923">
            <w:pPr>
              <w:widowControl w:val="0"/>
            </w:pPr>
          </w:p>
        </w:tc>
        <w:tc>
          <w:tcPr>
            <w:tcW w:w="2768" w:type="dxa"/>
            <w:vMerge/>
            <w:tcBorders>
              <w:left w:val="single" w:sz="4" w:space="0" w:color="auto"/>
              <w:right w:val="single" w:sz="4" w:space="0" w:color="auto"/>
            </w:tcBorders>
          </w:tcPr>
          <w:p w:rsidR="00443610" w:rsidRPr="0058054A" w:rsidRDefault="00443610" w:rsidP="000D6923">
            <w:pPr>
              <w:widowControl w:val="0"/>
            </w:pPr>
          </w:p>
        </w:tc>
        <w:tc>
          <w:tcPr>
            <w:tcW w:w="2551" w:type="dxa"/>
            <w:vMerge/>
            <w:tcBorders>
              <w:left w:val="single" w:sz="4" w:space="0" w:color="auto"/>
              <w:right w:val="single" w:sz="4" w:space="0" w:color="auto"/>
            </w:tcBorders>
          </w:tcPr>
          <w:p w:rsidR="00443610" w:rsidRPr="0058054A" w:rsidRDefault="00443610" w:rsidP="000D6923">
            <w:pPr>
              <w:widowControl w:val="0"/>
            </w:pPr>
          </w:p>
        </w:tc>
        <w:tc>
          <w:tcPr>
            <w:tcW w:w="2355" w:type="dxa"/>
            <w:tcBorders>
              <w:left w:val="single" w:sz="4" w:space="0" w:color="auto"/>
              <w:bottom w:val="single" w:sz="4" w:space="0" w:color="auto"/>
              <w:right w:val="single" w:sz="4" w:space="0" w:color="auto"/>
            </w:tcBorders>
          </w:tcPr>
          <w:p w:rsidR="00443610" w:rsidRPr="0058054A" w:rsidRDefault="00443610" w:rsidP="000D6923">
            <w:pPr>
              <w:widowControl w:val="0"/>
            </w:pPr>
            <w:r w:rsidRPr="0058054A">
              <w:t>Бюджет МО «</w:t>
            </w:r>
            <w:proofErr w:type="spellStart"/>
            <w:r>
              <w:t>Иванырсинский</w:t>
            </w:r>
            <w:proofErr w:type="spellEnd"/>
            <w:r w:rsidRPr="0058054A">
              <w:t xml:space="preserve"> сельсовет» </w:t>
            </w:r>
          </w:p>
        </w:tc>
        <w:tc>
          <w:tcPr>
            <w:tcW w:w="1127" w:type="dxa"/>
            <w:tcBorders>
              <w:left w:val="single" w:sz="4" w:space="0" w:color="auto"/>
              <w:bottom w:val="single" w:sz="4" w:space="0" w:color="auto"/>
              <w:right w:val="single" w:sz="4" w:space="0" w:color="auto"/>
            </w:tcBorders>
            <w:vAlign w:val="center"/>
          </w:tcPr>
          <w:p w:rsidR="00443610" w:rsidRPr="005F2EA8" w:rsidRDefault="00443610" w:rsidP="00A44A02">
            <w:pPr>
              <w:widowControl w:val="0"/>
              <w:jc w:val="center"/>
              <w:rPr>
                <w:b/>
              </w:rPr>
            </w:pPr>
            <w:r>
              <w:rPr>
                <w:b/>
              </w:rPr>
              <w:t>1819,800</w:t>
            </w:r>
          </w:p>
        </w:tc>
        <w:tc>
          <w:tcPr>
            <w:tcW w:w="1054" w:type="dxa"/>
            <w:tcBorders>
              <w:left w:val="single" w:sz="4" w:space="0" w:color="auto"/>
              <w:bottom w:val="single" w:sz="4" w:space="0" w:color="auto"/>
              <w:right w:val="single" w:sz="4" w:space="0" w:color="auto"/>
            </w:tcBorders>
            <w:vAlign w:val="center"/>
          </w:tcPr>
          <w:p w:rsidR="00443610" w:rsidRPr="005F2EA8" w:rsidRDefault="00443610" w:rsidP="00A44A02">
            <w:pPr>
              <w:jc w:val="center"/>
              <w:rPr>
                <w:b/>
              </w:rPr>
            </w:pPr>
            <w:r>
              <w:rPr>
                <w:b/>
              </w:rPr>
              <w:t>1859,823</w:t>
            </w:r>
          </w:p>
        </w:tc>
        <w:tc>
          <w:tcPr>
            <w:tcW w:w="1073" w:type="dxa"/>
            <w:tcBorders>
              <w:left w:val="single" w:sz="4" w:space="0" w:color="auto"/>
              <w:bottom w:val="single" w:sz="4" w:space="0" w:color="auto"/>
              <w:right w:val="single" w:sz="4" w:space="0" w:color="auto"/>
            </w:tcBorders>
          </w:tcPr>
          <w:p w:rsidR="00443610" w:rsidRDefault="00820240" w:rsidP="00542909">
            <w:r>
              <w:t>1860,290</w:t>
            </w:r>
          </w:p>
        </w:tc>
        <w:tc>
          <w:tcPr>
            <w:tcW w:w="1134" w:type="dxa"/>
            <w:tcBorders>
              <w:left w:val="single" w:sz="4" w:space="0" w:color="auto"/>
              <w:bottom w:val="single" w:sz="4" w:space="0" w:color="auto"/>
              <w:right w:val="single" w:sz="4" w:space="0" w:color="auto"/>
            </w:tcBorders>
          </w:tcPr>
          <w:p w:rsidR="00443610" w:rsidRDefault="00443610" w:rsidP="00542909">
            <w:r>
              <w:t>1226,192</w:t>
            </w:r>
          </w:p>
        </w:tc>
        <w:tc>
          <w:tcPr>
            <w:tcW w:w="1554" w:type="dxa"/>
            <w:tcBorders>
              <w:left w:val="single" w:sz="4" w:space="0" w:color="auto"/>
              <w:bottom w:val="single" w:sz="4" w:space="0" w:color="auto"/>
              <w:right w:val="single" w:sz="4" w:space="0" w:color="auto"/>
            </w:tcBorders>
          </w:tcPr>
          <w:p w:rsidR="00443610" w:rsidRDefault="00443610" w:rsidP="00542909">
            <w:r>
              <w:rPr>
                <w:b/>
              </w:rPr>
              <w:t>1221,172</w:t>
            </w:r>
          </w:p>
        </w:tc>
      </w:tr>
      <w:tr w:rsidR="000D6923" w:rsidRPr="0058054A" w:rsidTr="00953556">
        <w:trPr>
          <w:tblCellSpacing w:w="5" w:type="nil"/>
        </w:trPr>
        <w:tc>
          <w:tcPr>
            <w:tcW w:w="426" w:type="dxa"/>
            <w:vMerge/>
            <w:tcBorders>
              <w:left w:val="single" w:sz="4" w:space="0" w:color="auto"/>
              <w:right w:val="single" w:sz="4" w:space="0" w:color="auto"/>
            </w:tcBorders>
          </w:tcPr>
          <w:p w:rsidR="000D6923" w:rsidRPr="0058054A" w:rsidRDefault="000D6923" w:rsidP="000D6923">
            <w:pPr>
              <w:widowControl w:val="0"/>
            </w:pPr>
          </w:p>
        </w:tc>
        <w:tc>
          <w:tcPr>
            <w:tcW w:w="2768" w:type="dxa"/>
            <w:vMerge/>
            <w:tcBorders>
              <w:left w:val="single" w:sz="4" w:space="0" w:color="auto"/>
              <w:right w:val="single" w:sz="4" w:space="0" w:color="auto"/>
            </w:tcBorders>
          </w:tcPr>
          <w:p w:rsidR="000D6923" w:rsidRPr="0058054A" w:rsidRDefault="000D6923" w:rsidP="000D6923">
            <w:pPr>
              <w:widowControl w:val="0"/>
            </w:pPr>
          </w:p>
        </w:tc>
        <w:tc>
          <w:tcPr>
            <w:tcW w:w="2551" w:type="dxa"/>
            <w:vMerge/>
            <w:tcBorders>
              <w:left w:val="single" w:sz="4" w:space="0" w:color="auto"/>
              <w:right w:val="single" w:sz="4" w:space="0" w:color="auto"/>
            </w:tcBorders>
          </w:tcPr>
          <w:p w:rsidR="000D6923" w:rsidRPr="0058054A" w:rsidRDefault="000D6923" w:rsidP="000D6923">
            <w:pPr>
              <w:widowControl w:val="0"/>
            </w:pPr>
          </w:p>
        </w:tc>
        <w:tc>
          <w:tcPr>
            <w:tcW w:w="2355" w:type="dxa"/>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Межбюджетные       </w:t>
            </w:r>
            <w:r w:rsidRPr="0058054A">
              <w:br/>
              <w:t xml:space="preserve">трансферты из      </w:t>
            </w:r>
            <w:r w:rsidRPr="0058054A">
              <w:br/>
              <w:t xml:space="preserve">федерального       </w:t>
            </w:r>
            <w:r w:rsidRPr="0058054A">
              <w:br/>
              <w:t xml:space="preserve">бюджета            </w:t>
            </w:r>
          </w:p>
        </w:tc>
        <w:tc>
          <w:tcPr>
            <w:tcW w:w="1127"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p>
        </w:tc>
        <w:tc>
          <w:tcPr>
            <w:tcW w:w="1054"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p>
        </w:tc>
        <w:tc>
          <w:tcPr>
            <w:tcW w:w="1073"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p>
        </w:tc>
        <w:tc>
          <w:tcPr>
            <w:tcW w:w="1134"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p>
        </w:tc>
        <w:tc>
          <w:tcPr>
            <w:tcW w:w="1554"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p>
        </w:tc>
      </w:tr>
      <w:tr w:rsidR="000D6923" w:rsidRPr="0058054A" w:rsidTr="00953556">
        <w:trPr>
          <w:tblCellSpacing w:w="5" w:type="nil"/>
        </w:trPr>
        <w:tc>
          <w:tcPr>
            <w:tcW w:w="426" w:type="dxa"/>
            <w:vMerge/>
            <w:tcBorders>
              <w:left w:val="single" w:sz="4" w:space="0" w:color="auto"/>
              <w:right w:val="single" w:sz="4" w:space="0" w:color="auto"/>
            </w:tcBorders>
          </w:tcPr>
          <w:p w:rsidR="000D6923" w:rsidRPr="0058054A" w:rsidRDefault="000D6923" w:rsidP="000D6923">
            <w:pPr>
              <w:widowControl w:val="0"/>
            </w:pPr>
          </w:p>
        </w:tc>
        <w:tc>
          <w:tcPr>
            <w:tcW w:w="2768" w:type="dxa"/>
            <w:vMerge/>
            <w:tcBorders>
              <w:left w:val="single" w:sz="4" w:space="0" w:color="auto"/>
              <w:right w:val="single" w:sz="4" w:space="0" w:color="auto"/>
            </w:tcBorders>
          </w:tcPr>
          <w:p w:rsidR="000D6923" w:rsidRPr="0058054A" w:rsidRDefault="000D6923" w:rsidP="000D6923">
            <w:pPr>
              <w:widowControl w:val="0"/>
            </w:pPr>
          </w:p>
        </w:tc>
        <w:tc>
          <w:tcPr>
            <w:tcW w:w="2551" w:type="dxa"/>
            <w:vMerge/>
            <w:tcBorders>
              <w:left w:val="single" w:sz="4" w:space="0" w:color="auto"/>
              <w:right w:val="single" w:sz="4" w:space="0" w:color="auto"/>
            </w:tcBorders>
          </w:tcPr>
          <w:p w:rsidR="000D6923" w:rsidRPr="0058054A" w:rsidRDefault="000D6923" w:rsidP="000D6923">
            <w:pPr>
              <w:widowControl w:val="0"/>
            </w:pPr>
          </w:p>
        </w:tc>
        <w:tc>
          <w:tcPr>
            <w:tcW w:w="2355" w:type="dxa"/>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Межбюджетные       </w:t>
            </w:r>
            <w:r w:rsidRPr="0058054A">
              <w:br/>
              <w:t xml:space="preserve">трансферты из      </w:t>
            </w:r>
            <w:r w:rsidRPr="0058054A">
              <w:br/>
              <w:t xml:space="preserve">бюджета  Пензенской области            </w:t>
            </w:r>
          </w:p>
        </w:tc>
        <w:tc>
          <w:tcPr>
            <w:tcW w:w="1127" w:type="dxa"/>
            <w:tcBorders>
              <w:left w:val="single" w:sz="4" w:space="0" w:color="auto"/>
              <w:bottom w:val="single" w:sz="4" w:space="0" w:color="auto"/>
              <w:right w:val="single" w:sz="4" w:space="0" w:color="auto"/>
            </w:tcBorders>
            <w:vAlign w:val="center"/>
          </w:tcPr>
          <w:p w:rsidR="000D6923" w:rsidRPr="0058054A" w:rsidRDefault="000D6923" w:rsidP="000D6923">
            <w:pPr>
              <w:widowControl w:val="0"/>
              <w:jc w:val="center"/>
            </w:pPr>
          </w:p>
        </w:tc>
        <w:tc>
          <w:tcPr>
            <w:tcW w:w="1054"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073"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134"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554"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r>
      <w:tr w:rsidR="000D6923" w:rsidRPr="0058054A" w:rsidTr="00953556">
        <w:trPr>
          <w:tblCellSpacing w:w="5" w:type="nil"/>
        </w:trPr>
        <w:tc>
          <w:tcPr>
            <w:tcW w:w="426"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768"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551"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355" w:type="dxa"/>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Межбюджетные       </w:t>
            </w:r>
            <w:r w:rsidRPr="0058054A">
              <w:br/>
              <w:t xml:space="preserve">трансферты из     бюджета            </w:t>
            </w:r>
            <w:r w:rsidRPr="0058054A">
              <w:br/>
              <w:t xml:space="preserve">Лунинского района </w:t>
            </w:r>
          </w:p>
        </w:tc>
        <w:tc>
          <w:tcPr>
            <w:tcW w:w="1127"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054"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073"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134"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554"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r>
      <w:tr w:rsidR="007D3CA0" w:rsidRPr="0058054A" w:rsidTr="007D3CA0">
        <w:trPr>
          <w:tblCellSpacing w:w="5" w:type="nil"/>
        </w:trPr>
        <w:tc>
          <w:tcPr>
            <w:tcW w:w="426" w:type="dxa"/>
            <w:vMerge w:val="restart"/>
            <w:tcBorders>
              <w:left w:val="single" w:sz="4" w:space="0" w:color="auto"/>
              <w:bottom w:val="single" w:sz="4" w:space="0" w:color="auto"/>
              <w:right w:val="single" w:sz="4" w:space="0" w:color="auto"/>
            </w:tcBorders>
          </w:tcPr>
          <w:p w:rsidR="007D3CA0" w:rsidRPr="0058054A" w:rsidRDefault="007D3CA0" w:rsidP="000D6923">
            <w:pPr>
              <w:widowControl w:val="0"/>
            </w:pPr>
            <w:r w:rsidRPr="0058054A">
              <w:t>4.</w:t>
            </w:r>
          </w:p>
        </w:tc>
        <w:tc>
          <w:tcPr>
            <w:tcW w:w="2768" w:type="dxa"/>
            <w:vMerge w:val="restart"/>
            <w:tcBorders>
              <w:left w:val="single" w:sz="4" w:space="0" w:color="auto"/>
              <w:bottom w:val="single" w:sz="4" w:space="0" w:color="auto"/>
              <w:right w:val="single" w:sz="4" w:space="0" w:color="auto"/>
            </w:tcBorders>
          </w:tcPr>
          <w:p w:rsidR="007D3CA0" w:rsidRPr="0058054A" w:rsidRDefault="007D3CA0" w:rsidP="000D6923">
            <w:pPr>
              <w:widowControl w:val="0"/>
            </w:pPr>
            <w:r w:rsidRPr="0058054A">
              <w:t xml:space="preserve">Подпрограмма 2 </w:t>
            </w:r>
          </w:p>
        </w:tc>
        <w:tc>
          <w:tcPr>
            <w:tcW w:w="2551" w:type="dxa"/>
            <w:vMerge w:val="restart"/>
            <w:tcBorders>
              <w:left w:val="single" w:sz="4" w:space="0" w:color="auto"/>
              <w:bottom w:val="single" w:sz="4" w:space="0" w:color="auto"/>
              <w:right w:val="single" w:sz="4" w:space="0" w:color="auto"/>
            </w:tcBorders>
          </w:tcPr>
          <w:p w:rsidR="007D3CA0" w:rsidRPr="0058054A" w:rsidRDefault="007D3CA0" w:rsidP="000D6923">
            <w:pPr>
              <w:widowControl w:val="0"/>
            </w:pPr>
            <w:r w:rsidRPr="0058054A">
              <w:rPr>
                <w:spacing w:val="-2"/>
              </w:rPr>
              <w:t xml:space="preserve">Исполнение отдельных государственных </w:t>
            </w:r>
            <w:r w:rsidRPr="0058054A">
              <w:rPr>
                <w:spacing w:val="-2"/>
              </w:rPr>
              <w:lastRenderedPageBreak/>
              <w:t>полномочий в соответствии с федеральным и региональным законодательством</w:t>
            </w:r>
          </w:p>
        </w:tc>
        <w:tc>
          <w:tcPr>
            <w:tcW w:w="2355" w:type="dxa"/>
            <w:tcBorders>
              <w:left w:val="single" w:sz="4" w:space="0" w:color="auto"/>
              <w:bottom w:val="single" w:sz="4" w:space="0" w:color="auto"/>
              <w:right w:val="single" w:sz="4" w:space="0" w:color="auto"/>
            </w:tcBorders>
          </w:tcPr>
          <w:p w:rsidR="007D3CA0" w:rsidRPr="0058054A" w:rsidRDefault="007D3CA0" w:rsidP="000D6923">
            <w:pPr>
              <w:widowControl w:val="0"/>
              <w:rPr>
                <w:b/>
              </w:rPr>
            </w:pPr>
            <w:r w:rsidRPr="0058054A">
              <w:rPr>
                <w:b/>
              </w:rPr>
              <w:lastRenderedPageBreak/>
              <w:t xml:space="preserve">Всего              </w:t>
            </w:r>
          </w:p>
        </w:tc>
        <w:tc>
          <w:tcPr>
            <w:tcW w:w="1127" w:type="dxa"/>
            <w:tcBorders>
              <w:left w:val="single" w:sz="4" w:space="0" w:color="auto"/>
              <w:bottom w:val="single" w:sz="4" w:space="0" w:color="auto"/>
              <w:right w:val="single" w:sz="4" w:space="0" w:color="auto"/>
            </w:tcBorders>
            <w:vAlign w:val="center"/>
          </w:tcPr>
          <w:p w:rsidR="007D3CA0" w:rsidRPr="0058054A" w:rsidRDefault="007D3CA0" w:rsidP="00A460A6">
            <w:pPr>
              <w:widowControl w:val="0"/>
              <w:jc w:val="center"/>
              <w:rPr>
                <w:b/>
              </w:rPr>
            </w:pPr>
            <w:r w:rsidRPr="0058054A">
              <w:rPr>
                <w:b/>
              </w:rPr>
              <w:t>61,9</w:t>
            </w:r>
            <w:r>
              <w:rPr>
                <w:b/>
              </w:rPr>
              <w:t>00</w:t>
            </w:r>
          </w:p>
        </w:tc>
        <w:tc>
          <w:tcPr>
            <w:tcW w:w="1054" w:type="dxa"/>
            <w:tcBorders>
              <w:left w:val="single" w:sz="4" w:space="0" w:color="auto"/>
              <w:bottom w:val="single" w:sz="4" w:space="0" w:color="auto"/>
              <w:right w:val="single" w:sz="4" w:space="0" w:color="auto"/>
            </w:tcBorders>
            <w:vAlign w:val="center"/>
          </w:tcPr>
          <w:p w:rsidR="007D3CA0" w:rsidRPr="0058054A" w:rsidRDefault="00DE18CB" w:rsidP="00A460A6">
            <w:pPr>
              <w:widowControl w:val="0"/>
              <w:jc w:val="center"/>
              <w:rPr>
                <w:b/>
              </w:rPr>
            </w:pPr>
            <w:r>
              <w:rPr>
                <w:b/>
              </w:rPr>
              <w:t>62,200</w:t>
            </w:r>
          </w:p>
        </w:tc>
        <w:tc>
          <w:tcPr>
            <w:tcW w:w="1073" w:type="dxa"/>
            <w:tcBorders>
              <w:left w:val="single" w:sz="4" w:space="0" w:color="auto"/>
              <w:bottom w:val="single" w:sz="4" w:space="0" w:color="auto"/>
              <w:right w:val="single" w:sz="4" w:space="0" w:color="auto"/>
            </w:tcBorders>
          </w:tcPr>
          <w:p w:rsidR="007D3CA0" w:rsidRDefault="00820240">
            <w:r>
              <w:t>73,200</w:t>
            </w:r>
          </w:p>
        </w:tc>
        <w:tc>
          <w:tcPr>
            <w:tcW w:w="1134" w:type="dxa"/>
            <w:tcBorders>
              <w:left w:val="single" w:sz="4" w:space="0" w:color="auto"/>
              <w:bottom w:val="single" w:sz="4" w:space="0" w:color="auto"/>
              <w:right w:val="single" w:sz="4" w:space="0" w:color="auto"/>
            </w:tcBorders>
          </w:tcPr>
          <w:p w:rsidR="007D3CA0" w:rsidRDefault="00443610">
            <w:r>
              <w:t>67,700</w:t>
            </w:r>
          </w:p>
        </w:tc>
        <w:tc>
          <w:tcPr>
            <w:tcW w:w="1554" w:type="dxa"/>
            <w:tcBorders>
              <w:left w:val="single" w:sz="4" w:space="0" w:color="auto"/>
              <w:bottom w:val="single" w:sz="4" w:space="0" w:color="auto"/>
              <w:right w:val="single" w:sz="4" w:space="0" w:color="auto"/>
            </w:tcBorders>
          </w:tcPr>
          <w:p w:rsidR="007D3CA0" w:rsidRDefault="00443610">
            <w:r>
              <w:rPr>
                <w:b/>
              </w:rPr>
              <w:t>70,200</w:t>
            </w:r>
          </w:p>
        </w:tc>
      </w:tr>
      <w:tr w:rsidR="000D6923" w:rsidRPr="0058054A" w:rsidTr="00953556">
        <w:trPr>
          <w:tblCellSpacing w:w="5" w:type="nil"/>
        </w:trPr>
        <w:tc>
          <w:tcPr>
            <w:tcW w:w="426"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768"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551"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355" w:type="dxa"/>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Бюджет МО </w:t>
            </w:r>
            <w:r w:rsidRPr="0058054A">
              <w:lastRenderedPageBreak/>
              <w:t>«</w:t>
            </w:r>
            <w:proofErr w:type="spellStart"/>
            <w:r w:rsidR="00914B23">
              <w:t>Иванырсинский</w:t>
            </w:r>
            <w:proofErr w:type="spellEnd"/>
            <w:r w:rsidR="00AF124F">
              <w:t xml:space="preserve"> </w:t>
            </w:r>
            <w:r w:rsidRPr="0058054A">
              <w:t xml:space="preserve">сельсовет»   </w:t>
            </w:r>
          </w:p>
        </w:tc>
        <w:tc>
          <w:tcPr>
            <w:tcW w:w="1127" w:type="dxa"/>
            <w:tcBorders>
              <w:left w:val="single" w:sz="4" w:space="0" w:color="auto"/>
              <w:bottom w:val="single" w:sz="4" w:space="0" w:color="auto"/>
              <w:right w:val="single" w:sz="4" w:space="0" w:color="auto"/>
            </w:tcBorders>
            <w:vAlign w:val="center"/>
          </w:tcPr>
          <w:p w:rsidR="000D6923" w:rsidRPr="0058054A" w:rsidRDefault="000D6923" w:rsidP="000D6923">
            <w:pPr>
              <w:widowControl w:val="0"/>
              <w:jc w:val="center"/>
              <w:rPr>
                <w:b/>
              </w:rPr>
            </w:pPr>
          </w:p>
        </w:tc>
        <w:tc>
          <w:tcPr>
            <w:tcW w:w="1054" w:type="dxa"/>
            <w:tcBorders>
              <w:left w:val="single" w:sz="4" w:space="0" w:color="auto"/>
              <w:bottom w:val="single" w:sz="4" w:space="0" w:color="auto"/>
              <w:right w:val="single" w:sz="4" w:space="0" w:color="auto"/>
            </w:tcBorders>
            <w:vAlign w:val="center"/>
          </w:tcPr>
          <w:p w:rsidR="000D6923" w:rsidRPr="0058054A" w:rsidRDefault="000D6923" w:rsidP="000D6923">
            <w:pPr>
              <w:widowControl w:val="0"/>
              <w:jc w:val="center"/>
              <w:rPr>
                <w:b/>
              </w:rPr>
            </w:pPr>
          </w:p>
        </w:tc>
        <w:tc>
          <w:tcPr>
            <w:tcW w:w="1073" w:type="dxa"/>
            <w:tcBorders>
              <w:left w:val="single" w:sz="4" w:space="0" w:color="auto"/>
              <w:bottom w:val="single" w:sz="4" w:space="0" w:color="auto"/>
              <w:right w:val="single" w:sz="4" w:space="0" w:color="auto"/>
            </w:tcBorders>
            <w:vAlign w:val="center"/>
          </w:tcPr>
          <w:p w:rsidR="000D6923" w:rsidRPr="0058054A" w:rsidRDefault="000D6923" w:rsidP="000D6923">
            <w:pPr>
              <w:widowControl w:val="0"/>
              <w:jc w:val="center"/>
              <w:rPr>
                <w:b/>
              </w:rPr>
            </w:pPr>
          </w:p>
        </w:tc>
        <w:tc>
          <w:tcPr>
            <w:tcW w:w="1134" w:type="dxa"/>
            <w:tcBorders>
              <w:left w:val="single" w:sz="4" w:space="0" w:color="auto"/>
              <w:bottom w:val="single" w:sz="4" w:space="0" w:color="auto"/>
              <w:right w:val="single" w:sz="4" w:space="0" w:color="auto"/>
            </w:tcBorders>
            <w:vAlign w:val="center"/>
          </w:tcPr>
          <w:p w:rsidR="000D6923" w:rsidRPr="0058054A" w:rsidRDefault="000D6923" w:rsidP="000D6923">
            <w:pPr>
              <w:widowControl w:val="0"/>
              <w:jc w:val="center"/>
              <w:rPr>
                <w:b/>
              </w:rPr>
            </w:pPr>
          </w:p>
        </w:tc>
        <w:tc>
          <w:tcPr>
            <w:tcW w:w="1554" w:type="dxa"/>
            <w:tcBorders>
              <w:left w:val="single" w:sz="4" w:space="0" w:color="auto"/>
              <w:bottom w:val="single" w:sz="4" w:space="0" w:color="auto"/>
              <w:right w:val="single" w:sz="4" w:space="0" w:color="auto"/>
            </w:tcBorders>
            <w:vAlign w:val="center"/>
          </w:tcPr>
          <w:p w:rsidR="000D6923" w:rsidRPr="0058054A" w:rsidRDefault="000D6923" w:rsidP="000D6923">
            <w:pPr>
              <w:widowControl w:val="0"/>
              <w:jc w:val="center"/>
              <w:rPr>
                <w:b/>
              </w:rPr>
            </w:pPr>
          </w:p>
        </w:tc>
      </w:tr>
      <w:tr w:rsidR="00443610" w:rsidRPr="0058054A" w:rsidTr="00A44A02">
        <w:trPr>
          <w:tblCellSpacing w:w="5" w:type="nil"/>
        </w:trPr>
        <w:tc>
          <w:tcPr>
            <w:tcW w:w="426" w:type="dxa"/>
            <w:vMerge/>
            <w:tcBorders>
              <w:left w:val="single" w:sz="4" w:space="0" w:color="auto"/>
              <w:bottom w:val="single" w:sz="4" w:space="0" w:color="auto"/>
              <w:right w:val="single" w:sz="4" w:space="0" w:color="auto"/>
            </w:tcBorders>
          </w:tcPr>
          <w:p w:rsidR="00443610" w:rsidRPr="0058054A" w:rsidRDefault="00443610" w:rsidP="000D6923">
            <w:pPr>
              <w:widowControl w:val="0"/>
            </w:pPr>
          </w:p>
        </w:tc>
        <w:tc>
          <w:tcPr>
            <w:tcW w:w="2768" w:type="dxa"/>
            <w:vMerge/>
            <w:tcBorders>
              <w:left w:val="single" w:sz="4" w:space="0" w:color="auto"/>
              <w:bottom w:val="single" w:sz="4" w:space="0" w:color="auto"/>
              <w:right w:val="single" w:sz="4" w:space="0" w:color="auto"/>
            </w:tcBorders>
          </w:tcPr>
          <w:p w:rsidR="00443610" w:rsidRPr="0058054A" w:rsidRDefault="00443610" w:rsidP="000D6923">
            <w:pPr>
              <w:widowControl w:val="0"/>
            </w:pPr>
          </w:p>
        </w:tc>
        <w:tc>
          <w:tcPr>
            <w:tcW w:w="2551" w:type="dxa"/>
            <w:vMerge/>
            <w:tcBorders>
              <w:left w:val="single" w:sz="4" w:space="0" w:color="auto"/>
              <w:bottom w:val="single" w:sz="4" w:space="0" w:color="auto"/>
              <w:right w:val="single" w:sz="4" w:space="0" w:color="auto"/>
            </w:tcBorders>
          </w:tcPr>
          <w:p w:rsidR="00443610" w:rsidRPr="0058054A" w:rsidRDefault="00443610" w:rsidP="000D6923">
            <w:pPr>
              <w:widowControl w:val="0"/>
            </w:pPr>
          </w:p>
        </w:tc>
        <w:tc>
          <w:tcPr>
            <w:tcW w:w="2355" w:type="dxa"/>
            <w:tcBorders>
              <w:left w:val="single" w:sz="4" w:space="0" w:color="auto"/>
              <w:bottom w:val="single" w:sz="4" w:space="0" w:color="auto"/>
              <w:right w:val="single" w:sz="4" w:space="0" w:color="auto"/>
            </w:tcBorders>
          </w:tcPr>
          <w:p w:rsidR="00443610" w:rsidRPr="0058054A" w:rsidRDefault="00443610" w:rsidP="000D6923">
            <w:pPr>
              <w:widowControl w:val="0"/>
            </w:pPr>
            <w:r w:rsidRPr="0058054A">
              <w:t xml:space="preserve">Межбюджетные       </w:t>
            </w:r>
            <w:r w:rsidRPr="0058054A">
              <w:br/>
              <w:t xml:space="preserve">трансферты из      </w:t>
            </w:r>
            <w:r w:rsidRPr="0058054A">
              <w:br/>
              <w:t xml:space="preserve">федерального       </w:t>
            </w:r>
            <w:r w:rsidRPr="0058054A">
              <w:br/>
              <w:t xml:space="preserve">бюджета            </w:t>
            </w:r>
          </w:p>
        </w:tc>
        <w:tc>
          <w:tcPr>
            <w:tcW w:w="1127" w:type="dxa"/>
            <w:tcBorders>
              <w:left w:val="single" w:sz="4" w:space="0" w:color="auto"/>
              <w:bottom w:val="single" w:sz="4" w:space="0" w:color="auto"/>
              <w:right w:val="single" w:sz="4" w:space="0" w:color="auto"/>
            </w:tcBorders>
            <w:vAlign w:val="center"/>
          </w:tcPr>
          <w:p w:rsidR="00443610" w:rsidRPr="0058054A" w:rsidRDefault="00443610" w:rsidP="00A44A02">
            <w:pPr>
              <w:widowControl w:val="0"/>
              <w:jc w:val="center"/>
              <w:rPr>
                <w:b/>
              </w:rPr>
            </w:pPr>
            <w:r w:rsidRPr="0058054A">
              <w:rPr>
                <w:b/>
              </w:rPr>
              <w:t>61,9</w:t>
            </w:r>
            <w:r>
              <w:rPr>
                <w:b/>
              </w:rPr>
              <w:t>00</w:t>
            </w:r>
          </w:p>
        </w:tc>
        <w:tc>
          <w:tcPr>
            <w:tcW w:w="1054" w:type="dxa"/>
            <w:tcBorders>
              <w:left w:val="single" w:sz="4" w:space="0" w:color="auto"/>
              <w:bottom w:val="single" w:sz="4" w:space="0" w:color="auto"/>
              <w:right w:val="single" w:sz="4" w:space="0" w:color="auto"/>
            </w:tcBorders>
            <w:vAlign w:val="center"/>
          </w:tcPr>
          <w:p w:rsidR="00443610" w:rsidRPr="0058054A" w:rsidRDefault="00443610" w:rsidP="00A44A02">
            <w:pPr>
              <w:widowControl w:val="0"/>
              <w:jc w:val="center"/>
              <w:rPr>
                <w:b/>
              </w:rPr>
            </w:pPr>
            <w:r>
              <w:rPr>
                <w:b/>
              </w:rPr>
              <w:t>62,200</w:t>
            </w:r>
          </w:p>
        </w:tc>
        <w:tc>
          <w:tcPr>
            <w:tcW w:w="1073" w:type="dxa"/>
            <w:tcBorders>
              <w:left w:val="single" w:sz="4" w:space="0" w:color="auto"/>
              <w:bottom w:val="single" w:sz="4" w:space="0" w:color="auto"/>
              <w:right w:val="single" w:sz="4" w:space="0" w:color="auto"/>
            </w:tcBorders>
          </w:tcPr>
          <w:p w:rsidR="00443610" w:rsidRDefault="00820240" w:rsidP="00542909">
            <w:r>
              <w:t>73,200</w:t>
            </w:r>
          </w:p>
        </w:tc>
        <w:tc>
          <w:tcPr>
            <w:tcW w:w="1134" w:type="dxa"/>
            <w:tcBorders>
              <w:left w:val="single" w:sz="4" w:space="0" w:color="auto"/>
              <w:bottom w:val="single" w:sz="4" w:space="0" w:color="auto"/>
              <w:right w:val="single" w:sz="4" w:space="0" w:color="auto"/>
            </w:tcBorders>
          </w:tcPr>
          <w:p w:rsidR="00443610" w:rsidRDefault="00443610" w:rsidP="00542909">
            <w:r>
              <w:t>67,700</w:t>
            </w:r>
          </w:p>
        </w:tc>
        <w:tc>
          <w:tcPr>
            <w:tcW w:w="1554" w:type="dxa"/>
            <w:tcBorders>
              <w:left w:val="single" w:sz="4" w:space="0" w:color="auto"/>
              <w:bottom w:val="single" w:sz="4" w:space="0" w:color="auto"/>
              <w:right w:val="single" w:sz="4" w:space="0" w:color="auto"/>
            </w:tcBorders>
          </w:tcPr>
          <w:p w:rsidR="00443610" w:rsidRDefault="00443610" w:rsidP="00542909">
            <w:r>
              <w:rPr>
                <w:b/>
              </w:rPr>
              <w:t>70,200</w:t>
            </w:r>
          </w:p>
        </w:tc>
      </w:tr>
      <w:tr w:rsidR="00DE18CB" w:rsidRPr="0058054A" w:rsidTr="00953556">
        <w:trPr>
          <w:tblCellSpacing w:w="5" w:type="nil"/>
        </w:trPr>
        <w:tc>
          <w:tcPr>
            <w:tcW w:w="426" w:type="dxa"/>
            <w:vMerge/>
            <w:tcBorders>
              <w:left w:val="single" w:sz="4" w:space="0" w:color="auto"/>
              <w:bottom w:val="single" w:sz="4" w:space="0" w:color="auto"/>
              <w:right w:val="single" w:sz="4" w:space="0" w:color="auto"/>
            </w:tcBorders>
          </w:tcPr>
          <w:p w:rsidR="00DE18CB" w:rsidRPr="0058054A" w:rsidRDefault="00DE18CB" w:rsidP="000D6923">
            <w:pPr>
              <w:widowControl w:val="0"/>
            </w:pPr>
          </w:p>
        </w:tc>
        <w:tc>
          <w:tcPr>
            <w:tcW w:w="2768" w:type="dxa"/>
            <w:vMerge/>
            <w:tcBorders>
              <w:left w:val="single" w:sz="4" w:space="0" w:color="auto"/>
              <w:bottom w:val="single" w:sz="4" w:space="0" w:color="auto"/>
              <w:right w:val="single" w:sz="4" w:space="0" w:color="auto"/>
            </w:tcBorders>
          </w:tcPr>
          <w:p w:rsidR="00DE18CB" w:rsidRPr="0058054A" w:rsidRDefault="00DE18CB" w:rsidP="000D6923">
            <w:pPr>
              <w:widowControl w:val="0"/>
            </w:pPr>
          </w:p>
        </w:tc>
        <w:tc>
          <w:tcPr>
            <w:tcW w:w="2551" w:type="dxa"/>
            <w:vMerge/>
            <w:tcBorders>
              <w:left w:val="single" w:sz="4" w:space="0" w:color="auto"/>
              <w:bottom w:val="single" w:sz="4" w:space="0" w:color="auto"/>
              <w:right w:val="single" w:sz="4" w:space="0" w:color="auto"/>
            </w:tcBorders>
          </w:tcPr>
          <w:p w:rsidR="00DE18CB" w:rsidRPr="0058054A" w:rsidRDefault="00DE18CB" w:rsidP="000D6923">
            <w:pPr>
              <w:widowControl w:val="0"/>
            </w:pPr>
          </w:p>
        </w:tc>
        <w:tc>
          <w:tcPr>
            <w:tcW w:w="2355" w:type="dxa"/>
            <w:tcBorders>
              <w:left w:val="single" w:sz="4" w:space="0" w:color="auto"/>
              <w:bottom w:val="single" w:sz="4" w:space="0" w:color="auto"/>
              <w:right w:val="single" w:sz="4" w:space="0" w:color="auto"/>
            </w:tcBorders>
          </w:tcPr>
          <w:p w:rsidR="00DE18CB" w:rsidRPr="0058054A" w:rsidRDefault="00DE18CB" w:rsidP="000D6923">
            <w:pPr>
              <w:widowControl w:val="0"/>
            </w:pPr>
            <w:r w:rsidRPr="0058054A">
              <w:t xml:space="preserve">Межбюджетные       </w:t>
            </w:r>
            <w:r w:rsidRPr="0058054A">
              <w:br/>
              <w:t xml:space="preserve">трансферты из      </w:t>
            </w:r>
            <w:r w:rsidRPr="0058054A">
              <w:br/>
              <w:t xml:space="preserve">бюджета  Пензенской области            </w:t>
            </w:r>
          </w:p>
        </w:tc>
        <w:tc>
          <w:tcPr>
            <w:tcW w:w="1127" w:type="dxa"/>
            <w:tcBorders>
              <w:left w:val="single" w:sz="4" w:space="0" w:color="auto"/>
              <w:bottom w:val="single" w:sz="4" w:space="0" w:color="auto"/>
              <w:right w:val="single" w:sz="4" w:space="0" w:color="auto"/>
            </w:tcBorders>
            <w:vAlign w:val="center"/>
          </w:tcPr>
          <w:p w:rsidR="00DE18CB" w:rsidRPr="0058054A" w:rsidRDefault="00DE18CB" w:rsidP="00A44A02">
            <w:pPr>
              <w:widowControl w:val="0"/>
              <w:jc w:val="center"/>
              <w:rPr>
                <w:b/>
              </w:rPr>
            </w:pPr>
          </w:p>
        </w:tc>
        <w:tc>
          <w:tcPr>
            <w:tcW w:w="1054" w:type="dxa"/>
            <w:tcBorders>
              <w:left w:val="single" w:sz="4" w:space="0" w:color="auto"/>
              <w:bottom w:val="single" w:sz="4" w:space="0" w:color="auto"/>
              <w:right w:val="single" w:sz="4" w:space="0" w:color="auto"/>
            </w:tcBorders>
            <w:vAlign w:val="center"/>
          </w:tcPr>
          <w:p w:rsidR="00DE18CB" w:rsidRPr="0058054A" w:rsidRDefault="00DE18CB" w:rsidP="00A44A02">
            <w:pPr>
              <w:widowControl w:val="0"/>
              <w:jc w:val="center"/>
              <w:rPr>
                <w:b/>
              </w:rPr>
            </w:pPr>
          </w:p>
        </w:tc>
        <w:tc>
          <w:tcPr>
            <w:tcW w:w="1073" w:type="dxa"/>
            <w:tcBorders>
              <w:left w:val="single" w:sz="4" w:space="0" w:color="auto"/>
              <w:bottom w:val="single" w:sz="4" w:space="0" w:color="auto"/>
              <w:right w:val="single" w:sz="4" w:space="0" w:color="auto"/>
            </w:tcBorders>
            <w:vAlign w:val="center"/>
          </w:tcPr>
          <w:p w:rsidR="00DE18CB" w:rsidRPr="0058054A" w:rsidRDefault="00DE18CB" w:rsidP="00A44A02">
            <w:pPr>
              <w:widowControl w:val="0"/>
              <w:jc w:val="center"/>
              <w:rPr>
                <w:b/>
              </w:rPr>
            </w:pPr>
          </w:p>
        </w:tc>
        <w:tc>
          <w:tcPr>
            <w:tcW w:w="1134" w:type="dxa"/>
            <w:tcBorders>
              <w:left w:val="single" w:sz="4" w:space="0" w:color="auto"/>
              <w:bottom w:val="single" w:sz="4" w:space="0" w:color="auto"/>
              <w:right w:val="single" w:sz="4" w:space="0" w:color="auto"/>
            </w:tcBorders>
            <w:vAlign w:val="center"/>
          </w:tcPr>
          <w:p w:rsidR="00DE18CB" w:rsidRPr="0058054A" w:rsidRDefault="00DE18CB" w:rsidP="00A44A02">
            <w:pPr>
              <w:widowControl w:val="0"/>
              <w:jc w:val="center"/>
              <w:rPr>
                <w:b/>
              </w:rPr>
            </w:pPr>
          </w:p>
        </w:tc>
        <w:tc>
          <w:tcPr>
            <w:tcW w:w="1554" w:type="dxa"/>
            <w:tcBorders>
              <w:left w:val="single" w:sz="4" w:space="0" w:color="auto"/>
              <w:bottom w:val="single" w:sz="4" w:space="0" w:color="auto"/>
              <w:right w:val="single" w:sz="4" w:space="0" w:color="auto"/>
            </w:tcBorders>
            <w:vAlign w:val="center"/>
          </w:tcPr>
          <w:p w:rsidR="00DE18CB" w:rsidRPr="0058054A" w:rsidRDefault="00DE18CB" w:rsidP="00A44A02">
            <w:pPr>
              <w:widowControl w:val="0"/>
              <w:jc w:val="center"/>
              <w:rPr>
                <w:b/>
              </w:rPr>
            </w:pPr>
          </w:p>
        </w:tc>
      </w:tr>
      <w:tr w:rsidR="00DE18CB" w:rsidRPr="0058054A" w:rsidTr="00953556">
        <w:trPr>
          <w:tblCellSpacing w:w="5" w:type="nil"/>
        </w:trPr>
        <w:tc>
          <w:tcPr>
            <w:tcW w:w="426" w:type="dxa"/>
            <w:vMerge/>
            <w:tcBorders>
              <w:left w:val="single" w:sz="4" w:space="0" w:color="auto"/>
              <w:bottom w:val="single" w:sz="4" w:space="0" w:color="auto"/>
              <w:right w:val="single" w:sz="4" w:space="0" w:color="auto"/>
            </w:tcBorders>
          </w:tcPr>
          <w:p w:rsidR="00DE18CB" w:rsidRPr="0058054A" w:rsidRDefault="00DE18CB" w:rsidP="000D6923">
            <w:pPr>
              <w:widowControl w:val="0"/>
            </w:pPr>
          </w:p>
        </w:tc>
        <w:tc>
          <w:tcPr>
            <w:tcW w:w="2768" w:type="dxa"/>
            <w:vMerge/>
            <w:tcBorders>
              <w:left w:val="single" w:sz="4" w:space="0" w:color="auto"/>
              <w:bottom w:val="single" w:sz="4" w:space="0" w:color="auto"/>
              <w:right w:val="single" w:sz="4" w:space="0" w:color="auto"/>
            </w:tcBorders>
          </w:tcPr>
          <w:p w:rsidR="00DE18CB" w:rsidRPr="0058054A" w:rsidRDefault="00DE18CB" w:rsidP="000D6923">
            <w:pPr>
              <w:widowControl w:val="0"/>
            </w:pPr>
          </w:p>
        </w:tc>
        <w:tc>
          <w:tcPr>
            <w:tcW w:w="2551" w:type="dxa"/>
            <w:vMerge/>
            <w:tcBorders>
              <w:left w:val="single" w:sz="4" w:space="0" w:color="auto"/>
              <w:bottom w:val="single" w:sz="4" w:space="0" w:color="auto"/>
              <w:right w:val="single" w:sz="4" w:space="0" w:color="auto"/>
            </w:tcBorders>
          </w:tcPr>
          <w:p w:rsidR="00DE18CB" w:rsidRPr="0058054A" w:rsidRDefault="00DE18CB" w:rsidP="000D6923">
            <w:pPr>
              <w:widowControl w:val="0"/>
            </w:pPr>
          </w:p>
        </w:tc>
        <w:tc>
          <w:tcPr>
            <w:tcW w:w="2355" w:type="dxa"/>
            <w:tcBorders>
              <w:left w:val="single" w:sz="4" w:space="0" w:color="auto"/>
              <w:bottom w:val="single" w:sz="4" w:space="0" w:color="auto"/>
              <w:right w:val="single" w:sz="4" w:space="0" w:color="auto"/>
            </w:tcBorders>
          </w:tcPr>
          <w:p w:rsidR="00DE18CB" w:rsidRPr="0058054A" w:rsidRDefault="00DE18CB" w:rsidP="000D6923">
            <w:pPr>
              <w:widowControl w:val="0"/>
            </w:pPr>
            <w:r w:rsidRPr="0058054A">
              <w:t xml:space="preserve">Бюджет            </w:t>
            </w:r>
            <w:r w:rsidRPr="0058054A">
              <w:br/>
              <w:t xml:space="preserve">Лунинского района </w:t>
            </w:r>
          </w:p>
        </w:tc>
        <w:tc>
          <w:tcPr>
            <w:tcW w:w="1127"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pPr>
          </w:p>
        </w:tc>
        <w:tc>
          <w:tcPr>
            <w:tcW w:w="1054"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pPr>
          </w:p>
        </w:tc>
        <w:tc>
          <w:tcPr>
            <w:tcW w:w="1073"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pPr>
          </w:p>
        </w:tc>
        <w:tc>
          <w:tcPr>
            <w:tcW w:w="1134"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pPr>
          </w:p>
        </w:tc>
        <w:tc>
          <w:tcPr>
            <w:tcW w:w="1554"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pPr>
          </w:p>
        </w:tc>
      </w:tr>
      <w:tr w:rsidR="00443610" w:rsidRPr="0058054A" w:rsidTr="00A44A02">
        <w:trPr>
          <w:tblCellSpacing w:w="5" w:type="nil"/>
        </w:trPr>
        <w:tc>
          <w:tcPr>
            <w:tcW w:w="426" w:type="dxa"/>
            <w:vMerge w:val="restart"/>
            <w:tcBorders>
              <w:left w:val="single" w:sz="4" w:space="0" w:color="auto"/>
              <w:right w:val="single" w:sz="4" w:space="0" w:color="auto"/>
            </w:tcBorders>
          </w:tcPr>
          <w:p w:rsidR="00443610" w:rsidRPr="0058054A" w:rsidRDefault="00443610" w:rsidP="000D6923">
            <w:pPr>
              <w:widowControl w:val="0"/>
            </w:pPr>
            <w:r w:rsidRPr="0058054A">
              <w:t>5.</w:t>
            </w:r>
          </w:p>
        </w:tc>
        <w:tc>
          <w:tcPr>
            <w:tcW w:w="2768" w:type="dxa"/>
            <w:vMerge w:val="restart"/>
            <w:tcBorders>
              <w:left w:val="single" w:sz="4" w:space="0" w:color="auto"/>
              <w:right w:val="single" w:sz="4" w:space="0" w:color="auto"/>
            </w:tcBorders>
          </w:tcPr>
          <w:p w:rsidR="00443610" w:rsidRPr="0058054A" w:rsidRDefault="00443610" w:rsidP="000D6923">
            <w:pPr>
              <w:widowControl w:val="0"/>
            </w:pPr>
            <w:r w:rsidRPr="0058054A">
              <w:t xml:space="preserve">Основное мероприятие 1 </w:t>
            </w:r>
          </w:p>
        </w:tc>
        <w:tc>
          <w:tcPr>
            <w:tcW w:w="2551" w:type="dxa"/>
            <w:vMerge w:val="restart"/>
            <w:tcBorders>
              <w:left w:val="single" w:sz="4" w:space="0" w:color="auto"/>
              <w:right w:val="single" w:sz="4" w:space="0" w:color="auto"/>
            </w:tcBorders>
          </w:tcPr>
          <w:p w:rsidR="00443610" w:rsidRPr="0058054A" w:rsidRDefault="00443610" w:rsidP="000D6923">
            <w:pPr>
              <w:widowControl w:val="0"/>
            </w:pPr>
            <w:r w:rsidRPr="0058054A">
              <w:rPr>
                <w:spacing w:val="-2"/>
              </w:rPr>
              <w:t xml:space="preserve">Исполнение отдельных государственных полномочий </w:t>
            </w:r>
          </w:p>
        </w:tc>
        <w:tc>
          <w:tcPr>
            <w:tcW w:w="2355" w:type="dxa"/>
            <w:tcBorders>
              <w:left w:val="single" w:sz="4" w:space="0" w:color="auto"/>
              <w:bottom w:val="single" w:sz="4" w:space="0" w:color="auto"/>
              <w:right w:val="single" w:sz="4" w:space="0" w:color="auto"/>
            </w:tcBorders>
          </w:tcPr>
          <w:p w:rsidR="00443610" w:rsidRPr="0058054A" w:rsidRDefault="00443610" w:rsidP="000D6923">
            <w:pPr>
              <w:widowControl w:val="0"/>
              <w:rPr>
                <w:b/>
              </w:rPr>
            </w:pPr>
            <w:r w:rsidRPr="0058054A">
              <w:rPr>
                <w:b/>
              </w:rPr>
              <w:t xml:space="preserve">Всего              </w:t>
            </w:r>
          </w:p>
        </w:tc>
        <w:tc>
          <w:tcPr>
            <w:tcW w:w="1127" w:type="dxa"/>
            <w:tcBorders>
              <w:left w:val="single" w:sz="4" w:space="0" w:color="auto"/>
              <w:bottom w:val="single" w:sz="4" w:space="0" w:color="auto"/>
              <w:right w:val="single" w:sz="4" w:space="0" w:color="auto"/>
            </w:tcBorders>
            <w:vAlign w:val="center"/>
          </w:tcPr>
          <w:p w:rsidR="00443610" w:rsidRPr="0058054A" w:rsidRDefault="00443610" w:rsidP="00A44A02">
            <w:pPr>
              <w:widowControl w:val="0"/>
              <w:jc w:val="center"/>
              <w:rPr>
                <w:b/>
              </w:rPr>
            </w:pPr>
            <w:r w:rsidRPr="0058054A">
              <w:rPr>
                <w:b/>
              </w:rPr>
              <w:t>61,9</w:t>
            </w:r>
            <w:r>
              <w:rPr>
                <w:b/>
              </w:rPr>
              <w:t>00</w:t>
            </w:r>
          </w:p>
        </w:tc>
        <w:tc>
          <w:tcPr>
            <w:tcW w:w="1054" w:type="dxa"/>
            <w:tcBorders>
              <w:left w:val="single" w:sz="4" w:space="0" w:color="auto"/>
              <w:bottom w:val="single" w:sz="4" w:space="0" w:color="auto"/>
              <w:right w:val="single" w:sz="4" w:space="0" w:color="auto"/>
            </w:tcBorders>
            <w:vAlign w:val="center"/>
          </w:tcPr>
          <w:p w:rsidR="00443610" w:rsidRPr="0058054A" w:rsidRDefault="00443610" w:rsidP="00A44A02">
            <w:pPr>
              <w:widowControl w:val="0"/>
              <w:jc w:val="center"/>
              <w:rPr>
                <w:b/>
              </w:rPr>
            </w:pPr>
            <w:r>
              <w:rPr>
                <w:b/>
              </w:rPr>
              <w:t>62,200</w:t>
            </w:r>
          </w:p>
        </w:tc>
        <w:tc>
          <w:tcPr>
            <w:tcW w:w="1073" w:type="dxa"/>
            <w:tcBorders>
              <w:left w:val="single" w:sz="4" w:space="0" w:color="auto"/>
              <w:bottom w:val="single" w:sz="4" w:space="0" w:color="auto"/>
              <w:right w:val="single" w:sz="4" w:space="0" w:color="auto"/>
            </w:tcBorders>
          </w:tcPr>
          <w:p w:rsidR="00443610" w:rsidRDefault="00820240" w:rsidP="00542909">
            <w:r w:rsidRPr="00820240">
              <w:t>73,200</w:t>
            </w:r>
          </w:p>
        </w:tc>
        <w:tc>
          <w:tcPr>
            <w:tcW w:w="1134" w:type="dxa"/>
            <w:tcBorders>
              <w:left w:val="single" w:sz="4" w:space="0" w:color="auto"/>
              <w:bottom w:val="single" w:sz="4" w:space="0" w:color="auto"/>
              <w:right w:val="single" w:sz="4" w:space="0" w:color="auto"/>
            </w:tcBorders>
          </w:tcPr>
          <w:p w:rsidR="00443610" w:rsidRDefault="00443610" w:rsidP="00542909">
            <w:r>
              <w:t>67,700</w:t>
            </w:r>
          </w:p>
        </w:tc>
        <w:tc>
          <w:tcPr>
            <w:tcW w:w="1554" w:type="dxa"/>
            <w:tcBorders>
              <w:left w:val="single" w:sz="4" w:space="0" w:color="auto"/>
              <w:bottom w:val="single" w:sz="4" w:space="0" w:color="auto"/>
              <w:right w:val="single" w:sz="4" w:space="0" w:color="auto"/>
            </w:tcBorders>
          </w:tcPr>
          <w:p w:rsidR="00443610" w:rsidRDefault="00443610" w:rsidP="00542909">
            <w:r>
              <w:rPr>
                <w:b/>
              </w:rPr>
              <w:t>70,200</w:t>
            </w:r>
          </w:p>
        </w:tc>
      </w:tr>
      <w:tr w:rsidR="00DE18CB" w:rsidRPr="0058054A" w:rsidTr="00953556">
        <w:trPr>
          <w:tblCellSpacing w:w="5" w:type="nil"/>
        </w:trPr>
        <w:tc>
          <w:tcPr>
            <w:tcW w:w="426" w:type="dxa"/>
            <w:vMerge/>
            <w:tcBorders>
              <w:left w:val="single" w:sz="4" w:space="0" w:color="auto"/>
              <w:right w:val="single" w:sz="4" w:space="0" w:color="auto"/>
            </w:tcBorders>
          </w:tcPr>
          <w:p w:rsidR="00DE18CB" w:rsidRPr="0058054A" w:rsidRDefault="00DE18CB" w:rsidP="000D6923">
            <w:pPr>
              <w:widowControl w:val="0"/>
            </w:pPr>
          </w:p>
        </w:tc>
        <w:tc>
          <w:tcPr>
            <w:tcW w:w="2768" w:type="dxa"/>
            <w:vMerge/>
            <w:tcBorders>
              <w:left w:val="single" w:sz="4" w:space="0" w:color="auto"/>
              <w:right w:val="single" w:sz="4" w:space="0" w:color="auto"/>
            </w:tcBorders>
          </w:tcPr>
          <w:p w:rsidR="00DE18CB" w:rsidRPr="0058054A" w:rsidRDefault="00DE18CB" w:rsidP="000D6923">
            <w:pPr>
              <w:widowControl w:val="0"/>
            </w:pPr>
          </w:p>
        </w:tc>
        <w:tc>
          <w:tcPr>
            <w:tcW w:w="2551" w:type="dxa"/>
            <w:vMerge/>
            <w:tcBorders>
              <w:left w:val="single" w:sz="4" w:space="0" w:color="auto"/>
              <w:right w:val="single" w:sz="4" w:space="0" w:color="auto"/>
            </w:tcBorders>
          </w:tcPr>
          <w:p w:rsidR="00DE18CB" w:rsidRPr="0058054A" w:rsidRDefault="00DE18CB" w:rsidP="000D6923">
            <w:pPr>
              <w:widowControl w:val="0"/>
            </w:pPr>
          </w:p>
        </w:tc>
        <w:tc>
          <w:tcPr>
            <w:tcW w:w="2355" w:type="dxa"/>
            <w:tcBorders>
              <w:left w:val="single" w:sz="4" w:space="0" w:color="auto"/>
              <w:bottom w:val="single" w:sz="4" w:space="0" w:color="auto"/>
              <w:right w:val="single" w:sz="4" w:space="0" w:color="auto"/>
            </w:tcBorders>
          </w:tcPr>
          <w:p w:rsidR="00DE18CB" w:rsidRPr="0058054A" w:rsidRDefault="00DE18CB" w:rsidP="000D6923">
            <w:pPr>
              <w:widowControl w:val="0"/>
            </w:pPr>
            <w:r w:rsidRPr="0058054A">
              <w:t>Бюджет МО «</w:t>
            </w:r>
            <w:proofErr w:type="spellStart"/>
            <w:r>
              <w:t>Иванырсинский</w:t>
            </w:r>
            <w:proofErr w:type="spellEnd"/>
            <w:r>
              <w:t xml:space="preserve"> </w:t>
            </w:r>
            <w:r w:rsidRPr="0058054A">
              <w:t xml:space="preserve">сельсовет»   </w:t>
            </w:r>
          </w:p>
        </w:tc>
        <w:tc>
          <w:tcPr>
            <w:tcW w:w="1127"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rPr>
                <w:b/>
              </w:rPr>
            </w:pPr>
          </w:p>
        </w:tc>
        <w:tc>
          <w:tcPr>
            <w:tcW w:w="1054"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rPr>
                <w:b/>
              </w:rPr>
            </w:pPr>
          </w:p>
        </w:tc>
        <w:tc>
          <w:tcPr>
            <w:tcW w:w="1073"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rPr>
                <w:b/>
              </w:rPr>
            </w:pPr>
          </w:p>
        </w:tc>
        <w:tc>
          <w:tcPr>
            <w:tcW w:w="1134"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rPr>
                <w:b/>
              </w:rPr>
            </w:pPr>
          </w:p>
        </w:tc>
        <w:tc>
          <w:tcPr>
            <w:tcW w:w="1554"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rPr>
                <w:b/>
              </w:rPr>
            </w:pPr>
          </w:p>
        </w:tc>
      </w:tr>
      <w:tr w:rsidR="00443610" w:rsidRPr="0058054A" w:rsidTr="00A44A02">
        <w:trPr>
          <w:tblCellSpacing w:w="5" w:type="nil"/>
        </w:trPr>
        <w:tc>
          <w:tcPr>
            <w:tcW w:w="426" w:type="dxa"/>
            <w:vMerge/>
            <w:tcBorders>
              <w:left w:val="single" w:sz="4" w:space="0" w:color="auto"/>
              <w:right w:val="single" w:sz="4" w:space="0" w:color="auto"/>
            </w:tcBorders>
          </w:tcPr>
          <w:p w:rsidR="00443610" w:rsidRPr="0058054A" w:rsidRDefault="00443610" w:rsidP="000D6923">
            <w:pPr>
              <w:widowControl w:val="0"/>
            </w:pPr>
          </w:p>
        </w:tc>
        <w:tc>
          <w:tcPr>
            <w:tcW w:w="2768" w:type="dxa"/>
            <w:vMerge/>
            <w:tcBorders>
              <w:left w:val="single" w:sz="4" w:space="0" w:color="auto"/>
              <w:right w:val="single" w:sz="4" w:space="0" w:color="auto"/>
            </w:tcBorders>
          </w:tcPr>
          <w:p w:rsidR="00443610" w:rsidRPr="0058054A" w:rsidRDefault="00443610" w:rsidP="000D6923">
            <w:pPr>
              <w:widowControl w:val="0"/>
            </w:pPr>
          </w:p>
        </w:tc>
        <w:tc>
          <w:tcPr>
            <w:tcW w:w="2551" w:type="dxa"/>
            <w:vMerge/>
            <w:tcBorders>
              <w:left w:val="single" w:sz="4" w:space="0" w:color="auto"/>
              <w:right w:val="single" w:sz="4" w:space="0" w:color="auto"/>
            </w:tcBorders>
          </w:tcPr>
          <w:p w:rsidR="00443610" w:rsidRPr="0058054A" w:rsidRDefault="00443610" w:rsidP="000D6923">
            <w:pPr>
              <w:widowControl w:val="0"/>
            </w:pPr>
          </w:p>
        </w:tc>
        <w:tc>
          <w:tcPr>
            <w:tcW w:w="2355" w:type="dxa"/>
            <w:tcBorders>
              <w:left w:val="single" w:sz="4" w:space="0" w:color="auto"/>
              <w:bottom w:val="single" w:sz="4" w:space="0" w:color="auto"/>
              <w:right w:val="single" w:sz="4" w:space="0" w:color="auto"/>
            </w:tcBorders>
          </w:tcPr>
          <w:p w:rsidR="00443610" w:rsidRPr="0058054A" w:rsidRDefault="00443610" w:rsidP="000D6923">
            <w:pPr>
              <w:widowControl w:val="0"/>
            </w:pPr>
            <w:r w:rsidRPr="0058054A">
              <w:t xml:space="preserve">Межбюджетные       </w:t>
            </w:r>
            <w:r w:rsidRPr="0058054A">
              <w:br/>
              <w:t xml:space="preserve">трансферты из      </w:t>
            </w:r>
            <w:r w:rsidRPr="0058054A">
              <w:br/>
              <w:t xml:space="preserve">федерального       </w:t>
            </w:r>
            <w:r w:rsidRPr="0058054A">
              <w:br/>
              <w:t xml:space="preserve">бюджета            </w:t>
            </w:r>
          </w:p>
        </w:tc>
        <w:tc>
          <w:tcPr>
            <w:tcW w:w="1127" w:type="dxa"/>
            <w:tcBorders>
              <w:left w:val="single" w:sz="4" w:space="0" w:color="auto"/>
              <w:bottom w:val="single" w:sz="4" w:space="0" w:color="auto"/>
              <w:right w:val="single" w:sz="4" w:space="0" w:color="auto"/>
            </w:tcBorders>
            <w:vAlign w:val="center"/>
          </w:tcPr>
          <w:p w:rsidR="00443610" w:rsidRPr="0058054A" w:rsidRDefault="00443610" w:rsidP="00A44A02">
            <w:pPr>
              <w:widowControl w:val="0"/>
              <w:jc w:val="center"/>
              <w:rPr>
                <w:b/>
              </w:rPr>
            </w:pPr>
            <w:r w:rsidRPr="0058054A">
              <w:rPr>
                <w:b/>
              </w:rPr>
              <w:t>61,9</w:t>
            </w:r>
            <w:r>
              <w:rPr>
                <w:b/>
              </w:rPr>
              <w:t>00</w:t>
            </w:r>
          </w:p>
        </w:tc>
        <w:tc>
          <w:tcPr>
            <w:tcW w:w="1054" w:type="dxa"/>
            <w:tcBorders>
              <w:left w:val="single" w:sz="4" w:space="0" w:color="auto"/>
              <w:bottom w:val="single" w:sz="4" w:space="0" w:color="auto"/>
              <w:right w:val="single" w:sz="4" w:space="0" w:color="auto"/>
            </w:tcBorders>
            <w:vAlign w:val="center"/>
          </w:tcPr>
          <w:p w:rsidR="00443610" w:rsidRPr="0058054A" w:rsidRDefault="00443610" w:rsidP="00A44A02">
            <w:pPr>
              <w:widowControl w:val="0"/>
              <w:jc w:val="center"/>
              <w:rPr>
                <w:b/>
              </w:rPr>
            </w:pPr>
            <w:r>
              <w:rPr>
                <w:b/>
              </w:rPr>
              <w:t>62,200</w:t>
            </w:r>
          </w:p>
        </w:tc>
        <w:tc>
          <w:tcPr>
            <w:tcW w:w="1073" w:type="dxa"/>
            <w:tcBorders>
              <w:left w:val="single" w:sz="4" w:space="0" w:color="auto"/>
              <w:bottom w:val="single" w:sz="4" w:space="0" w:color="auto"/>
              <w:right w:val="single" w:sz="4" w:space="0" w:color="auto"/>
            </w:tcBorders>
          </w:tcPr>
          <w:p w:rsidR="00443610" w:rsidRDefault="00820240" w:rsidP="00542909">
            <w:r w:rsidRPr="00820240">
              <w:t>73,200</w:t>
            </w:r>
          </w:p>
        </w:tc>
        <w:tc>
          <w:tcPr>
            <w:tcW w:w="1134" w:type="dxa"/>
            <w:tcBorders>
              <w:left w:val="single" w:sz="4" w:space="0" w:color="auto"/>
              <w:bottom w:val="single" w:sz="4" w:space="0" w:color="auto"/>
              <w:right w:val="single" w:sz="4" w:space="0" w:color="auto"/>
            </w:tcBorders>
          </w:tcPr>
          <w:p w:rsidR="00443610" w:rsidRDefault="00443610" w:rsidP="00542909">
            <w:r>
              <w:t>67,700</w:t>
            </w:r>
          </w:p>
        </w:tc>
        <w:tc>
          <w:tcPr>
            <w:tcW w:w="1554" w:type="dxa"/>
            <w:tcBorders>
              <w:left w:val="single" w:sz="4" w:space="0" w:color="auto"/>
              <w:bottom w:val="single" w:sz="4" w:space="0" w:color="auto"/>
              <w:right w:val="single" w:sz="4" w:space="0" w:color="auto"/>
            </w:tcBorders>
          </w:tcPr>
          <w:p w:rsidR="00443610" w:rsidRDefault="00443610" w:rsidP="00542909">
            <w:r>
              <w:rPr>
                <w:b/>
              </w:rPr>
              <w:t>70,200</w:t>
            </w:r>
          </w:p>
        </w:tc>
      </w:tr>
      <w:tr w:rsidR="00DE18CB" w:rsidRPr="0058054A" w:rsidTr="00953556">
        <w:trPr>
          <w:tblCellSpacing w:w="5" w:type="nil"/>
        </w:trPr>
        <w:tc>
          <w:tcPr>
            <w:tcW w:w="426" w:type="dxa"/>
            <w:vMerge/>
            <w:tcBorders>
              <w:left w:val="single" w:sz="4" w:space="0" w:color="auto"/>
              <w:right w:val="single" w:sz="4" w:space="0" w:color="auto"/>
            </w:tcBorders>
          </w:tcPr>
          <w:p w:rsidR="00DE18CB" w:rsidRPr="0058054A" w:rsidRDefault="00DE18CB" w:rsidP="000D6923">
            <w:pPr>
              <w:widowControl w:val="0"/>
            </w:pPr>
          </w:p>
        </w:tc>
        <w:tc>
          <w:tcPr>
            <w:tcW w:w="2768" w:type="dxa"/>
            <w:vMerge/>
            <w:tcBorders>
              <w:left w:val="single" w:sz="4" w:space="0" w:color="auto"/>
              <w:right w:val="single" w:sz="4" w:space="0" w:color="auto"/>
            </w:tcBorders>
          </w:tcPr>
          <w:p w:rsidR="00DE18CB" w:rsidRPr="0058054A" w:rsidRDefault="00DE18CB" w:rsidP="000D6923">
            <w:pPr>
              <w:widowControl w:val="0"/>
            </w:pPr>
          </w:p>
        </w:tc>
        <w:tc>
          <w:tcPr>
            <w:tcW w:w="2551" w:type="dxa"/>
            <w:vMerge/>
            <w:tcBorders>
              <w:left w:val="single" w:sz="4" w:space="0" w:color="auto"/>
              <w:right w:val="single" w:sz="4" w:space="0" w:color="auto"/>
            </w:tcBorders>
          </w:tcPr>
          <w:p w:rsidR="00DE18CB" w:rsidRPr="0058054A" w:rsidRDefault="00DE18CB" w:rsidP="000D6923">
            <w:pPr>
              <w:widowControl w:val="0"/>
            </w:pPr>
          </w:p>
        </w:tc>
        <w:tc>
          <w:tcPr>
            <w:tcW w:w="2355" w:type="dxa"/>
            <w:tcBorders>
              <w:left w:val="single" w:sz="4" w:space="0" w:color="auto"/>
              <w:bottom w:val="single" w:sz="4" w:space="0" w:color="auto"/>
              <w:right w:val="single" w:sz="4" w:space="0" w:color="auto"/>
            </w:tcBorders>
          </w:tcPr>
          <w:p w:rsidR="00DE18CB" w:rsidRPr="0058054A" w:rsidRDefault="00DE18CB" w:rsidP="000D6923">
            <w:pPr>
              <w:widowControl w:val="0"/>
            </w:pPr>
            <w:r w:rsidRPr="0058054A">
              <w:t xml:space="preserve">Межбюджетные       </w:t>
            </w:r>
            <w:r w:rsidRPr="0058054A">
              <w:br/>
              <w:t xml:space="preserve">трансферты из      </w:t>
            </w:r>
            <w:r w:rsidRPr="0058054A">
              <w:br/>
              <w:t xml:space="preserve">бюджета  Пензенской области            </w:t>
            </w:r>
          </w:p>
        </w:tc>
        <w:tc>
          <w:tcPr>
            <w:tcW w:w="1127"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pPr>
          </w:p>
        </w:tc>
        <w:tc>
          <w:tcPr>
            <w:tcW w:w="1054"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pPr>
          </w:p>
        </w:tc>
        <w:tc>
          <w:tcPr>
            <w:tcW w:w="1073"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pPr>
          </w:p>
        </w:tc>
        <w:tc>
          <w:tcPr>
            <w:tcW w:w="1134"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pPr>
          </w:p>
        </w:tc>
        <w:tc>
          <w:tcPr>
            <w:tcW w:w="1554"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pPr>
          </w:p>
        </w:tc>
      </w:tr>
      <w:tr w:rsidR="00DE18CB" w:rsidRPr="0058054A" w:rsidTr="00953556">
        <w:trPr>
          <w:tblCellSpacing w:w="5" w:type="nil"/>
        </w:trPr>
        <w:tc>
          <w:tcPr>
            <w:tcW w:w="426" w:type="dxa"/>
            <w:vMerge/>
            <w:tcBorders>
              <w:left w:val="single" w:sz="4" w:space="0" w:color="auto"/>
              <w:bottom w:val="single" w:sz="4" w:space="0" w:color="auto"/>
              <w:right w:val="single" w:sz="4" w:space="0" w:color="auto"/>
            </w:tcBorders>
          </w:tcPr>
          <w:p w:rsidR="00DE18CB" w:rsidRPr="0058054A" w:rsidRDefault="00DE18CB" w:rsidP="000D6923">
            <w:pPr>
              <w:widowControl w:val="0"/>
            </w:pPr>
          </w:p>
        </w:tc>
        <w:tc>
          <w:tcPr>
            <w:tcW w:w="2768" w:type="dxa"/>
            <w:vMerge/>
            <w:tcBorders>
              <w:left w:val="single" w:sz="4" w:space="0" w:color="auto"/>
              <w:bottom w:val="single" w:sz="4" w:space="0" w:color="auto"/>
              <w:right w:val="single" w:sz="4" w:space="0" w:color="auto"/>
            </w:tcBorders>
          </w:tcPr>
          <w:p w:rsidR="00DE18CB" w:rsidRPr="0058054A" w:rsidRDefault="00DE18CB" w:rsidP="000D6923">
            <w:pPr>
              <w:widowControl w:val="0"/>
            </w:pPr>
          </w:p>
        </w:tc>
        <w:tc>
          <w:tcPr>
            <w:tcW w:w="2551" w:type="dxa"/>
            <w:vMerge/>
            <w:tcBorders>
              <w:left w:val="single" w:sz="4" w:space="0" w:color="auto"/>
              <w:bottom w:val="single" w:sz="4" w:space="0" w:color="auto"/>
              <w:right w:val="single" w:sz="4" w:space="0" w:color="auto"/>
            </w:tcBorders>
          </w:tcPr>
          <w:p w:rsidR="00DE18CB" w:rsidRPr="0058054A" w:rsidRDefault="00DE18CB" w:rsidP="000D6923">
            <w:pPr>
              <w:widowControl w:val="0"/>
            </w:pPr>
          </w:p>
        </w:tc>
        <w:tc>
          <w:tcPr>
            <w:tcW w:w="2355" w:type="dxa"/>
            <w:tcBorders>
              <w:left w:val="single" w:sz="4" w:space="0" w:color="auto"/>
              <w:bottom w:val="single" w:sz="4" w:space="0" w:color="auto"/>
              <w:right w:val="single" w:sz="4" w:space="0" w:color="auto"/>
            </w:tcBorders>
          </w:tcPr>
          <w:p w:rsidR="00DE18CB" w:rsidRPr="0058054A" w:rsidRDefault="00DE18CB" w:rsidP="000D6923">
            <w:pPr>
              <w:widowControl w:val="0"/>
            </w:pPr>
            <w:r w:rsidRPr="0058054A">
              <w:t xml:space="preserve">Бюджет            </w:t>
            </w:r>
            <w:r w:rsidRPr="0058054A">
              <w:br/>
              <w:t xml:space="preserve">Лунинского района </w:t>
            </w:r>
          </w:p>
        </w:tc>
        <w:tc>
          <w:tcPr>
            <w:tcW w:w="1127"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pPr>
          </w:p>
        </w:tc>
        <w:tc>
          <w:tcPr>
            <w:tcW w:w="1054"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pPr>
          </w:p>
        </w:tc>
        <w:tc>
          <w:tcPr>
            <w:tcW w:w="1073"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pPr>
          </w:p>
        </w:tc>
        <w:tc>
          <w:tcPr>
            <w:tcW w:w="1134"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pPr>
          </w:p>
        </w:tc>
        <w:tc>
          <w:tcPr>
            <w:tcW w:w="1554"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pPr>
          </w:p>
        </w:tc>
      </w:tr>
      <w:tr w:rsidR="007B2073" w:rsidRPr="0058054A" w:rsidTr="007D3CA0">
        <w:trPr>
          <w:trHeight w:val="491"/>
          <w:tblCellSpacing w:w="5" w:type="nil"/>
        </w:trPr>
        <w:tc>
          <w:tcPr>
            <w:tcW w:w="426" w:type="dxa"/>
            <w:vMerge w:val="restart"/>
            <w:tcBorders>
              <w:top w:val="single" w:sz="4" w:space="0" w:color="auto"/>
              <w:left w:val="single" w:sz="4" w:space="0" w:color="auto"/>
              <w:right w:val="single" w:sz="4" w:space="0" w:color="auto"/>
            </w:tcBorders>
          </w:tcPr>
          <w:p w:rsidR="007B2073" w:rsidRPr="0058054A" w:rsidRDefault="007B2073" w:rsidP="000D6923">
            <w:pPr>
              <w:widowControl w:val="0"/>
            </w:pPr>
            <w:r w:rsidRPr="0058054A">
              <w:t>6.</w:t>
            </w:r>
          </w:p>
        </w:tc>
        <w:tc>
          <w:tcPr>
            <w:tcW w:w="2768" w:type="dxa"/>
            <w:vMerge w:val="restart"/>
            <w:tcBorders>
              <w:top w:val="single" w:sz="4" w:space="0" w:color="auto"/>
              <w:left w:val="single" w:sz="4" w:space="0" w:color="auto"/>
              <w:right w:val="single" w:sz="4" w:space="0" w:color="auto"/>
            </w:tcBorders>
          </w:tcPr>
          <w:p w:rsidR="007B2073" w:rsidRPr="0058054A" w:rsidRDefault="007B2073" w:rsidP="000D6923">
            <w:pPr>
              <w:rPr>
                <w:rFonts w:eastAsia="Calibri"/>
              </w:rPr>
            </w:pPr>
            <w:r w:rsidRPr="0058054A">
              <w:rPr>
                <w:rFonts w:eastAsia="Calibri"/>
              </w:rPr>
              <w:t>Подпрограмма 3</w:t>
            </w:r>
          </w:p>
        </w:tc>
        <w:tc>
          <w:tcPr>
            <w:tcW w:w="2551" w:type="dxa"/>
            <w:vMerge w:val="restart"/>
            <w:tcBorders>
              <w:top w:val="single" w:sz="4" w:space="0" w:color="auto"/>
              <w:left w:val="single" w:sz="4" w:space="0" w:color="auto"/>
              <w:right w:val="single" w:sz="4" w:space="0" w:color="auto"/>
            </w:tcBorders>
          </w:tcPr>
          <w:p w:rsidR="007B2073" w:rsidRPr="0058054A" w:rsidRDefault="007B2073" w:rsidP="000D6923">
            <w:pPr>
              <w:widowControl w:val="0"/>
            </w:pPr>
            <w:r w:rsidRPr="0058054A">
              <w:t xml:space="preserve">Пожарная безопасность </w:t>
            </w:r>
            <w:proofErr w:type="spellStart"/>
            <w:r>
              <w:t>Иванырсинского</w:t>
            </w:r>
            <w:proofErr w:type="spellEnd"/>
            <w:r w:rsidRPr="0058054A">
              <w:t xml:space="preserve"> сельсовета </w:t>
            </w:r>
            <w:proofErr w:type="spellStart"/>
            <w:r w:rsidRPr="0058054A">
              <w:t>Лунинского</w:t>
            </w:r>
            <w:proofErr w:type="spellEnd"/>
            <w:r w:rsidRPr="0058054A">
              <w:t xml:space="preserve"> района Пензенской области</w:t>
            </w:r>
          </w:p>
        </w:tc>
        <w:tc>
          <w:tcPr>
            <w:tcW w:w="2355" w:type="dxa"/>
            <w:tcBorders>
              <w:top w:val="single" w:sz="4" w:space="0" w:color="auto"/>
              <w:left w:val="single" w:sz="4" w:space="0" w:color="auto"/>
              <w:bottom w:val="single" w:sz="4" w:space="0" w:color="auto"/>
              <w:right w:val="single" w:sz="4" w:space="0" w:color="auto"/>
            </w:tcBorders>
            <w:vAlign w:val="center"/>
          </w:tcPr>
          <w:p w:rsidR="007B2073" w:rsidRPr="0058054A" w:rsidRDefault="007B2073" w:rsidP="000D6923">
            <w:pPr>
              <w:widowControl w:val="0"/>
              <w:rPr>
                <w:b/>
              </w:rPr>
            </w:pPr>
            <w:r w:rsidRPr="0058054A">
              <w:rPr>
                <w:b/>
              </w:rPr>
              <w:t>Всего</w:t>
            </w:r>
          </w:p>
        </w:tc>
        <w:tc>
          <w:tcPr>
            <w:tcW w:w="1127" w:type="dxa"/>
            <w:tcBorders>
              <w:top w:val="single" w:sz="4" w:space="0" w:color="auto"/>
              <w:left w:val="single" w:sz="4" w:space="0" w:color="auto"/>
              <w:bottom w:val="single" w:sz="4" w:space="0" w:color="auto"/>
              <w:right w:val="single" w:sz="4" w:space="0" w:color="auto"/>
            </w:tcBorders>
            <w:vAlign w:val="center"/>
          </w:tcPr>
          <w:p w:rsidR="007B2073" w:rsidRPr="002021F1" w:rsidRDefault="007B2073" w:rsidP="00A44A02">
            <w:pPr>
              <w:jc w:val="center"/>
            </w:pPr>
            <w:r>
              <w:t>238,3</w:t>
            </w:r>
          </w:p>
        </w:tc>
        <w:tc>
          <w:tcPr>
            <w:tcW w:w="1054" w:type="dxa"/>
            <w:tcBorders>
              <w:top w:val="single" w:sz="4" w:space="0" w:color="auto"/>
              <w:left w:val="single" w:sz="4" w:space="0" w:color="auto"/>
              <w:bottom w:val="single" w:sz="4" w:space="0" w:color="auto"/>
              <w:right w:val="single" w:sz="4" w:space="0" w:color="auto"/>
            </w:tcBorders>
            <w:vAlign w:val="center"/>
          </w:tcPr>
          <w:p w:rsidR="007B2073" w:rsidRPr="002021F1" w:rsidRDefault="007B2073" w:rsidP="00A44A02">
            <w:pPr>
              <w:jc w:val="center"/>
            </w:pPr>
            <w:r>
              <w:t>197,6</w:t>
            </w:r>
          </w:p>
        </w:tc>
        <w:tc>
          <w:tcPr>
            <w:tcW w:w="1073" w:type="dxa"/>
            <w:tcBorders>
              <w:top w:val="single" w:sz="4" w:space="0" w:color="auto"/>
              <w:left w:val="single" w:sz="4" w:space="0" w:color="auto"/>
              <w:bottom w:val="single" w:sz="4" w:space="0" w:color="auto"/>
              <w:right w:val="single" w:sz="4" w:space="0" w:color="auto"/>
            </w:tcBorders>
          </w:tcPr>
          <w:p w:rsidR="007B2073" w:rsidRDefault="00A65540" w:rsidP="00A44A02">
            <w:r>
              <w:t>199,203</w:t>
            </w:r>
          </w:p>
        </w:tc>
        <w:tc>
          <w:tcPr>
            <w:tcW w:w="1134" w:type="dxa"/>
            <w:tcBorders>
              <w:top w:val="single" w:sz="4" w:space="0" w:color="auto"/>
              <w:left w:val="single" w:sz="4" w:space="0" w:color="auto"/>
              <w:bottom w:val="single" w:sz="4" w:space="0" w:color="auto"/>
              <w:right w:val="single" w:sz="4" w:space="0" w:color="auto"/>
            </w:tcBorders>
          </w:tcPr>
          <w:p w:rsidR="007B2073" w:rsidRDefault="00443610" w:rsidP="00A44A02">
            <w:r>
              <w:t>215,987</w:t>
            </w:r>
          </w:p>
        </w:tc>
        <w:tc>
          <w:tcPr>
            <w:tcW w:w="1554" w:type="dxa"/>
            <w:tcBorders>
              <w:top w:val="single" w:sz="4" w:space="0" w:color="auto"/>
              <w:left w:val="single" w:sz="4" w:space="0" w:color="auto"/>
              <w:bottom w:val="single" w:sz="4" w:space="0" w:color="auto"/>
              <w:right w:val="single" w:sz="4" w:space="0" w:color="auto"/>
            </w:tcBorders>
          </w:tcPr>
          <w:p w:rsidR="007B2073" w:rsidRDefault="00443610" w:rsidP="00A44A02">
            <w:r>
              <w:t>215,987</w:t>
            </w:r>
          </w:p>
        </w:tc>
      </w:tr>
      <w:tr w:rsidR="00443610" w:rsidRPr="0058054A" w:rsidTr="007D3CA0">
        <w:trPr>
          <w:trHeight w:val="150"/>
          <w:tblCellSpacing w:w="5" w:type="nil"/>
        </w:trPr>
        <w:tc>
          <w:tcPr>
            <w:tcW w:w="426" w:type="dxa"/>
            <w:vMerge/>
            <w:tcBorders>
              <w:left w:val="single" w:sz="4" w:space="0" w:color="auto"/>
              <w:right w:val="single" w:sz="4" w:space="0" w:color="auto"/>
            </w:tcBorders>
          </w:tcPr>
          <w:p w:rsidR="00443610" w:rsidRPr="0058054A" w:rsidRDefault="00443610" w:rsidP="000D6923">
            <w:pPr>
              <w:widowControl w:val="0"/>
            </w:pPr>
          </w:p>
        </w:tc>
        <w:tc>
          <w:tcPr>
            <w:tcW w:w="2768" w:type="dxa"/>
            <w:vMerge/>
            <w:tcBorders>
              <w:left w:val="single" w:sz="4" w:space="0" w:color="auto"/>
              <w:right w:val="single" w:sz="4" w:space="0" w:color="auto"/>
            </w:tcBorders>
          </w:tcPr>
          <w:p w:rsidR="00443610" w:rsidRPr="0058054A" w:rsidRDefault="00443610" w:rsidP="000D6923">
            <w:pPr>
              <w:rPr>
                <w:rFonts w:eastAsia="Calibri"/>
              </w:rPr>
            </w:pPr>
          </w:p>
        </w:tc>
        <w:tc>
          <w:tcPr>
            <w:tcW w:w="2551" w:type="dxa"/>
            <w:vMerge/>
            <w:tcBorders>
              <w:left w:val="single" w:sz="4" w:space="0" w:color="auto"/>
              <w:right w:val="single" w:sz="4" w:space="0" w:color="auto"/>
            </w:tcBorders>
          </w:tcPr>
          <w:p w:rsidR="00443610" w:rsidRPr="0058054A" w:rsidRDefault="00443610" w:rsidP="000D6923">
            <w:pPr>
              <w:widowControl w:val="0"/>
            </w:pPr>
          </w:p>
        </w:tc>
        <w:tc>
          <w:tcPr>
            <w:tcW w:w="2355" w:type="dxa"/>
            <w:tcBorders>
              <w:top w:val="single" w:sz="4" w:space="0" w:color="auto"/>
              <w:left w:val="single" w:sz="4" w:space="0" w:color="auto"/>
              <w:bottom w:val="single" w:sz="4" w:space="0" w:color="auto"/>
              <w:right w:val="single" w:sz="4" w:space="0" w:color="auto"/>
            </w:tcBorders>
            <w:vAlign w:val="center"/>
          </w:tcPr>
          <w:p w:rsidR="00443610" w:rsidRPr="0058054A" w:rsidRDefault="00443610" w:rsidP="000D6923">
            <w:pPr>
              <w:widowControl w:val="0"/>
              <w:rPr>
                <w:b/>
              </w:rPr>
            </w:pPr>
            <w:r w:rsidRPr="0058054A">
              <w:t>Бюджет МО «</w:t>
            </w:r>
            <w:proofErr w:type="spellStart"/>
            <w:r>
              <w:t>Иванырсинский</w:t>
            </w:r>
            <w:proofErr w:type="spellEnd"/>
            <w:r w:rsidRPr="0058054A">
              <w:t xml:space="preserve"> сельсовет»</w:t>
            </w:r>
          </w:p>
        </w:tc>
        <w:tc>
          <w:tcPr>
            <w:tcW w:w="1127" w:type="dxa"/>
            <w:tcBorders>
              <w:top w:val="single" w:sz="4" w:space="0" w:color="auto"/>
              <w:left w:val="single" w:sz="4" w:space="0" w:color="auto"/>
              <w:bottom w:val="single" w:sz="4" w:space="0" w:color="auto"/>
              <w:right w:val="single" w:sz="4" w:space="0" w:color="auto"/>
            </w:tcBorders>
            <w:vAlign w:val="center"/>
          </w:tcPr>
          <w:p w:rsidR="00443610" w:rsidRPr="002021F1" w:rsidRDefault="00443610" w:rsidP="00664BAC">
            <w:pPr>
              <w:jc w:val="center"/>
            </w:pPr>
            <w:r>
              <w:t>238,3</w:t>
            </w:r>
          </w:p>
        </w:tc>
        <w:tc>
          <w:tcPr>
            <w:tcW w:w="1054" w:type="dxa"/>
            <w:tcBorders>
              <w:top w:val="single" w:sz="4" w:space="0" w:color="auto"/>
              <w:left w:val="single" w:sz="4" w:space="0" w:color="auto"/>
              <w:bottom w:val="single" w:sz="4" w:space="0" w:color="auto"/>
              <w:right w:val="single" w:sz="4" w:space="0" w:color="auto"/>
            </w:tcBorders>
            <w:vAlign w:val="center"/>
          </w:tcPr>
          <w:p w:rsidR="00443610" w:rsidRPr="002021F1" w:rsidRDefault="00443610" w:rsidP="00664BAC">
            <w:pPr>
              <w:jc w:val="center"/>
            </w:pPr>
            <w:r>
              <w:t>197,6</w:t>
            </w:r>
          </w:p>
        </w:tc>
        <w:tc>
          <w:tcPr>
            <w:tcW w:w="1073" w:type="dxa"/>
            <w:tcBorders>
              <w:top w:val="single" w:sz="4" w:space="0" w:color="auto"/>
              <w:left w:val="single" w:sz="4" w:space="0" w:color="auto"/>
              <w:bottom w:val="single" w:sz="4" w:space="0" w:color="auto"/>
              <w:right w:val="single" w:sz="4" w:space="0" w:color="auto"/>
            </w:tcBorders>
          </w:tcPr>
          <w:p w:rsidR="00443610" w:rsidRDefault="00A65540" w:rsidP="00542909">
            <w:r>
              <w:t>199,203</w:t>
            </w:r>
          </w:p>
        </w:tc>
        <w:tc>
          <w:tcPr>
            <w:tcW w:w="1134" w:type="dxa"/>
            <w:tcBorders>
              <w:top w:val="single" w:sz="4" w:space="0" w:color="auto"/>
              <w:left w:val="single" w:sz="4" w:space="0" w:color="auto"/>
              <w:bottom w:val="single" w:sz="4" w:space="0" w:color="auto"/>
              <w:right w:val="single" w:sz="4" w:space="0" w:color="auto"/>
            </w:tcBorders>
          </w:tcPr>
          <w:p w:rsidR="00443610" w:rsidRDefault="00443610" w:rsidP="00542909">
            <w:r>
              <w:t>215,987</w:t>
            </w:r>
          </w:p>
        </w:tc>
        <w:tc>
          <w:tcPr>
            <w:tcW w:w="1554" w:type="dxa"/>
            <w:tcBorders>
              <w:top w:val="single" w:sz="4" w:space="0" w:color="auto"/>
              <w:left w:val="single" w:sz="4" w:space="0" w:color="auto"/>
              <w:bottom w:val="single" w:sz="4" w:space="0" w:color="auto"/>
              <w:right w:val="single" w:sz="4" w:space="0" w:color="auto"/>
            </w:tcBorders>
          </w:tcPr>
          <w:p w:rsidR="00443610" w:rsidRDefault="00443610" w:rsidP="00542909">
            <w:r>
              <w:t>215,987</w:t>
            </w:r>
          </w:p>
        </w:tc>
      </w:tr>
      <w:tr w:rsidR="00DE18CB" w:rsidRPr="0058054A" w:rsidTr="00953556">
        <w:trPr>
          <w:trHeight w:val="469"/>
          <w:tblCellSpacing w:w="5" w:type="nil"/>
        </w:trPr>
        <w:tc>
          <w:tcPr>
            <w:tcW w:w="426" w:type="dxa"/>
            <w:vMerge/>
            <w:tcBorders>
              <w:left w:val="single" w:sz="4" w:space="0" w:color="auto"/>
              <w:bottom w:val="single" w:sz="4" w:space="0" w:color="auto"/>
              <w:right w:val="single" w:sz="4" w:space="0" w:color="auto"/>
            </w:tcBorders>
          </w:tcPr>
          <w:p w:rsidR="00DE18CB" w:rsidRPr="0058054A" w:rsidRDefault="00DE18CB" w:rsidP="000D6923">
            <w:pPr>
              <w:widowControl w:val="0"/>
            </w:pPr>
          </w:p>
        </w:tc>
        <w:tc>
          <w:tcPr>
            <w:tcW w:w="2768" w:type="dxa"/>
            <w:vMerge/>
            <w:tcBorders>
              <w:left w:val="single" w:sz="4" w:space="0" w:color="auto"/>
              <w:bottom w:val="single" w:sz="4" w:space="0" w:color="auto"/>
              <w:right w:val="single" w:sz="4" w:space="0" w:color="auto"/>
            </w:tcBorders>
          </w:tcPr>
          <w:p w:rsidR="00DE18CB" w:rsidRPr="0058054A" w:rsidRDefault="00DE18CB" w:rsidP="000D6923">
            <w:pPr>
              <w:rPr>
                <w:rFonts w:eastAsia="Calibri"/>
              </w:rPr>
            </w:pPr>
          </w:p>
        </w:tc>
        <w:tc>
          <w:tcPr>
            <w:tcW w:w="2551" w:type="dxa"/>
            <w:vMerge/>
            <w:tcBorders>
              <w:left w:val="single" w:sz="4" w:space="0" w:color="auto"/>
              <w:bottom w:val="single" w:sz="4" w:space="0" w:color="auto"/>
              <w:right w:val="single" w:sz="4" w:space="0" w:color="auto"/>
            </w:tcBorders>
          </w:tcPr>
          <w:p w:rsidR="00DE18CB" w:rsidRPr="0058054A" w:rsidRDefault="00DE18CB" w:rsidP="000D6923">
            <w:pPr>
              <w:widowControl w:val="0"/>
            </w:pPr>
          </w:p>
        </w:tc>
        <w:tc>
          <w:tcPr>
            <w:tcW w:w="2355" w:type="dxa"/>
            <w:tcBorders>
              <w:top w:val="single" w:sz="4" w:space="0" w:color="auto"/>
              <w:left w:val="single" w:sz="4" w:space="0" w:color="auto"/>
              <w:bottom w:val="single" w:sz="4" w:space="0" w:color="auto"/>
              <w:right w:val="single" w:sz="4" w:space="0" w:color="auto"/>
            </w:tcBorders>
            <w:vAlign w:val="center"/>
          </w:tcPr>
          <w:p w:rsidR="00DE18CB" w:rsidRPr="0058054A" w:rsidRDefault="00DE18CB" w:rsidP="000D6923">
            <w:pPr>
              <w:widowControl w:val="0"/>
              <w:rPr>
                <w:b/>
              </w:rPr>
            </w:pPr>
            <w:r w:rsidRPr="0058054A">
              <w:t xml:space="preserve">Межбюджетные       </w:t>
            </w:r>
            <w:r w:rsidRPr="0058054A">
              <w:br/>
              <w:t xml:space="preserve">трансферты из      </w:t>
            </w:r>
            <w:r w:rsidRPr="0058054A">
              <w:br/>
            </w:r>
            <w:r w:rsidRPr="0058054A">
              <w:lastRenderedPageBreak/>
              <w:t xml:space="preserve">бюджета  Пензенской области            </w:t>
            </w:r>
          </w:p>
        </w:tc>
        <w:tc>
          <w:tcPr>
            <w:tcW w:w="1127" w:type="dxa"/>
            <w:tcBorders>
              <w:top w:val="single" w:sz="4" w:space="0" w:color="auto"/>
              <w:left w:val="single" w:sz="4" w:space="0" w:color="auto"/>
              <w:bottom w:val="single" w:sz="4" w:space="0" w:color="auto"/>
              <w:right w:val="single" w:sz="4" w:space="0" w:color="auto"/>
            </w:tcBorders>
          </w:tcPr>
          <w:p w:rsidR="00DE18CB" w:rsidRPr="0058054A" w:rsidRDefault="00DE18CB" w:rsidP="000D6923">
            <w:pPr>
              <w:widowControl w:val="0"/>
              <w:rPr>
                <w:b/>
              </w:rPr>
            </w:pPr>
          </w:p>
        </w:tc>
        <w:tc>
          <w:tcPr>
            <w:tcW w:w="1054" w:type="dxa"/>
            <w:tcBorders>
              <w:top w:val="single" w:sz="4" w:space="0" w:color="auto"/>
              <w:left w:val="single" w:sz="4" w:space="0" w:color="auto"/>
              <w:bottom w:val="single" w:sz="4" w:space="0" w:color="auto"/>
              <w:right w:val="single" w:sz="4" w:space="0" w:color="auto"/>
            </w:tcBorders>
          </w:tcPr>
          <w:p w:rsidR="00DE18CB" w:rsidRPr="0058054A" w:rsidRDefault="00DE18CB" w:rsidP="000D6923">
            <w:pPr>
              <w:widowControl w:val="0"/>
              <w:rPr>
                <w:b/>
              </w:rPr>
            </w:pPr>
          </w:p>
        </w:tc>
        <w:tc>
          <w:tcPr>
            <w:tcW w:w="1073" w:type="dxa"/>
            <w:tcBorders>
              <w:top w:val="single" w:sz="4" w:space="0" w:color="auto"/>
              <w:left w:val="single" w:sz="4" w:space="0" w:color="auto"/>
              <w:bottom w:val="single" w:sz="4" w:space="0" w:color="auto"/>
              <w:right w:val="single" w:sz="4" w:space="0" w:color="auto"/>
            </w:tcBorders>
          </w:tcPr>
          <w:p w:rsidR="00DE18CB" w:rsidRPr="0058054A" w:rsidRDefault="00DE18CB" w:rsidP="000D6923">
            <w:pPr>
              <w:widowControl w:val="0"/>
              <w:rPr>
                <w:b/>
              </w:rPr>
            </w:pPr>
          </w:p>
        </w:tc>
        <w:tc>
          <w:tcPr>
            <w:tcW w:w="1134" w:type="dxa"/>
            <w:tcBorders>
              <w:top w:val="single" w:sz="4" w:space="0" w:color="auto"/>
              <w:left w:val="single" w:sz="4" w:space="0" w:color="auto"/>
              <w:bottom w:val="single" w:sz="4" w:space="0" w:color="auto"/>
              <w:right w:val="single" w:sz="4" w:space="0" w:color="auto"/>
            </w:tcBorders>
          </w:tcPr>
          <w:p w:rsidR="00DE18CB" w:rsidRPr="0058054A" w:rsidRDefault="00DE18CB" w:rsidP="000D6923">
            <w:pPr>
              <w:widowControl w:val="0"/>
              <w:rPr>
                <w:b/>
              </w:rPr>
            </w:pPr>
          </w:p>
        </w:tc>
        <w:tc>
          <w:tcPr>
            <w:tcW w:w="1554" w:type="dxa"/>
            <w:tcBorders>
              <w:top w:val="single" w:sz="4" w:space="0" w:color="auto"/>
              <w:left w:val="single" w:sz="4" w:space="0" w:color="auto"/>
              <w:bottom w:val="single" w:sz="4" w:space="0" w:color="auto"/>
              <w:right w:val="single" w:sz="4" w:space="0" w:color="auto"/>
            </w:tcBorders>
          </w:tcPr>
          <w:p w:rsidR="00DE18CB" w:rsidRPr="0058054A" w:rsidRDefault="00DE18CB" w:rsidP="000D6923">
            <w:pPr>
              <w:widowControl w:val="0"/>
              <w:rPr>
                <w:b/>
              </w:rPr>
            </w:pPr>
          </w:p>
        </w:tc>
      </w:tr>
      <w:tr w:rsidR="00443610" w:rsidRPr="0058054A" w:rsidTr="007D3CA0">
        <w:trPr>
          <w:trHeight w:val="469"/>
          <w:tblCellSpacing w:w="5" w:type="nil"/>
        </w:trPr>
        <w:tc>
          <w:tcPr>
            <w:tcW w:w="426" w:type="dxa"/>
            <w:vMerge w:val="restart"/>
            <w:tcBorders>
              <w:top w:val="single" w:sz="4" w:space="0" w:color="auto"/>
              <w:left w:val="single" w:sz="4" w:space="0" w:color="auto"/>
              <w:bottom w:val="single" w:sz="4" w:space="0" w:color="auto"/>
              <w:right w:val="single" w:sz="4" w:space="0" w:color="auto"/>
            </w:tcBorders>
          </w:tcPr>
          <w:p w:rsidR="00443610" w:rsidRPr="0058054A" w:rsidRDefault="00443610" w:rsidP="000D6923">
            <w:pPr>
              <w:widowControl w:val="0"/>
            </w:pPr>
            <w:r w:rsidRPr="0058054A">
              <w:lastRenderedPageBreak/>
              <w:t>7.</w:t>
            </w:r>
          </w:p>
        </w:tc>
        <w:tc>
          <w:tcPr>
            <w:tcW w:w="2768" w:type="dxa"/>
            <w:vMerge w:val="restart"/>
            <w:tcBorders>
              <w:top w:val="single" w:sz="4" w:space="0" w:color="auto"/>
              <w:left w:val="single" w:sz="4" w:space="0" w:color="auto"/>
              <w:bottom w:val="single" w:sz="4" w:space="0" w:color="auto"/>
              <w:right w:val="single" w:sz="4" w:space="0" w:color="auto"/>
            </w:tcBorders>
          </w:tcPr>
          <w:p w:rsidR="00443610" w:rsidRPr="0058054A" w:rsidRDefault="00443610" w:rsidP="000D6923">
            <w:pPr>
              <w:rPr>
                <w:rFonts w:eastAsia="Calibri"/>
              </w:rPr>
            </w:pPr>
            <w:r w:rsidRPr="0058054A">
              <w:rPr>
                <w:rFonts w:eastAsia="Calibri"/>
              </w:rPr>
              <w:t>Основное мероприятие 1</w:t>
            </w:r>
          </w:p>
        </w:tc>
        <w:tc>
          <w:tcPr>
            <w:tcW w:w="2551" w:type="dxa"/>
            <w:vMerge w:val="restart"/>
            <w:tcBorders>
              <w:top w:val="single" w:sz="4" w:space="0" w:color="auto"/>
              <w:left w:val="single" w:sz="4" w:space="0" w:color="auto"/>
              <w:bottom w:val="single" w:sz="4" w:space="0" w:color="auto"/>
              <w:right w:val="single" w:sz="4" w:space="0" w:color="auto"/>
            </w:tcBorders>
          </w:tcPr>
          <w:p w:rsidR="00443610" w:rsidRPr="0058054A" w:rsidRDefault="00443610" w:rsidP="000D6923">
            <w:pPr>
              <w:widowControl w:val="0"/>
            </w:pPr>
            <w:r w:rsidRPr="0058054A">
              <w:t>Обеспечение пожарной безопасности</w:t>
            </w:r>
          </w:p>
        </w:tc>
        <w:tc>
          <w:tcPr>
            <w:tcW w:w="2355" w:type="dxa"/>
            <w:tcBorders>
              <w:top w:val="single" w:sz="4" w:space="0" w:color="auto"/>
              <w:left w:val="single" w:sz="4" w:space="0" w:color="auto"/>
              <w:bottom w:val="single" w:sz="4" w:space="0" w:color="auto"/>
              <w:right w:val="single" w:sz="4" w:space="0" w:color="auto"/>
            </w:tcBorders>
            <w:vAlign w:val="center"/>
          </w:tcPr>
          <w:p w:rsidR="00443610" w:rsidRPr="0058054A" w:rsidRDefault="00443610" w:rsidP="000D6923">
            <w:pPr>
              <w:widowControl w:val="0"/>
              <w:rPr>
                <w:b/>
              </w:rPr>
            </w:pPr>
            <w:r w:rsidRPr="0058054A">
              <w:rPr>
                <w:b/>
              </w:rPr>
              <w:t>Всего</w:t>
            </w:r>
          </w:p>
        </w:tc>
        <w:tc>
          <w:tcPr>
            <w:tcW w:w="1127" w:type="dxa"/>
            <w:tcBorders>
              <w:top w:val="single" w:sz="4" w:space="0" w:color="auto"/>
              <w:left w:val="single" w:sz="4" w:space="0" w:color="auto"/>
              <w:bottom w:val="single" w:sz="4" w:space="0" w:color="auto"/>
              <w:right w:val="single" w:sz="4" w:space="0" w:color="auto"/>
            </w:tcBorders>
            <w:vAlign w:val="center"/>
          </w:tcPr>
          <w:p w:rsidR="00443610" w:rsidRPr="002021F1" w:rsidRDefault="00443610" w:rsidP="00A44A02">
            <w:pPr>
              <w:jc w:val="center"/>
            </w:pPr>
            <w:r>
              <w:t>238,3</w:t>
            </w:r>
          </w:p>
        </w:tc>
        <w:tc>
          <w:tcPr>
            <w:tcW w:w="1054" w:type="dxa"/>
            <w:tcBorders>
              <w:top w:val="single" w:sz="4" w:space="0" w:color="auto"/>
              <w:left w:val="single" w:sz="4" w:space="0" w:color="auto"/>
              <w:bottom w:val="single" w:sz="4" w:space="0" w:color="auto"/>
              <w:right w:val="single" w:sz="4" w:space="0" w:color="auto"/>
            </w:tcBorders>
            <w:vAlign w:val="center"/>
          </w:tcPr>
          <w:p w:rsidR="00443610" w:rsidRPr="002021F1" w:rsidRDefault="00443610" w:rsidP="00A44A02">
            <w:pPr>
              <w:jc w:val="center"/>
            </w:pPr>
            <w:r>
              <w:t>197,6</w:t>
            </w:r>
          </w:p>
        </w:tc>
        <w:tc>
          <w:tcPr>
            <w:tcW w:w="1073" w:type="dxa"/>
            <w:tcBorders>
              <w:top w:val="single" w:sz="4" w:space="0" w:color="auto"/>
              <w:left w:val="single" w:sz="4" w:space="0" w:color="auto"/>
              <w:bottom w:val="single" w:sz="4" w:space="0" w:color="auto"/>
              <w:right w:val="single" w:sz="4" w:space="0" w:color="auto"/>
            </w:tcBorders>
          </w:tcPr>
          <w:p w:rsidR="00443610" w:rsidRDefault="00A65540" w:rsidP="00542909">
            <w:r>
              <w:t>199,203</w:t>
            </w:r>
          </w:p>
        </w:tc>
        <w:tc>
          <w:tcPr>
            <w:tcW w:w="1134" w:type="dxa"/>
            <w:tcBorders>
              <w:top w:val="single" w:sz="4" w:space="0" w:color="auto"/>
              <w:left w:val="single" w:sz="4" w:space="0" w:color="auto"/>
              <w:bottom w:val="single" w:sz="4" w:space="0" w:color="auto"/>
              <w:right w:val="single" w:sz="4" w:space="0" w:color="auto"/>
            </w:tcBorders>
          </w:tcPr>
          <w:p w:rsidR="00443610" w:rsidRDefault="00443610" w:rsidP="00542909">
            <w:r>
              <w:t>215,987</w:t>
            </w:r>
          </w:p>
        </w:tc>
        <w:tc>
          <w:tcPr>
            <w:tcW w:w="1554" w:type="dxa"/>
            <w:tcBorders>
              <w:top w:val="single" w:sz="4" w:space="0" w:color="auto"/>
              <w:left w:val="single" w:sz="4" w:space="0" w:color="auto"/>
              <w:bottom w:val="single" w:sz="4" w:space="0" w:color="auto"/>
              <w:right w:val="single" w:sz="4" w:space="0" w:color="auto"/>
            </w:tcBorders>
          </w:tcPr>
          <w:p w:rsidR="00443610" w:rsidRDefault="00443610" w:rsidP="00542909">
            <w:r>
              <w:t>215,987</w:t>
            </w:r>
          </w:p>
        </w:tc>
      </w:tr>
      <w:tr w:rsidR="00DE18CB" w:rsidRPr="0058054A" w:rsidTr="00953556">
        <w:trPr>
          <w:trHeight w:val="469"/>
          <w:tblCellSpacing w:w="5" w:type="nil"/>
        </w:trPr>
        <w:tc>
          <w:tcPr>
            <w:tcW w:w="426" w:type="dxa"/>
            <w:vMerge/>
            <w:tcBorders>
              <w:top w:val="single" w:sz="4" w:space="0" w:color="auto"/>
              <w:left w:val="single" w:sz="4" w:space="0" w:color="auto"/>
              <w:bottom w:val="single" w:sz="4" w:space="0" w:color="auto"/>
              <w:right w:val="single" w:sz="4" w:space="0" w:color="auto"/>
            </w:tcBorders>
          </w:tcPr>
          <w:p w:rsidR="00DE18CB" w:rsidRPr="0058054A" w:rsidRDefault="00DE18CB" w:rsidP="000D6923">
            <w:pPr>
              <w:widowControl w:val="0"/>
            </w:pPr>
          </w:p>
        </w:tc>
        <w:tc>
          <w:tcPr>
            <w:tcW w:w="2768" w:type="dxa"/>
            <w:vMerge/>
            <w:tcBorders>
              <w:top w:val="single" w:sz="4" w:space="0" w:color="auto"/>
              <w:left w:val="single" w:sz="4" w:space="0" w:color="auto"/>
              <w:bottom w:val="single" w:sz="4" w:space="0" w:color="auto"/>
              <w:right w:val="single" w:sz="4" w:space="0" w:color="auto"/>
            </w:tcBorders>
          </w:tcPr>
          <w:p w:rsidR="00DE18CB" w:rsidRPr="0058054A" w:rsidRDefault="00DE18CB" w:rsidP="000D6923">
            <w:pPr>
              <w:rPr>
                <w:rFonts w:eastAsia="Calibri"/>
              </w:rPr>
            </w:pPr>
          </w:p>
        </w:tc>
        <w:tc>
          <w:tcPr>
            <w:tcW w:w="2551" w:type="dxa"/>
            <w:vMerge/>
            <w:tcBorders>
              <w:top w:val="single" w:sz="4" w:space="0" w:color="auto"/>
              <w:left w:val="single" w:sz="4" w:space="0" w:color="auto"/>
              <w:bottom w:val="single" w:sz="4" w:space="0" w:color="auto"/>
              <w:right w:val="single" w:sz="4" w:space="0" w:color="auto"/>
            </w:tcBorders>
          </w:tcPr>
          <w:p w:rsidR="00DE18CB" w:rsidRPr="0058054A" w:rsidRDefault="00DE18CB" w:rsidP="000D6923">
            <w:pPr>
              <w:widowControl w:val="0"/>
            </w:pPr>
          </w:p>
        </w:tc>
        <w:tc>
          <w:tcPr>
            <w:tcW w:w="2355" w:type="dxa"/>
            <w:tcBorders>
              <w:top w:val="single" w:sz="4" w:space="0" w:color="auto"/>
              <w:left w:val="single" w:sz="4" w:space="0" w:color="auto"/>
              <w:bottom w:val="single" w:sz="4" w:space="0" w:color="auto"/>
              <w:right w:val="single" w:sz="4" w:space="0" w:color="auto"/>
            </w:tcBorders>
            <w:vAlign w:val="center"/>
          </w:tcPr>
          <w:p w:rsidR="00DE18CB" w:rsidRPr="0058054A" w:rsidRDefault="00DE18CB" w:rsidP="000D6923">
            <w:pPr>
              <w:widowControl w:val="0"/>
              <w:rPr>
                <w:b/>
              </w:rPr>
            </w:pPr>
            <w:r w:rsidRPr="0058054A">
              <w:t>Бюджет МО «</w:t>
            </w:r>
            <w:proofErr w:type="spellStart"/>
            <w:r>
              <w:t>Иванырсинский</w:t>
            </w:r>
            <w:proofErr w:type="spellEnd"/>
            <w:r w:rsidRPr="0058054A">
              <w:t xml:space="preserve"> сельсовет»</w:t>
            </w:r>
          </w:p>
        </w:tc>
        <w:tc>
          <w:tcPr>
            <w:tcW w:w="1127" w:type="dxa"/>
            <w:tcBorders>
              <w:top w:val="single" w:sz="4" w:space="0" w:color="auto"/>
              <w:left w:val="single" w:sz="4" w:space="0" w:color="auto"/>
              <w:bottom w:val="single" w:sz="4" w:space="0" w:color="auto"/>
              <w:right w:val="single" w:sz="4" w:space="0" w:color="auto"/>
            </w:tcBorders>
            <w:vAlign w:val="center"/>
          </w:tcPr>
          <w:p w:rsidR="00DE18CB" w:rsidRPr="002021F1" w:rsidRDefault="00DE18CB" w:rsidP="00664BAC">
            <w:pPr>
              <w:jc w:val="center"/>
            </w:pPr>
          </w:p>
        </w:tc>
        <w:tc>
          <w:tcPr>
            <w:tcW w:w="1054" w:type="dxa"/>
            <w:tcBorders>
              <w:top w:val="single" w:sz="4" w:space="0" w:color="auto"/>
              <w:left w:val="single" w:sz="4" w:space="0" w:color="auto"/>
              <w:bottom w:val="single" w:sz="4" w:space="0" w:color="auto"/>
              <w:right w:val="single" w:sz="4" w:space="0" w:color="auto"/>
            </w:tcBorders>
            <w:vAlign w:val="center"/>
          </w:tcPr>
          <w:p w:rsidR="00DE18CB" w:rsidRPr="002021F1" w:rsidRDefault="00DE18CB" w:rsidP="00664BAC">
            <w:pPr>
              <w:jc w:val="center"/>
            </w:pPr>
          </w:p>
        </w:tc>
        <w:tc>
          <w:tcPr>
            <w:tcW w:w="1073" w:type="dxa"/>
            <w:tcBorders>
              <w:top w:val="single" w:sz="4" w:space="0" w:color="auto"/>
              <w:left w:val="single" w:sz="4" w:space="0" w:color="auto"/>
              <w:bottom w:val="single" w:sz="4" w:space="0" w:color="auto"/>
              <w:right w:val="single" w:sz="4" w:space="0" w:color="auto"/>
            </w:tcBorders>
            <w:vAlign w:val="center"/>
          </w:tcPr>
          <w:p w:rsidR="00DE18CB" w:rsidRPr="002021F1" w:rsidRDefault="00DE18CB" w:rsidP="00664BAC">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DE18CB" w:rsidRPr="002021F1" w:rsidRDefault="00DE18CB" w:rsidP="00664BAC">
            <w:pPr>
              <w:jc w:val="center"/>
            </w:pPr>
          </w:p>
        </w:tc>
        <w:tc>
          <w:tcPr>
            <w:tcW w:w="1554" w:type="dxa"/>
            <w:tcBorders>
              <w:top w:val="single" w:sz="4" w:space="0" w:color="auto"/>
              <w:left w:val="single" w:sz="4" w:space="0" w:color="auto"/>
              <w:bottom w:val="single" w:sz="4" w:space="0" w:color="auto"/>
              <w:right w:val="single" w:sz="4" w:space="0" w:color="auto"/>
            </w:tcBorders>
            <w:vAlign w:val="center"/>
          </w:tcPr>
          <w:p w:rsidR="00DE18CB" w:rsidRPr="002021F1" w:rsidRDefault="00DE18CB" w:rsidP="00664BAC">
            <w:pPr>
              <w:jc w:val="center"/>
            </w:pPr>
          </w:p>
        </w:tc>
      </w:tr>
      <w:tr w:rsidR="00DE18CB" w:rsidRPr="0058054A" w:rsidTr="00953556">
        <w:trPr>
          <w:trHeight w:val="278"/>
          <w:tblCellSpacing w:w="5" w:type="nil"/>
        </w:trPr>
        <w:tc>
          <w:tcPr>
            <w:tcW w:w="426" w:type="dxa"/>
            <w:vMerge/>
            <w:tcBorders>
              <w:top w:val="single" w:sz="4" w:space="0" w:color="auto"/>
              <w:left w:val="single" w:sz="4" w:space="0" w:color="auto"/>
              <w:bottom w:val="single" w:sz="4" w:space="0" w:color="auto"/>
              <w:right w:val="single" w:sz="4" w:space="0" w:color="auto"/>
            </w:tcBorders>
          </w:tcPr>
          <w:p w:rsidR="00DE18CB" w:rsidRPr="0058054A" w:rsidRDefault="00DE18CB" w:rsidP="000D6923">
            <w:pPr>
              <w:widowControl w:val="0"/>
            </w:pPr>
          </w:p>
        </w:tc>
        <w:tc>
          <w:tcPr>
            <w:tcW w:w="2768" w:type="dxa"/>
            <w:vMerge/>
            <w:tcBorders>
              <w:top w:val="single" w:sz="4" w:space="0" w:color="auto"/>
              <w:left w:val="single" w:sz="4" w:space="0" w:color="auto"/>
              <w:bottom w:val="single" w:sz="4" w:space="0" w:color="auto"/>
              <w:right w:val="single" w:sz="4" w:space="0" w:color="auto"/>
            </w:tcBorders>
          </w:tcPr>
          <w:p w:rsidR="00DE18CB" w:rsidRPr="0058054A" w:rsidRDefault="00DE18CB" w:rsidP="000D6923">
            <w:pPr>
              <w:rPr>
                <w:rFonts w:eastAsia="Calibri"/>
              </w:rPr>
            </w:pPr>
          </w:p>
        </w:tc>
        <w:tc>
          <w:tcPr>
            <w:tcW w:w="2551" w:type="dxa"/>
            <w:vMerge/>
            <w:tcBorders>
              <w:top w:val="single" w:sz="4" w:space="0" w:color="auto"/>
              <w:left w:val="single" w:sz="4" w:space="0" w:color="auto"/>
              <w:bottom w:val="single" w:sz="4" w:space="0" w:color="auto"/>
              <w:right w:val="single" w:sz="4" w:space="0" w:color="auto"/>
            </w:tcBorders>
          </w:tcPr>
          <w:p w:rsidR="00DE18CB" w:rsidRPr="0058054A" w:rsidRDefault="00DE18CB" w:rsidP="000D6923">
            <w:pPr>
              <w:widowControl w:val="0"/>
            </w:pPr>
          </w:p>
        </w:tc>
        <w:tc>
          <w:tcPr>
            <w:tcW w:w="2355" w:type="dxa"/>
            <w:tcBorders>
              <w:top w:val="single" w:sz="4" w:space="0" w:color="auto"/>
              <w:left w:val="single" w:sz="4" w:space="0" w:color="auto"/>
              <w:bottom w:val="single" w:sz="4" w:space="0" w:color="auto"/>
              <w:right w:val="single" w:sz="4" w:space="0" w:color="auto"/>
            </w:tcBorders>
            <w:vAlign w:val="center"/>
          </w:tcPr>
          <w:p w:rsidR="00DE18CB" w:rsidRPr="0058054A" w:rsidRDefault="00DE18CB" w:rsidP="000D6923">
            <w:pPr>
              <w:widowControl w:val="0"/>
              <w:rPr>
                <w:b/>
              </w:rPr>
            </w:pPr>
            <w:r w:rsidRPr="0058054A">
              <w:t xml:space="preserve">Межбюджетные       </w:t>
            </w:r>
            <w:r w:rsidRPr="0058054A">
              <w:br/>
              <w:t xml:space="preserve">трансферты из      </w:t>
            </w:r>
            <w:r w:rsidRPr="0058054A">
              <w:br/>
              <w:t xml:space="preserve">бюджета  Пензенской области            </w:t>
            </w:r>
          </w:p>
        </w:tc>
        <w:tc>
          <w:tcPr>
            <w:tcW w:w="1127" w:type="dxa"/>
            <w:tcBorders>
              <w:top w:val="single" w:sz="4" w:space="0" w:color="auto"/>
              <w:left w:val="single" w:sz="4" w:space="0" w:color="auto"/>
              <w:bottom w:val="single" w:sz="4" w:space="0" w:color="auto"/>
              <w:right w:val="single" w:sz="4" w:space="0" w:color="auto"/>
            </w:tcBorders>
          </w:tcPr>
          <w:p w:rsidR="00DE18CB" w:rsidRPr="0058054A" w:rsidRDefault="00DE18CB" w:rsidP="000D6923">
            <w:pPr>
              <w:widowControl w:val="0"/>
              <w:rPr>
                <w:b/>
              </w:rPr>
            </w:pPr>
          </w:p>
        </w:tc>
        <w:tc>
          <w:tcPr>
            <w:tcW w:w="1054" w:type="dxa"/>
            <w:tcBorders>
              <w:top w:val="single" w:sz="4" w:space="0" w:color="auto"/>
              <w:left w:val="single" w:sz="4" w:space="0" w:color="auto"/>
              <w:bottom w:val="single" w:sz="4" w:space="0" w:color="auto"/>
              <w:right w:val="single" w:sz="4" w:space="0" w:color="auto"/>
            </w:tcBorders>
          </w:tcPr>
          <w:p w:rsidR="00DE18CB" w:rsidRPr="0058054A" w:rsidRDefault="00DE18CB" w:rsidP="000D6923">
            <w:pPr>
              <w:widowControl w:val="0"/>
              <w:rPr>
                <w:b/>
              </w:rPr>
            </w:pPr>
          </w:p>
        </w:tc>
        <w:tc>
          <w:tcPr>
            <w:tcW w:w="1073" w:type="dxa"/>
            <w:tcBorders>
              <w:top w:val="single" w:sz="4" w:space="0" w:color="auto"/>
              <w:left w:val="single" w:sz="4" w:space="0" w:color="auto"/>
              <w:bottom w:val="single" w:sz="4" w:space="0" w:color="auto"/>
              <w:right w:val="single" w:sz="4" w:space="0" w:color="auto"/>
            </w:tcBorders>
          </w:tcPr>
          <w:p w:rsidR="00DE18CB" w:rsidRPr="0058054A" w:rsidRDefault="00DE18CB" w:rsidP="000D6923">
            <w:pPr>
              <w:widowControl w:val="0"/>
              <w:rPr>
                <w:b/>
              </w:rPr>
            </w:pPr>
          </w:p>
        </w:tc>
        <w:tc>
          <w:tcPr>
            <w:tcW w:w="1134" w:type="dxa"/>
            <w:tcBorders>
              <w:top w:val="single" w:sz="4" w:space="0" w:color="auto"/>
              <w:left w:val="single" w:sz="4" w:space="0" w:color="auto"/>
              <w:bottom w:val="single" w:sz="4" w:space="0" w:color="auto"/>
              <w:right w:val="single" w:sz="4" w:space="0" w:color="auto"/>
            </w:tcBorders>
          </w:tcPr>
          <w:p w:rsidR="00DE18CB" w:rsidRPr="0058054A" w:rsidRDefault="00DE18CB" w:rsidP="000D6923">
            <w:pPr>
              <w:widowControl w:val="0"/>
              <w:rPr>
                <w:b/>
              </w:rPr>
            </w:pPr>
          </w:p>
        </w:tc>
        <w:tc>
          <w:tcPr>
            <w:tcW w:w="1554" w:type="dxa"/>
            <w:tcBorders>
              <w:top w:val="single" w:sz="4" w:space="0" w:color="auto"/>
              <w:left w:val="single" w:sz="4" w:space="0" w:color="auto"/>
              <w:bottom w:val="single" w:sz="4" w:space="0" w:color="auto"/>
              <w:right w:val="single" w:sz="4" w:space="0" w:color="auto"/>
            </w:tcBorders>
          </w:tcPr>
          <w:p w:rsidR="00DE18CB" w:rsidRPr="0058054A" w:rsidRDefault="00DE18CB" w:rsidP="000D6923">
            <w:pPr>
              <w:widowControl w:val="0"/>
              <w:rPr>
                <w:b/>
              </w:rPr>
            </w:pPr>
          </w:p>
        </w:tc>
      </w:tr>
    </w:tbl>
    <w:p w:rsidR="000D6923" w:rsidRPr="0058054A" w:rsidRDefault="000D6923" w:rsidP="000D6923">
      <w:pPr>
        <w:widowControl w:val="0"/>
        <w:autoSpaceDE w:val="0"/>
        <w:autoSpaceDN w:val="0"/>
        <w:adjustRightInd w:val="0"/>
        <w:jc w:val="center"/>
        <w:rPr>
          <w:b/>
          <w:bCs/>
        </w:rPr>
      </w:pPr>
    </w:p>
    <w:p w:rsidR="000D6923" w:rsidRPr="0058054A" w:rsidRDefault="000D6923" w:rsidP="000D6923">
      <w:pPr>
        <w:widowControl w:val="0"/>
        <w:autoSpaceDE w:val="0"/>
        <w:autoSpaceDN w:val="0"/>
        <w:adjustRightInd w:val="0"/>
        <w:jc w:val="center"/>
        <w:rPr>
          <w:b/>
          <w:bCs/>
        </w:rPr>
      </w:pPr>
      <w:r w:rsidRPr="0058054A">
        <w:rPr>
          <w:b/>
          <w:bCs/>
        </w:rPr>
        <w:t>РЕСУРСНОЕ ОБЕСПЕЧЕНИЕ</w:t>
      </w:r>
    </w:p>
    <w:p w:rsidR="000D6923" w:rsidRPr="0058054A" w:rsidRDefault="000D6923" w:rsidP="000D6923">
      <w:pPr>
        <w:widowControl w:val="0"/>
        <w:jc w:val="center"/>
        <w:rPr>
          <w:b/>
          <w:bCs/>
        </w:rPr>
      </w:pPr>
      <w:r w:rsidRPr="0058054A">
        <w:rPr>
          <w:b/>
          <w:bCs/>
        </w:rPr>
        <w:t xml:space="preserve">реализации муниципальной программы </w:t>
      </w:r>
      <w:r w:rsidRPr="0058054A">
        <w:rPr>
          <w:b/>
        </w:rPr>
        <w:t xml:space="preserve">«Развитие муниципального управления в </w:t>
      </w:r>
      <w:proofErr w:type="spellStart"/>
      <w:r w:rsidR="00914B23">
        <w:rPr>
          <w:b/>
        </w:rPr>
        <w:t>Иванырсинском</w:t>
      </w:r>
      <w:proofErr w:type="spellEnd"/>
      <w:r w:rsidRPr="0058054A">
        <w:rPr>
          <w:b/>
        </w:rPr>
        <w:t xml:space="preserve"> сельсовете </w:t>
      </w:r>
      <w:proofErr w:type="spellStart"/>
      <w:r w:rsidRPr="0058054A">
        <w:rPr>
          <w:b/>
        </w:rPr>
        <w:t>Лунинского</w:t>
      </w:r>
      <w:proofErr w:type="spellEnd"/>
      <w:r w:rsidRPr="0058054A">
        <w:rPr>
          <w:b/>
        </w:rPr>
        <w:t xml:space="preserve"> района Пензенской области на 2016-2020 годы» </w:t>
      </w:r>
      <w:r w:rsidRPr="0058054A">
        <w:rPr>
          <w:b/>
          <w:bCs/>
        </w:rPr>
        <w:t xml:space="preserve">за счет средств бюджета </w:t>
      </w:r>
    </w:p>
    <w:p w:rsidR="000D6923" w:rsidRPr="0058054A" w:rsidRDefault="00914B23" w:rsidP="000D6923">
      <w:pPr>
        <w:widowControl w:val="0"/>
        <w:jc w:val="center"/>
        <w:rPr>
          <w:b/>
          <w:bCs/>
        </w:rPr>
      </w:pPr>
      <w:proofErr w:type="spellStart"/>
      <w:r>
        <w:rPr>
          <w:b/>
        </w:rPr>
        <w:t>Иванырсинского</w:t>
      </w:r>
      <w:proofErr w:type="spellEnd"/>
      <w:r w:rsidR="000D6923" w:rsidRPr="0058054A">
        <w:rPr>
          <w:b/>
        </w:rPr>
        <w:t xml:space="preserve"> сельсовета </w:t>
      </w:r>
      <w:proofErr w:type="spellStart"/>
      <w:r w:rsidR="000D6923" w:rsidRPr="0058054A">
        <w:rPr>
          <w:b/>
          <w:bCs/>
        </w:rPr>
        <w:t>Лунинского</w:t>
      </w:r>
      <w:proofErr w:type="spellEnd"/>
      <w:r w:rsidR="000D6923" w:rsidRPr="0058054A">
        <w:rPr>
          <w:b/>
          <w:bCs/>
        </w:rPr>
        <w:t xml:space="preserve"> района Пензенской области</w:t>
      </w:r>
    </w:p>
    <w:p w:rsidR="000D6923" w:rsidRPr="0058054A" w:rsidRDefault="000D6923" w:rsidP="000D6923">
      <w:pPr>
        <w:widowControl w:val="0"/>
        <w:autoSpaceDE w:val="0"/>
        <w:autoSpaceDN w:val="0"/>
        <w:adjustRightInd w:val="0"/>
        <w:jc w:val="center"/>
      </w:pPr>
    </w:p>
    <w:tbl>
      <w:tblPr>
        <w:tblW w:w="5033" w:type="pct"/>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485"/>
        <w:gridCol w:w="1224"/>
        <w:gridCol w:w="2258"/>
        <w:gridCol w:w="2184"/>
        <w:gridCol w:w="762"/>
        <w:gridCol w:w="492"/>
        <w:gridCol w:w="545"/>
        <w:gridCol w:w="845"/>
        <w:gridCol w:w="779"/>
        <w:gridCol w:w="1132"/>
        <w:gridCol w:w="1126"/>
        <w:gridCol w:w="999"/>
        <w:gridCol w:w="987"/>
        <w:gridCol w:w="999"/>
      </w:tblGrid>
      <w:tr w:rsidR="000D6923" w:rsidRPr="0058054A" w:rsidTr="00080403">
        <w:trPr>
          <w:tblHeader/>
          <w:tblCellSpacing w:w="5" w:type="nil"/>
        </w:trPr>
        <w:tc>
          <w:tcPr>
            <w:tcW w:w="1339" w:type="pct"/>
            <w:gridSpan w:val="3"/>
          </w:tcPr>
          <w:p w:rsidR="000D6923" w:rsidRPr="0058054A" w:rsidRDefault="000D6923" w:rsidP="000D6923">
            <w:pPr>
              <w:widowControl w:val="0"/>
              <w:autoSpaceDE w:val="0"/>
              <w:autoSpaceDN w:val="0"/>
              <w:adjustRightInd w:val="0"/>
              <w:jc w:val="center"/>
              <w:rPr>
                <w:bCs/>
                <w:spacing w:val="-20"/>
              </w:rPr>
            </w:pPr>
            <w:r w:rsidRPr="0058054A">
              <w:rPr>
                <w:bCs/>
                <w:spacing w:val="-20"/>
              </w:rPr>
              <w:t xml:space="preserve">Ответственный исполнитель </w:t>
            </w:r>
            <w:r w:rsidRPr="0058054A">
              <w:rPr>
                <w:bCs/>
              </w:rPr>
              <w:t>муниципальной</w:t>
            </w:r>
            <w:r w:rsidRPr="0058054A">
              <w:rPr>
                <w:bCs/>
                <w:spacing w:val="-20"/>
              </w:rPr>
              <w:t xml:space="preserve"> программы</w:t>
            </w:r>
          </w:p>
        </w:tc>
        <w:tc>
          <w:tcPr>
            <w:tcW w:w="3661" w:type="pct"/>
            <w:gridSpan w:val="11"/>
          </w:tcPr>
          <w:p w:rsidR="000D6923" w:rsidRPr="0058054A" w:rsidRDefault="000D6923" w:rsidP="000D6923">
            <w:pPr>
              <w:widowControl w:val="0"/>
              <w:autoSpaceDE w:val="0"/>
              <w:autoSpaceDN w:val="0"/>
              <w:adjustRightInd w:val="0"/>
              <w:jc w:val="center"/>
              <w:rPr>
                <w:bCs/>
                <w:spacing w:val="-20"/>
              </w:rPr>
            </w:pPr>
            <w:r w:rsidRPr="0058054A">
              <w:rPr>
                <w:bCs/>
              </w:rPr>
              <w:t xml:space="preserve">Администрации </w:t>
            </w:r>
            <w:proofErr w:type="spellStart"/>
            <w:r w:rsidR="00914B23">
              <w:t>Иванырсинского</w:t>
            </w:r>
            <w:proofErr w:type="spellEnd"/>
            <w:r w:rsidRPr="0058054A">
              <w:t xml:space="preserve"> сельсовета </w:t>
            </w:r>
          </w:p>
        </w:tc>
      </w:tr>
      <w:tr w:rsidR="000D6923" w:rsidRPr="0058054A" w:rsidTr="00080403">
        <w:trPr>
          <w:tblHeader/>
          <w:tblCellSpacing w:w="5" w:type="nil"/>
        </w:trPr>
        <w:tc>
          <w:tcPr>
            <w:tcW w:w="164" w:type="pct"/>
            <w:vMerge w:val="restart"/>
          </w:tcPr>
          <w:p w:rsidR="000D6923" w:rsidRPr="0058054A" w:rsidRDefault="000D6923" w:rsidP="000D6923">
            <w:pPr>
              <w:widowControl w:val="0"/>
              <w:autoSpaceDE w:val="0"/>
              <w:autoSpaceDN w:val="0"/>
              <w:adjustRightInd w:val="0"/>
              <w:jc w:val="center"/>
              <w:rPr>
                <w:bCs/>
                <w:spacing w:val="-20"/>
              </w:rPr>
            </w:pPr>
            <w:r w:rsidRPr="0058054A">
              <w:rPr>
                <w:bCs/>
                <w:spacing w:val="-20"/>
              </w:rPr>
              <w:t>№</w:t>
            </w:r>
          </w:p>
          <w:p w:rsidR="000D6923" w:rsidRPr="0058054A" w:rsidRDefault="000D6923" w:rsidP="000D6923">
            <w:pPr>
              <w:widowControl w:val="0"/>
              <w:autoSpaceDE w:val="0"/>
              <w:autoSpaceDN w:val="0"/>
              <w:adjustRightInd w:val="0"/>
              <w:jc w:val="center"/>
              <w:rPr>
                <w:bCs/>
                <w:spacing w:val="-20"/>
              </w:rPr>
            </w:pPr>
            <w:proofErr w:type="gramStart"/>
            <w:r w:rsidRPr="0058054A">
              <w:rPr>
                <w:bCs/>
                <w:spacing w:val="-20"/>
              </w:rPr>
              <w:t>п</w:t>
            </w:r>
            <w:proofErr w:type="gramEnd"/>
            <w:r w:rsidRPr="0058054A">
              <w:rPr>
                <w:bCs/>
                <w:spacing w:val="-20"/>
              </w:rPr>
              <w:t>/п</w:t>
            </w:r>
          </w:p>
        </w:tc>
        <w:tc>
          <w:tcPr>
            <w:tcW w:w="413" w:type="pct"/>
            <w:vMerge w:val="restart"/>
          </w:tcPr>
          <w:p w:rsidR="000D6923" w:rsidRPr="0058054A" w:rsidRDefault="000D6923" w:rsidP="000D6923">
            <w:pPr>
              <w:widowControl w:val="0"/>
              <w:autoSpaceDE w:val="0"/>
              <w:autoSpaceDN w:val="0"/>
              <w:adjustRightInd w:val="0"/>
              <w:jc w:val="center"/>
              <w:rPr>
                <w:bCs/>
                <w:spacing w:val="-20"/>
              </w:rPr>
            </w:pPr>
            <w:r w:rsidRPr="0058054A">
              <w:rPr>
                <w:bCs/>
                <w:spacing w:val="-20"/>
              </w:rPr>
              <w:t>Статус</w:t>
            </w:r>
          </w:p>
        </w:tc>
        <w:tc>
          <w:tcPr>
            <w:tcW w:w="762" w:type="pct"/>
            <w:vMerge w:val="restart"/>
          </w:tcPr>
          <w:p w:rsidR="000D6923" w:rsidRPr="0058054A" w:rsidRDefault="000D6923" w:rsidP="000D6923">
            <w:pPr>
              <w:widowControl w:val="0"/>
              <w:autoSpaceDE w:val="0"/>
              <w:autoSpaceDN w:val="0"/>
              <w:adjustRightInd w:val="0"/>
              <w:jc w:val="center"/>
              <w:rPr>
                <w:bCs/>
                <w:spacing w:val="-20"/>
              </w:rPr>
            </w:pPr>
            <w:r w:rsidRPr="0058054A">
              <w:rPr>
                <w:bCs/>
                <w:spacing w:val="-20"/>
              </w:rPr>
              <w:t xml:space="preserve">Наименование  </w:t>
            </w:r>
            <w:r w:rsidRPr="0058054A">
              <w:rPr>
                <w:bCs/>
              </w:rPr>
              <w:t>муниципальной</w:t>
            </w:r>
            <w:r w:rsidRPr="0058054A">
              <w:rPr>
                <w:bCs/>
                <w:spacing w:val="-20"/>
              </w:rPr>
              <w:t xml:space="preserve"> программы, подпрограммы</w:t>
            </w:r>
          </w:p>
        </w:tc>
        <w:tc>
          <w:tcPr>
            <w:tcW w:w="737" w:type="pct"/>
            <w:vMerge w:val="restart"/>
          </w:tcPr>
          <w:p w:rsidR="000D6923" w:rsidRPr="0058054A" w:rsidRDefault="000D6923" w:rsidP="000D6923">
            <w:pPr>
              <w:widowControl w:val="0"/>
              <w:autoSpaceDE w:val="0"/>
              <w:autoSpaceDN w:val="0"/>
              <w:adjustRightInd w:val="0"/>
              <w:jc w:val="center"/>
              <w:rPr>
                <w:bCs/>
                <w:spacing w:val="-20"/>
              </w:rPr>
            </w:pPr>
            <w:r w:rsidRPr="0058054A">
              <w:rPr>
                <w:bCs/>
                <w:spacing w:val="-20"/>
              </w:rPr>
              <w:t>Ответственный  исполнитель, соисполнитель, подпрограммы, ДЦП</w:t>
            </w:r>
          </w:p>
        </w:tc>
        <w:tc>
          <w:tcPr>
            <w:tcW w:w="1155" w:type="pct"/>
            <w:gridSpan w:val="5"/>
          </w:tcPr>
          <w:p w:rsidR="000D6923" w:rsidRPr="0058054A" w:rsidRDefault="000D6923" w:rsidP="000D6923">
            <w:pPr>
              <w:widowControl w:val="0"/>
              <w:autoSpaceDE w:val="0"/>
              <w:autoSpaceDN w:val="0"/>
              <w:adjustRightInd w:val="0"/>
              <w:jc w:val="center"/>
              <w:rPr>
                <w:bCs/>
                <w:spacing w:val="-20"/>
              </w:rPr>
            </w:pPr>
            <w:r w:rsidRPr="0058054A">
              <w:rPr>
                <w:bCs/>
                <w:spacing w:val="-20"/>
              </w:rPr>
              <w:t xml:space="preserve">Код бюджетной классификации </w:t>
            </w:r>
            <w:r w:rsidRPr="0058054A">
              <w:rPr>
                <w:bCs/>
                <w:spacing w:val="-20"/>
                <w:vertAlign w:val="superscript"/>
              </w:rPr>
              <w:t>&lt;1&gt;</w:t>
            </w:r>
          </w:p>
        </w:tc>
        <w:tc>
          <w:tcPr>
            <w:tcW w:w="1769" w:type="pct"/>
            <w:gridSpan w:val="5"/>
          </w:tcPr>
          <w:p w:rsidR="000D6923" w:rsidRPr="0058054A" w:rsidRDefault="000D6923" w:rsidP="000D6923">
            <w:pPr>
              <w:widowControl w:val="0"/>
              <w:autoSpaceDE w:val="0"/>
              <w:autoSpaceDN w:val="0"/>
              <w:adjustRightInd w:val="0"/>
              <w:jc w:val="center"/>
              <w:rPr>
                <w:bCs/>
                <w:spacing w:val="-20"/>
              </w:rPr>
            </w:pPr>
            <w:r w:rsidRPr="0058054A">
              <w:rPr>
                <w:bCs/>
                <w:spacing w:val="-20"/>
              </w:rPr>
              <w:t xml:space="preserve">Расходы бюджета </w:t>
            </w:r>
            <w:proofErr w:type="spellStart"/>
            <w:r w:rsidR="00914B23">
              <w:t>Иванырсинского</w:t>
            </w:r>
            <w:proofErr w:type="spellEnd"/>
            <w:r w:rsidRPr="0058054A">
              <w:t xml:space="preserve"> сельсовета </w:t>
            </w:r>
          </w:p>
          <w:p w:rsidR="000D6923" w:rsidRPr="0058054A" w:rsidRDefault="000D6923" w:rsidP="000D6923">
            <w:pPr>
              <w:widowControl w:val="0"/>
              <w:autoSpaceDE w:val="0"/>
              <w:autoSpaceDN w:val="0"/>
              <w:adjustRightInd w:val="0"/>
              <w:jc w:val="center"/>
              <w:rPr>
                <w:bCs/>
                <w:spacing w:val="-20"/>
              </w:rPr>
            </w:pPr>
            <w:r w:rsidRPr="0058054A">
              <w:rPr>
                <w:bCs/>
                <w:spacing w:val="-20"/>
              </w:rPr>
              <w:t xml:space="preserve"> тыс. рублей</w:t>
            </w:r>
          </w:p>
        </w:tc>
      </w:tr>
      <w:tr w:rsidR="00DD0F55" w:rsidRPr="0058054A" w:rsidTr="00080403">
        <w:trPr>
          <w:tblHeader/>
          <w:tblCellSpacing w:w="5" w:type="nil"/>
        </w:trPr>
        <w:tc>
          <w:tcPr>
            <w:tcW w:w="164" w:type="pct"/>
            <w:vMerge/>
          </w:tcPr>
          <w:p w:rsidR="000D6923" w:rsidRPr="0058054A" w:rsidRDefault="000D6923" w:rsidP="000D6923">
            <w:pPr>
              <w:widowControl w:val="0"/>
              <w:autoSpaceDE w:val="0"/>
              <w:autoSpaceDN w:val="0"/>
              <w:adjustRightInd w:val="0"/>
              <w:jc w:val="center"/>
              <w:rPr>
                <w:bCs/>
                <w:spacing w:val="-20"/>
              </w:rPr>
            </w:pPr>
          </w:p>
        </w:tc>
        <w:tc>
          <w:tcPr>
            <w:tcW w:w="413" w:type="pct"/>
            <w:vMerge/>
          </w:tcPr>
          <w:p w:rsidR="000D6923" w:rsidRPr="0058054A" w:rsidRDefault="000D6923" w:rsidP="000D6923">
            <w:pPr>
              <w:widowControl w:val="0"/>
              <w:autoSpaceDE w:val="0"/>
              <w:autoSpaceDN w:val="0"/>
              <w:adjustRightInd w:val="0"/>
              <w:jc w:val="center"/>
              <w:rPr>
                <w:bCs/>
                <w:spacing w:val="-20"/>
              </w:rPr>
            </w:pPr>
          </w:p>
        </w:tc>
        <w:tc>
          <w:tcPr>
            <w:tcW w:w="762" w:type="pct"/>
            <w:vMerge/>
          </w:tcPr>
          <w:p w:rsidR="000D6923" w:rsidRPr="0058054A" w:rsidRDefault="000D6923" w:rsidP="000D6923">
            <w:pPr>
              <w:widowControl w:val="0"/>
              <w:autoSpaceDE w:val="0"/>
              <w:autoSpaceDN w:val="0"/>
              <w:adjustRightInd w:val="0"/>
              <w:jc w:val="center"/>
              <w:rPr>
                <w:bCs/>
                <w:spacing w:val="-20"/>
              </w:rPr>
            </w:pPr>
          </w:p>
        </w:tc>
        <w:tc>
          <w:tcPr>
            <w:tcW w:w="737" w:type="pct"/>
            <w:vMerge/>
          </w:tcPr>
          <w:p w:rsidR="000D6923" w:rsidRPr="0058054A" w:rsidRDefault="000D6923" w:rsidP="000D6923">
            <w:pPr>
              <w:widowControl w:val="0"/>
              <w:autoSpaceDE w:val="0"/>
              <w:autoSpaceDN w:val="0"/>
              <w:adjustRightInd w:val="0"/>
              <w:jc w:val="center"/>
              <w:rPr>
                <w:bCs/>
                <w:spacing w:val="-20"/>
              </w:rPr>
            </w:pPr>
          </w:p>
        </w:tc>
        <w:tc>
          <w:tcPr>
            <w:tcW w:w="257" w:type="pct"/>
          </w:tcPr>
          <w:p w:rsidR="000D6923" w:rsidRPr="0058054A" w:rsidRDefault="000D6923" w:rsidP="000D6923">
            <w:pPr>
              <w:widowControl w:val="0"/>
              <w:autoSpaceDE w:val="0"/>
              <w:autoSpaceDN w:val="0"/>
              <w:adjustRightInd w:val="0"/>
              <w:jc w:val="center"/>
              <w:rPr>
                <w:bCs/>
                <w:spacing w:val="-20"/>
              </w:rPr>
            </w:pPr>
            <w:r w:rsidRPr="0058054A">
              <w:rPr>
                <w:bCs/>
                <w:spacing w:val="-20"/>
              </w:rPr>
              <w:t>ГРБС</w:t>
            </w:r>
          </w:p>
        </w:tc>
        <w:tc>
          <w:tcPr>
            <w:tcW w:w="166" w:type="pct"/>
          </w:tcPr>
          <w:p w:rsidR="000D6923" w:rsidRPr="0058054A" w:rsidRDefault="000D6923" w:rsidP="000D6923">
            <w:pPr>
              <w:widowControl w:val="0"/>
              <w:autoSpaceDE w:val="0"/>
              <w:autoSpaceDN w:val="0"/>
              <w:adjustRightInd w:val="0"/>
              <w:jc w:val="center"/>
              <w:rPr>
                <w:bCs/>
                <w:spacing w:val="-20"/>
              </w:rPr>
            </w:pPr>
            <w:proofErr w:type="spellStart"/>
            <w:r w:rsidRPr="0058054A">
              <w:rPr>
                <w:bCs/>
                <w:spacing w:val="-20"/>
              </w:rPr>
              <w:t>Рз</w:t>
            </w:r>
            <w:proofErr w:type="spellEnd"/>
          </w:p>
        </w:tc>
        <w:tc>
          <w:tcPr>
            <w:tcW w:w="184" w:type="pct"/>
          </w:tcPr>
          <w:p w:rsidR="000D6923" w:rsidRPr="0058054A" w:rsidRDefault="000D6923" w:rsidP="000D6923">
            <w:pPr>
              <w:widowControl w:val="0"/>
              <w:autoSpaceDE w:val="0"/>
              <w:autoSpaceDN w:val="0"/>
              <w:adjustRightInd w:val="0"/>
              <w:jc w:val="center"/>
              <w:rPr>
                <w:bCs/>
                <w:spacing w:val="-20"/>
              </w:rPr>
            </w:pPr>
            <w:proofErr w:type="spellStart"/>
            <w:proofErr w:type="gramStart"/>
            <w:r w:rsidRPr="0058054A">
              <w:rPr>
                <w:bCs/>
                <w:spacing w:val="-20"/>
              </w:rPr>
              <w:t>Пр</w:t>
            </w:r>
            <w:proofErr w:type="spellEnd"/>
            <w:proofErr w:type="gramEnd"/>
          </w:p>
        </w:tc>
        <w:tc>
          <w:tcPr>
            <w:tcW w:w="285" w:type="pct"/>
          </w:tcPr>
          <w:p w:rsidR="000D6923" w:rsidRPr="0058054A" w:rsidRDefault="000D6923" w:rsidP="000D6923">
            <w:pPr>
              <w:widowControl w:val="0"/>
              <w:autoSpaceDE w:val="0"/>
              <w:autoSpaceDN w:val="0"/>
              <w:adjustRightInd w:val="0"/>
              <w:jc w:val="center"/>
              <w:rPr>
                <w:bCs/>
                <w:spacing w:val="-20"/>
              </w:rPr>
            </w:pPr>
            <w:r w:rsidRPr="0058054A">
              <w:rPr>
                <w:bCs/>
                <w:spacing w:val="-20"/>
              </w:rPr>
              <w:t>ЦС</w:t>
            </w:r>
          </w:p>
        </w:tc>
        <w:tc>
          <w:tcPr>
            <w:tcW w:w="263" w:type="pct"/>
          </w:tcPr>
          <w:p w:rsidR="000D6923" w:rsidRPr="0058054A" w:rsidRDefault="000D6923" w:rsidP="000D6923">
            <w:pPr>
              <w:widowControl w:val="0"/>
              <w:autoSpaceDE w:val="0"/>
              <w:autoSpaceDN w:val="0"/>
              <w:adjustRightInd w:val="0"/>
              <w:jc w:val="center"/>
              <w:rPr>
                <w:bCs/>
                <w:spacing w:val="-20"/>
              </w:rPr>
            </w:pPr>
            <w:r w:rsidRPr="0058054A">
              <w:rPr>
                <w:bCs/>
                <w:spacing w:val="-20"/>
              </w:rPr>
              <w:t>ВР</w:t>
            </w:r>
          </w:p>
        </w:tc>
        <w:tc>
          <w:tcPr>
            <w:tcW w:w="382" w:type="pct"/>
            <w:vMerge w:val="restart"/>
            <w:vAlign w:val="center"/>
          </w:tcPr>
          <w:p w:rsidR="000D6923" w:rsidRPr="0058054A" w:rsidRDefault="000D6923" w:rsidP="000D6923">
            <w:pPr>
              <w:widowControl w:val="0"/>
              <w:autoSpaceDE w:val="0"/>
              <w:autoSpaceDN w:val="0"/>
              <w:adjustRightInd w:val="0"/>
              <w:jc w:val="center"/>
              <w:rPr>
                <w:bCs/>
                <w:spacing w:val="-20"/>
              </w:rPr>
            </w:pPr>
            <w:smartTag w:uri="urn:schemas-microsoft-com:office:smarttags" w:element="metricconverter">
              <w:smartTagPr>
                <w:attr w:name="ProductID" w:val="2016 г"/>
              </w:smartTagPr>
              <w:r w:rsidRPr="0058054A">
                <w:rPr>
                  <w:bCs/>
                  <w:spacing w:val="-20"/>
                </w:rPr>
                <w:t>2016 г</w:t>
              </w:r>
            </w:smartTag>
            <w:r w:rsidRPr="0058054A">
              <w:rPr>
                <w:bCs/>
                <w:spacing w:val="-20"/>
              </w:rPr>
              <w:t>.</w:t>
            </w:r>
          </w:p>
        </w:tc>
        <w:tc>
          <w:tcPr>
            <w:tcW w:w="380" w:type="pct"/>
            <w:vMerge w:val="restart"/>
            <w:vAlign w:val="center"/>
          </w:tcPr>
          <w:p w:rsidR="000D6923" w:rsidRPr="0058054A" w:rsidRDefault="000D6923" w:rsidP="000D6923">
            <w:pPr>
              <w:widowControl w:val="0"/>
              <w:autoSpaceDE w:val="0"/>
              <w:autoSpaceDN w:val="0"/>
              <w:adjustRightInd w:val="0"/>
              <w:jc w:val="center"/>
              <w:rPr>
                <w:bCs/>
                <w:spacing w:val="-20"/>
              </w:rPr>
            </w:pPr>
            <w:smartTag w:uri="urn:schemas-microsoft-com:office:smarttags" w:element="metricconverter">
              <w:smartTagPr>
                <w:attr w:name="ProductID" w:val="2017 г"/>
              </w:smartTagPr>
              <w:r w:rsidRPr="0058054A">
                <w:rPr>
                  <w:bCs/>
                  <w:spacing w:val="-20"/>
                </w:rPr>
                <w:t>2017 г</w:t>
              </w:r>
            </w:smartTag>
            <w:r w:rsidRPr="0058054A">
              <w:rPr>
                <w:bCs/>
                <w:spacing w:val="-20"/>
              </w:rPr>
              <w:t>.</w:t>
            </w:r>
          </w:p>
        </w:tc>
        <w:tc>
          <w:tcPr>
            <w:tcW w:w="337" w:type="pct"/>
            <w:vMerge w:val="restart"/>
            <w:vAlign w:val="center"/>
          </w:tcPr>
          <w:p w:rsidR="000D6923" w:rsidRPr="0058054A" w:rsidRDefault="000D6923" w:rsidP="000D6923">
            <w:pPr>
              <w:widowControl w:val="0"/>
              <w:autoSpaceDE w:val="0"/>
              <w:autoSpaceDN w:val="0"/>
              <w:adjustRightInd w:val="0"/>
              <w:jc w:val="center"/>
              <w:rPr>
                <w:bCs/>
                <w:spacing w:val="-20"/>
              </w:rPr>
            </w:pPr>
            <w:smartTag w:uri="urn:schemas-microsoft-com:office:smarttags" w:element="metricconverter">
              <w:smartTagPr>
                <w:attr w:name="ProductID" w:val="2018 г"/>
              </w:smartTagPr>
              <w:r w:rsidRPr="0058054A">
                <w:rPr>
                  <w:bCs/>
                  <w:spacing w:val="-20"/>
                </w:rPr>
                <w:t>2018 г</w:t>
              </w:r>
            </w:smartTag>
            <w:r w:rsidRPr="0058054A">
              <w:rPr>
                <w:bCs/>
                <w:spacing w:val="-20"/>
              </w:rPr>
              <w:t>.</w:t>
            </w:r>
          </w:p>
        </w:tc>
        <w:tc>
          <w:tcPr>
            <w:tcW w:w="333" w:type="pct"/>
            <w:vMerge w:val="restart"/>
            <w:vAlign w:val="center"/>
          </w:tcPr>
          <w:p w:rsidR="000D6923" w:rsidRPr="0058054A" w:rsidRDefault="000D6923" w:rsidP="000D6923">
            <w:pPr>
              <w:widowControl w:val="0"/>
              <w:autoSpaceDE w:val="0"/>
              <w:autoSpaceDN w:val="0"/>
              <w:adjustRightInd w:val="0"/>
              <w:jc w:val="center"/>
              <w:rPr>
                <w:bCs/>
                <w:spacing w:val="-20"/>
              </w:rPr>
            </w:pPr>
            <w:smartTag w:uri="urn:schemas-microsoft-com:office:smarttags" w:element="metricconverter">
              <w:smartTagPr>
                <w:attr w:name="ProductID" w:val="2019 г"/>
              </w:smartTagPr>
              <w:r w:rsidRPr="0058054A">
                <w:rPr>
                  <w:bCs/>
                  <w:spacing w:val="-20"/>
                </w:rPr>
                <w:t>2019 г</w:t>
              </w:r>
            </w:smartTag>
            <w:r w:rsidRPr="0058054A">
              <w:rPr>
                <w:bCs/>
                <w:spacing w:val="-20"/>
              </w:rPr>
              <w:t>.</w:t>
            </w:r>
          </w:p>
        </w:tc>
        <w:tc>
          <w:tcPr>
            <w:tcW w:w="337" w:type="pct"/>
            <w:vMerge w:val="restart"/>
            <w:vAlign w:val="center"/>
          </w:tcPr>
          <w:p w:rsidR="000D6923" w:rsidRPr="0058054A" w:rsidRDefault="000D6923" w:rsidP="000D6923">
            <w:pPr>
              <w:widowControl w:val="0"/>
              <w:autoSpaceDE w:val="0"/>
              <w:autoSpaceDN w:val="0"/>
              <w:adjustRightInd w:val="0"/>
              <w:jc w:val="center"/>
              <w:rPr>
                <w:bCs/>
                <w:spacing w:val="-20"/>
              </w:rPr>
            </w:pPr>
            <w:smartTag w:uri="urn:schemas-microsoft-com:office:smarttags" w:element="metricconverter">
              <w:smartTagPr>
                <w:attr w:name="ProductID" w:val="2020 г"/>
              </w:smartTagPr>
              <w:r w:rsidRPr="0058054A">
                <w:rPr>
                  <w:bCs/>
                  <w:spacing w:val="-20"/>
                </w:rPr>
                <w:t>2020 г</w:t>
              </w:r>
            </w:smartTag>
            <w:r w:rsidRPr="0058054A">
              <w:rPr>
                <w:bCs/>
                <w:spacing w:val="-20"/>
              </w:rPr>
              <w:t>.</w:t>
            </w:r>
          </w:p>
        </w:tc>
      </w:tr>
      <w:tr w:rsidR="00333D1F" w:rsidRPr="0058054A" w:rsidTr="00080403">
        <w:trPr>
          <w:tblHeader/>
          <w:tblCellSpacing w:w="5" w:type="nil"/>
        </w:trPr>
        <w:tc>
          <w:tcPr>
            <w:tcW w:w="164" w:type="pct"/>
            <w:vMerge/>
          </w:tcPr>
          <w:p w:rsidR="000D6923" w:rsidRPr="0058054A" w:rsidRDefault="000D6923" w:rsidP="000D6923">
            <w:pPr>
              <w:widowControl w:val="0"/>
              <w:autoSpaceDE w:val="0"/>
              <w:autoSpaceDN w:val="0"/>
              <w:adjustRightInd w:val="0"/>
              <w:jc w:val="center"/>
              <w:rPr>
                <w:bCs/>
                <w:spacing w:val="-20"/>
              </w:rPr>
            </w:pPr>
          </w:p>
        </w:tc>
        <w:tc>
          <w:tcPr>
            <w:tcW w:w="413" w:type="pct"/>
            <w:vMerge/>
          </w:tcPr>
          <w:p w:rsidR="000D6923" w:rsidRPr="0058054A" w:rsidRDefault="000D6923" w:rsidP="000D6923">
            <w:pPr>
              <w:widowControl w:val="0"/>
              <w:autoSpaceDE w:val="0"/>
              <w:autoSpaceDN w:val="0"/>
              <w:adjustRightInd w:val="0"/>
              <w:jc w:val="center"/>
              <w:rPr>
                <w:bCs/>
                <w:spacing w:val="-20"/>
              </w:rPr>
            </w:pPr>
          </w:p>
        </w:tc>
        <w:tc>
          <w:tcPr>
            <w:tcW w:w="762" w:type="pct"/>
            <w:vMerge/>
          </w:tcPr>
          <w:p w:rsidR="000D6923" w:rsidRPr="0058054A" w:rsidRDefault="000D6923" w:rsidP="000D6923">
            <w:pPr>
              <w:widowControl w:val="0"/>
              <w:autoSpaceDE w:val="0"/>
              <w:autoSpaceDN w:val="0"/>
              <w:adjustRightInd w:val="0"/>
              <w:jc w:val="center"/>
              <w:rPr>
                <w:bCs/>
                <w:spacing w:val="-20"/>
              </w:rPr>
            </w:pPr>
          </w:p>
        </w:tc>
        <w:tc>
          <w:tcPr>
            <w:tcW w:w="737" w:type="pct"/>
            <w:vMerge/>
          </w:tcPr>
          <w:p w:rsidR="000D6923" w:rsidRPr="0058054A" w:rsidRDefault="000D6923" w:rsidP="000D6923">
            <w:pPr>
              <w:widowControl w:val="0"/>
              <w:autoSpaceDE w:val="0"/>
              <w:autoSpaceDN w:val="0"/>
              <w:adjustRightInd w:val="0"/>
              <w:jc w:val="center"/>
              <w:rPr>
                <w:bCs/>
                <w:spacing w:val="-20"/>
              </w:rPr>
            </w:pPr>
          </w:p>
        </w:tc>
        <w:tc>
          <w:tcPr>
            <w:tcW w:w="1155" w:type="pct"/>
            <w:gridSpan w:val="5"/>
          </w:tcPr>
          <w:p w:rsidR="000D6923" w:rsidRPr="0058054A" w:rsidRDefault="000D6923" w:rsidP="000D6923">
            <w:pPr>
              <w:widowControl w:val="0"/>
              <w:autoSpaceDE w:val="0"/>
              <w:autoSpaceDN w:val="0"/>
              <w:adjustRightInd w:val="0"/>
              <w:jc w:val="center"/>
              <w:rPr>
                <w:bCs/>
                <w:spacing w:val="-20"/>
              </w:rPr>
            </w:pPr>
            <w:r w:rsidRPr="0058054A">
              <w:t xml:space="preserve">Код </w:t>
            </w:r>
            <w:proofErr w:type="gramStart"/>
            <w:r w:rsidRPr="0058054A">
              <w:t>классификации источников финансирования дефицита бюджета</w:t>
            </w:r>
            <w:proofErr w:type="gramEnd"/>
            <w:r w:rsidRPr="0058054A">
              <w:t xml:space="preserve"> *</w:t>
            </w:r>
          </w:p>
        </w:tc>
        <w:tc>
          <w:tcPr>
            <w:tcW w:w="382" w:type="pct"/>
            <w:vMerge/>
          </w:tcPr>
          <w:p w:rsidR="000D6923" w:rsidRPr="0058054A" w:rsidRDefault="000D6923" w:rsidP="000D6923">
            <w:pPr>
              <w:widowControl w:val="0"/>
              <w:autoSpaceDE w:val="0"/>
              <w:autoSpaceDN w:val="0"/>
              <w:adjustRightInd w:val="0"/>
              <w:jc w:val="center"/>
              <w:rPr>
                <w:bCs/>
                <w:spacing w:val="-20"/>
              </w:rPr>
            </w:pPr>
          </w:p>
        </w:tc>
        <w:tc>
          <w:tcPr>
            <w:tcW w:w="380" w:type="pct"/>
            <w:vMerge/>
          </w:tcPr>
          <w:p w:rsidR="000D6923" w:rsidRPr="0058054A" w:rsidRDefault="000D6923" w:rsidP="000D6923">
            <w:pPr>
              <w:widowControl w:val="0"/>
              <w:autoSpaceDE w:val="0"/>
              <w:autoSpaceDN w:val="0"/>
              <w:adjustRightInd w:val="0"/>
              <w:jc w:val="center"/>
              <w:rPr>
                <w:bCs/>
                <w:spacing w:val="-20"/>
              </w:rPr>
            </w:pPr>
          </w:p>
        </w:tc>
        <w:tc>
          <w:tcPr>
            <w:tcW w:w="337" w:type="pct"/>
            <w:vMerge/>
          </w:tcPr>
          <w:p w:rsidR="000D6923" w:rsidRPr="0058054A" w:rsidRDefault="000D6923" w:rsidP="000D6923">
            <w:pPr>
              <w:widowControl w:val="0"/>
              <w:autoSpaceDE w:val="0"/>
              <w:autoSpaceDN w:val="0"/>
              <w:adjustRightInd w:val="0"/>
              <w:jc w:val="center"/>
              <w:rPr>
                <w:bCs/>
                <w:spacing w:val="-20"/>
              </w:rPr>
            </w:pPr>
          </w:p>
        </w:tc>
        <w:tc>
          <w:tcPr>
            <w:tcW w:w="333" w:type="pct"/>
            <w:vMerge/>
            <w:tcBorders>
              <w:bottom w:val="single" w:sz="4" w:space="0" w:color="auto"/>
            </w:tcBorders>
          </w:tcPr>
          <w:p w:rsidR="000D6923" w:rsidRPr="0058054A" w:rsidRDefault="000D6923" w:rsidP="000D6923">
            <w:pPr>
              <w:widowControl w:val="0"/>
              <w:autoSpaceDE w:val="0"/>
              <w:autoSpaceDN w:val="0"/>
              <w:adjustRightInd w:val="0"/>
              <w:jc w:val="center"/>
              <w:rPr>
                <w:bCs/>
                <w:spacing w:val="-20"/>
              </w:rPr>
            </w:pPr>
          </w:p>
        </w:tc>
        <w:tc>
          <w:tcPr>
            <w:tcW w:w="337" w:type="pct"/>
            <w:vMerge/>
            <w:tcBorders>
              <w:bottom w:val="single" w:sz="4" w:space="0" w:color="auto"/>
            </w:tcBorders>
          </w:tcPr>
          <w:p w:rsidR="000D6923" w:rsidRPr="0058054A" w:rsidRDefault="000D6923" w:rsidP="000D6923">
            <w:pPr>
              <w:widowControl w:val="0"/>
              <w:autoSpaceDE w:val="0"/>
              <w:autoSpaceDN w:val="0"/>
              <w:adjustRightInd w:val="0"/>
              <w:jc w:val="center"/>
              <w:rPr>
                <w:bCs/>
                <w:spacing w:val="-20"/>
              </w:rPr>
            </w:pPr>
          </w:p>
        </w:tc>
      </w:tr>
      <w:tr w:rsidR="00DD0F55" w:rsidRPr="0058054A" w:rsidTr="00080403">
        <w:trPr>
          <w:trHeight w:val="548"/>
          <w:tblHeader/>
          <w:tblCellSpacing w:w="5" w:type="nil"/>
        </w:trPr>
        <w:tc>
          <w:tcPr>
            <w:tcW w:w="164" w:type="pct"/>
          </w:tcPr>
          <w:p w:rsidR="000D6923" w:rsidRPr="0058054A" w:rsidRDefault="000D6923" w:rsidP="000D6923">
            <w:pPr>
              <w:widowControl w:val="0"/>
              <w:autoSpaceDE w:val="0"/>
              <w:autoSpaceDN w:val="0"/>
              <w:adjustRightInd w:val="0"/>
              <w:jc w:val="center"/>
              <w:rPr>
                <w:bCs/>
                <w:spacing w:val="-20"/>
              </w:rPr>
            </w:pPr>
            <w:r w:rsidRPr="0058054A">
              <w:rPr>
                <w:bCs/>
                <w:spacing w:val="-20"/>
              </w:rPr>
              <w:t>1</w:t>
            </w:r>
          </w:p>
        </w:tc>
        <w:tc>
          <w:tcPr>
            <w:tcW w:w="413" w:type="pct"/>
          </w:tcPr>
          <w:p w:rsidR="000D6923" w:rsidRPr="0058054A" w:rsidRDefault="000D6923" w:rsidP="000D6923">
            <w:pPr>
              <w:widowControl w:val="0"/>
              <w:autoSpaceDE w:val="0"/>
              <w:autoSpaceDN w:val="0"/>
              <w:adjustRightInd w:val="0"/>
              <w:jc w:val="center"/>
              <w:rPr>
                <w:bCs/>
                <w:spacing w:val="-20"/>
              </w:rPr>
            </w:pPr>
            <w:r w:rsidRPr="0058054A">
              <w:rPr>
                <w:bCs/>
                <w:spacing w:val="-20"/>
              </w:rPr>
              <w:t>2</w:t>
            </w:r>
          </w:p>
        </w:tc>
        <w:tc>
          <w:tcPr>
            <w:tcW w:w="762" w:type="pct"/>
          </w:tcPr>
          <w:p w:rsidR="000D6923" w:rsidRPr="0058054A" w:rsidRDefault="000D6923" w:rsidP="000D6923">
            <w:pPr>
              <w:widowControl w:val="0"/>
              <w:autoSpaceDE w:val="0"/>
              <w:autoSpaceDN w:val="0"/>
              <w:adjustRightInd w:val="0"/>
              <w:jc w:val="center"/>
              <w:rPr>
                <w:bCs/>
                <w:spacing w:val="-20"/>
              </w:rPr>
            </w:pPr>
            <w:r w:rsidRPr="0058054A">
              <w:rPr>
                <w:bCs/>
                <w:spacing w:val="-20"/>
              </w:rPr>
              <w:t>3</w:t>
            </w:r>
          </w:p>
        </w:tc>
        <w:tc>
          <w:tcPr>
            <w:tcW w:w="737" w:type="pct"/>
          </w:tcPr>
          <w:p w:rsidR="000D6923" w:rsidRPr="0058054A" w:rsidRDefault="000D6923" w:rsidP="000D6923">
            <w:pPr>
              <w:widowControl w:val="0"/>
              <w:autoSpaceDE w:val="0"/>
              <w:autoSpaceDN w:val="0"/>
              <w:adjustRightInd w:val="0"/>
              <w:jc w:val="center"/>
              <w:rPr>
                <w:bCs/>
                <w:spacing w:val="-20"/>
              </w:rPr>
            </w:pPr>
            <w:r w:rsidRPr="0058054A">
              <w:rPr>
                <w:bCs/>
                <w:spacing w:val="-20"/>
              </w:rPr>
              <w:t>4</w:t>
            </w:r>
          </w:p>
        </w:tc>
        <w:tc>
          <w:tcPr>
            <w:tcW w:w="257" w:type="pct"/>
          </w:tcPr>
          <w:p w:rsidR="000D6923" w:rsidRPr="0058054A" w:rsidRDefault="000D6923" w:rsidP="000D6923">
            <w:pPr>
              <w:widowControl w:val="0"/>
              <w:autoSpaceDE w:val="0"/>
              <w:autoSpaceDN w:val="0"/>
              <w:adjustRightInd w:val="0"/>
              <w:jc w:val="center"/>
              <w:rPr>
                <w:bCs/>
                <w:spacing w:val="-20"/>
              </w:rPr>
            </w:pPr>
            <w:r w:rsidRPr="0058054A">
              <w:rPr>
                <w:bCs/>
                <w:spacing w:val="-20"/>
              </w:rPr>
              <w:t>5</w:t>
            </w:r>
          </w:p>
        </w:tc>
        <w:tc>
          <w:tcPr>
            <w:tcW w:w="166" w:type="pct"/>
          </w:tcPr>
          <w:p w:rsidR="000D6923" w:rsidRPr="0058054A" w:rsidRDefault="000D6923" w:rsidP="000D6923">
            <w:pPr>
              <w:widowControl w:val="0"/>
              <w:autoSpaceDE w:val="0"/>
              <w:autoSpaceDN w:val="0"/>
              <w:adjustRightInd w:val="0"/>
              <w:jc w:val="center"/>
              <w:rPr>
                <w:bCs/>
                <w:spacing w:val="-20"/>
              </w:rPr>
            </w:pPr>
            <w:r w:rsidRPr="0058054A">
              <w:rPr>
                <w:bCs/>
                <w:spacing w:val="-20"/>
              </w:rPr>
              <w:t>6</w:t>
            </w:r>
          </w:p>
        </w:tc>
        <w:tc>
          <w:tcPr>
            <w:tcW w:w="184" w:type="pct"/>
          </w:tcPr>
          <w:p w:rsidR="000D6923" w:rsidRPr="0058054A" w:rsidRDefault="000D6923" w:rsidP="000D6923">
            <w:pPr>
              <w:widowControl w:val="0"/>
              <w:autoSpaceDE w:val="0"/>
              <w:autoSpaceDN w:val="0"/>
              <w:adjustRightInd w:val="0"/>
              <w:jc w:val="center"/>
              <w:rPr>
                <w:bCs/>
                <w:spacing w:val="-20"/>
              </w:rPr>
            </w:pPr>
            <w:r w:rsidRPr="0058054A">
              <w:rPr>
                <w:bCs/>
                <w:spacing w:val="-20"/>
              </w:rPr>
              <w:t>7</w:t>
            </w:r>
          </w:p>
        </w:tc>
        <w:tc>
          <w:tcPr>
            <w:tcW w:w="285" w:type="pct"/>
          </w:tcPr>
          <w:p w:rsidR="000D6923" w:rsidRPr="0058054A" w:rsidRDefault="000D6923" w:rsidP="000D6923">
            <w:pPr>
              <w:widowControl w:val="0"/>
              <w:autoSpaceDE w:val="0"/>
              <w:autoSpaceDN w:val="0"/>
              <w:adjustRightInd w:val="0"/>
              <w:jc w:val="center"/>
              <w:rPr>
                <w:bCs/>
                <w:spacing w:val="-20"/>
              </w:rPr>
            </w:pPr>
            <w:r w:rsidRPr="0058054A">
              <w:rPr>
                <w:bCs/>
                <w:spacing w:val="-20"/>
              </w:rPr>
              <w:t>8</w:t>
            </w:r>
          </w:p>
        </w:tc>
        <w:tc>
          <w:tcPr>
            <w:tcW w:w="263" w:type="pct"/>
          </w:tcPr>
          <w:p w:rsidR="000D6923" w:rsidRPr="0058054A" w:rsidRDefault="000D6923" w:rsidP="000D6923">
            <w:pPr>
              <w:widowControl w:val="0"/>
              <w:autoSpaceDE w:val="0"/>
              <w:autoSpaceDN w:val="0"/>
              <w:adjustRightInd w:val="0"/>
              <w:jc w:val="center"/>
              <w:rPr>
                <w:bCs/>
                <w:spacing w:val="-20"/>
              </w:rPr>
            </w:pPr>
            <w:r w:rsidRPr="0058054A">
              <w:rPr>
                <w:bCs/>
                <w:spacing w:val="-20"/>
              </w:rPr>
              <w:t>9</w:t>
            </w:r>
          </w:p>
        </w:tc>
        <w:tc>
          <w:tcPr>
            <w:tcW w:w="382" w:type="pct"/>
          </w:tcPr>
          <w:p w:rsidR="000D6923" w:rsidRPr="0058054A" w:rsidRDefault="000D6923" w:rsidP="000D6923">
            <w:pPr>
              <w:widowControl w:val="0"/>
              <w:autoSpaceDE w:val="0"/>
              <w:autoSpaceDN w:val="0"/>
              <w:adjustRightInd w:val="0"/>
              <w:jc w:val="center"/>
              <w:rPr>
                <w:bCs/>
                <w:spacing w:val="-20"/>
              </w:rPr>
            </w:pPr>
            <w:r w:rsidRPr="0058054A">
              <w:rPr>
                <w:bCs/>
                <w:spacing w:val="-20"/>
              </w:rPr>
              <w:t>12</w:t>
            </w:r>
          </w:p>
        </w:tc>
        <w:tc>
          <w:tcPr>
            <w:tcW w:w="380" w:type="pct"/>
          </w:tcPr>
          <w:p w:rsidR="000D6923" w:rsidRPr="0058054A" w:rsidRDefault="000D6923" w:rsidP="000D6923">
            <w:pPr>
              <w:widowControl w:val="0"/>
              <w:autoSpaceDE w:val="0"/>
              <w:autoSpaceDN w:val="0"/>
              <w:adjustRightInd w:val="0"/>
              <w:jc w:val="center"/>
              <w:rPr>
                <w:bCs/>
                <w:spacing w:val="-20"/>
              </w:rPr>
            </w:pPr>
            <w:r w:rsidRPr="0058054A">
              <w:rPr>
                <w:bCs/>
                <w:spacing w:val="-20"/>
              </w:rPr>
              <w:t>13</w:t>
            </w:r>
          </w:p>
        </w:tc>
        <w:tc>
          <w:tcPr>
            <w:tcW w:w="337" w:type="pct"/>
            <w:tcBorders>
              <w:right w:val="single" w:sz="4" w:space="0" w:color="auto"/>
            </w:tcBorders>
          </w:tcPr>
          <w:p w:rsidR="000D6923" w:rsidRPr="0058054A" w:rsidRDefault="000D6923" w:rsidP="000D6923">
            <w:pPr>
              <w:widowControl w:val="0"/>
              <w:autoSpaceDE w:val="0"/>
              <w:autoSpaceDN w:val="0"/>
              <w:adjustRightInd w:val="0"/>
              <w:jc w:val="center"/>
              <w:rPr>
                <w:bCs/>
                <w:spacing w:val="-20"/>
              </w:rPr>
            </w:pPr>
            <w:r w:rsidRPr="0058054A">
              <w:rPr>
                <w:bCs/>
                <w:spacing w:val="-20"/>
              </w:rPr>
              <w:t>14</w:t>
            </w:r>
          </w:p>
        </w:tc>
        <w:tc>
          <w:tcPr>
            <w:tcW w:w="333" w:type="pct"/>
            <w:tcBorders>
              <w:top w:val="single" w:sz="4" w:space="0" w:color="auto"/>
              <w:left w:val="single" w:sz="4" w:space="0" w:color="auto"/>
              <w:right w:val="single" w:sz="4" w:space="0" w:color="auto"/>
            </w:tcBorders>
          </w:tcPr>
          <w:p w:rsidR="000D6923" w:rsidRPr="0058054A" w:rsidRDefault="000D6923" w:rsidP="000D6923">
            <w:pPr>
              <w:widowControl w:val="0"/>
              <w:autoSpaceDE w:val="0"/>
              <w:autoSpaceDN w:val="0"/>
              <w:adjustRightInd w:val="0"/>
              <w:jc w:val="center"/>
              <w:rPr>
                <w:bCs/>
                <w:spacing w:val="-20"/>
              </w:rPr>
            </w:pPr>
            <w:r w:rsidRPr="0058054A">
              <w:rPr>
                <w:bCs/>
                <w:spacing w:val="-20"/>
              </w:rPr>
              <w:t>15</w:t>
            </w:r>
          </w:p>
        </w:tc>
        <w:tc>
          <w:tcPr>
            <w:tcW w:w="337" w:type="pct"/>
            <w:tcBorders>
              <w:top w:val="single" w:sz="4" w:space="0" w:color="auto"/>
              <w:left w:val="single" w:sz="4" w:space="0" w:color="auto"/>
              <w:right w:val="single" w:sz="4" w:space="0" w:color="auto"/>
            </w:tcBorders>
          </w:tcPr>
          <w:p w:rsidR="000D6923" w:rsidRPr="0058054A" w:rsidRDefault="000D6923" w:rsidP="000D6923">
            <w:pPr>
              <w:widowControl w:val="0"/>
              <w:autoSpaceDE w:val="0"/>
              <w:autoSpaceDN w:val="0"/>
              <w:adjustRightInd w:val="0"/>
              <w:jc w:val="center"/>
              <w:rPr>
                <w:bCs/>
                <w:spacing w:val="-20"/>
              </w:rPr>
            </w:pPr>
            <w:r w:rsidRPr="0058054A">
              <w:rPr>
                <w:bCs/>
                <w:spacing w:val="-20"/>
              </w:rPr>
              <w:t>16</w:t>
            </w:r>
          </w:p>
        </w:tc>
      </w:tr>
      <w:tr w:rsidR="007B2073" w:rsidRPr="0058054A" w:rsidTr="00080403">
        <w:trPr>
          <w:tblCellSpacing w:w="5" w:type="nil"/>
        </w:trPr>
        <w:tc>
          <w:tcPr>
            <w:tcW w:w="164" w:type="pct"/>
            <w:vMerge w:val="restart"/>
          </w:tcPr>
          <w:p w:rsidR="007B2073" w:rsidRPr="0058054A" w:rsidRDefault="007B2073" w:rsidP="000D6923">
            <w:pPr>
              <w:widowControl w:val="0"/>
              <w:autoSpaceDE w:val="0"/>
              <w:autoSpaceDN w:val="0"/>
              <w:adjustRightInd w:val="0"/>
            </w:pPr>
            <w:r w:rsidRPr="0058054A">
              <w:t>1.</w:t>
            </w:r>
          </w:p>
        </w:tc>
        <w:tc>
          <w:tcPr>
            <w:tcW w:w="413" w:type="pct"/>
            <w:vMerge w:val="restart"/>
          </w:tcPr>
          <w:p w:rsidR="007B2073" w:rsidRPr="0058054A" w:rsidRDefault="007B2073" w:rsidP="000D6923">
            <w:pPr>
              <w:widowControl w:val="0"/>
              <w:autoSpaceDE w:val="0"/>
              <w:autoSpaceDN w:val="0"/>
              <w:adjustRightInd w:val="0"/>
            </w:pPr>
            <w:r w:rsidRPr="0058054A">
              <w:t xml:space="preserve">Муниципальная </w:t>
            </w:r>
            <w:r w:rsidRPr="0058054A">
              <w:lastRenderedPageBreak/>
              <w:t xml:space="preserve">программа      </w:t>
            </w:r>
          </w:p>
        </w:tc>
        <w:tc>
          <w:tcPr>
            <w:tcW w:w="762" w:type="pct"/>
            <w:vMerge w:val="restart"/>
          </w:tcPr>
          <w:p w:rsidR="007B2073" w:rsidRPr="0058054A" w:rsidRDefault="007B2073" w:rsidP="000D6923">
            <w:pPr>
              <w:widowControl w:val="0"/>
              <w:autoSpaceDE w:val="0"/>
              <w:autoSpaceDN w:val="0"/>
              <w:adjustRightInd w:val="0"/>
              <w:jc w:val="both"/>
            </w:pPr>
            <w:r w:rsidRPr="0058054A">
              <w:lastRenderedPageBreak/>
              <w:t xml:space="preserve">Развитие муниципального </w:t>
            </w:r>
            <w:r w:rsidRPr="0058054A">
              <w:lastRenderedPageBreak/>
              <w:t xml:space="preserve">управления в </w:t>
            </w:r>
            <w:proofErr w:type="spellStart"/>
            <w:r>
              <w:t>Иванырсинском</w:t>
            </w:r>
            <w:proofErr w:type="spellEnd"/>
            <w:r>
              <w:t xml:space="preserve"> </w:t>
            </w:r>
            <w:r w:rsidRPr="0058054A">
              <w:t xml:space="preserve">сельсовете  </w:t>
            </w:r>
            <w:proofErr w:type="spellStart"/>
            <w:r w:rsidRPr="0058054A">
              <w:t>Лунинского</w:t>
            </w:r>
            <w:proofErr w:type="spellEnd"/>
            <w:r w:rsidRPr="0058054A">
              <w:t xml:space="preserve"> района Пензенской области на 2014-2020 годы</w:t>
            </w:r>
          </w:p>
        </w:tc>
        <w:tc>
          <w:tcPr>
            <w:tcW w:w="737" w:type="pct"/>
          </w:tcPr>
          <w:p w:rsidR="007B2073" w:rsidRPr="0058054A" w:rsidRDefault="007B2073" w:rsidP="000D6923">
            <w:pPr>
              <w:widowControl w:val="0"/>
              <w:autoSpaceDE w:val="0"/>
              <w:autoSpaceDN w:val="0"/>
              <w:adjustRightInd w:val="0"/>
            </w:pPr>
            <w:r w:rsidRPr="0058054A">
              <w:lastRenderedPageBreak/>
              <w:t xml:space="preserve">Всего </w:t>
            </w:r>
          </w:p>
        </w:tc>
        <w:tc>
          <w:tcPr>
            <w:tcW w:w="257" w:type="pct"/>
          </w:tcPr>
          <w:p w:rsidR="007B2073" w:rsidRPr="0058054A" w:rsidRDefault="007B2073" w:rsidP="000D6923">
            <w:pPr>
              <w:widowControl w:val="0"/>
              <w:autoSpaceDE w:val="0"/>
              <w:autoSpaceDN w:val="0"/>
              <w:adjustRightInd w:val="0"/>
              <w:jc w:val="center"/>
              <w:rPr>
                <w:b/>
              </w:rPr>
            </w:pPr>
            <w:r w:rsidRPr="0058054A">
              <w:rPr>
                <w:b/>
              </w:rPr>
              <w:t>X</w:t>
            </w:r>
          </w:p>
        </w:tc>
        <w:tc>
          <w:tcPr>
            <w:tcW w:w="166" w:type="pct"/>
          </w:tcPr>
          <w:p w:rsidR="007B2073" w:rsidRPr="0058054A" w:rsidRDefault="007B2073" w:rsidP="000D6923">
            <w:pPr>
              <w:widowControl w:val="0"/>
              <w:autoSpaceDE w:val="0"/>
              <w:autoSpaceDN w:val="0"/>
              <w:adjustRightInd w:val="0"/>
              <w:jc w:val="center"/>
              <w:rPr>
                <w:b/>
              </w:rPr>
            </w:pPr>
            <w:r w:rsidRPr="0058054A">
              <w:rPr>
                <w:b/>
              </w:rPr>
              <w:t>X</w:t>
            </w:r>
          </w:p>
        </w:tc>
        <w:tc>
          <w:tcPr>
            <w:tcW w:w="184" w:type="pct"/>
          </w:tcPr>
          <w:p w:rsidR="007B2073" w:rsidRPr="0058054A" w:rsidRDefault="007B2073" w:rsidP="000D6923">
            <w:pPr>
              <w:widowControl w:val="0"/>
              <w:autoSpaceDE w:val="0"/>
              <w:autoSpaceDN w:val="0"/>
              <w:adjustRightInd w:val="0"/>
              <w:jc w:val="center"/>
              <w:rPr>
                <w:b/>
              </w:rPr>
            </w:pPr>
            <w:r w:rsidRPr="0058054A">
              <w:rPr>
                <w:b/>
              </w:rPr>
              <w:t>X</w:t>
            </w:r>
          </w:p>
        </w:tc>
        <w:tc>
          <w:tcPr>
            <w:tcW w:w="285" w:type="pct"/>
          </w:tcPr>
          <w:p w:rsidR="007B2073" w:rsidRPr="0058054A" w:rsidRDefault="007B2073" w:rsidP="000D6923">
            <w:pPr>
              <w:widowControl w:val="0"/>
              <w:autoSpaceDE w:val="0"/>
              <w:autoSpaceDN w:val="0"/>
              <w:adjustRightInd w:val="0"/>
              <w:jc w:val="center"/>
              <w:rPr>
                <w:b/>
              </w:rPr>
            </w:pPr>
            <w:r w:rsidRPr="0058054A">
              <w:rPr>
                <w:b/>
              </w:rPr>
              <w:t>X</w:t>
            </w:r>
          </w:p>
        </w:tc>
        <w:tc>
          <w:tcPr>
            <w:tcW w:w="263" w:type="pct"/>
          </w:tcPr>
          <w:p w:rsidR="007B2073" w:rsidRPr="0058054A" w:rsidRDefault="007B2073" w:rsidP="000D6923">
            <w:pPr>
              <w:widowControl w:val="0"/>
              <w:autoSpaceDE w:val="0"/>
              <w:autoSpaceDN w:val="0"/>
              <w:adjustRightInd w:val="0"/>
              <w:rPr>
                <w:b/>
              </w:rPr>
            </w:pPr>
            <w:r w:rsidRPr="0058054A">
              <w:rPr>
                <w:b/>
              </w:rPr>
              <w:t xml:space="preserve">X </w:t>
            </w:r>
          </w:p>
        </w:tc>
        <w:tc>
          <w:tcPr>
            <w:tcW w:w="382" w:type="pct"/>
            <w:vAlign w:val="center"/>
          </w:tcPr>
          <w:p w:rsidR="007B2073" w:rsidRPr="008F57BE" w:rsidRDefault="007B2073" w:rsidP="00A44A02">
            <w:pPr>
              <w:widowControl w:val="0"/>
              <w:jc w:val="center"/>
              <w:rPr>
                <w:b/>
              </w:rPr>
            </w:pPr>
            <w:r>
              <w:rPr>
                <w:b/>
              </w:rPr>
              <w:t>2120,000</w:t>
            </w:r>
          </w:p>
        </w:tc>
        <w:tc>
          <w:tcPr>
            <w:tcW w:w="380" w:type="pct"/>
            <w:vAlign w:val="center"/>
          </w:tcPr>
          <w:p w:rsidR="007B2073" w:rsidRPr="008F57BE" w:rsidRDefault="007B2073" w:rsidP="00A44A02">
            <w:pPr>
              <w:jc w:val="center"/>
              <w:rPr>
                <w:b/>
              </w:rPr>
            </w:pPr>
            <w:r>
              <w:rPr>
                <w:b/>
              </w:rPr>
              <w:t>2119,623</w:t>
            </w:r>
          </w:p>
        </w:tc>
        <w:tc>
          <w:tcPr>
            <w:tcW w:w="337" w:type="pct"/>
            <w:tcBorders>
              <w:right w:val="single" w:sz="4" w:space="0" w:color="auto"/>
            </w:tcBorders>
          </w:tcPr>
          <w:p w:rsidR="007B2073" w:rsidRDefault="00820240" w:rsidP="00A44A02">
            <w:r>
              <w:t>2132,693</w:t>
            </w:r>
          </w:p>
        </w:tc>
        <w:tc>
          <w:tcPr>
            <w:tcW w:w="333" w:type="pct"/>
            <w:tcBorders>
              <w:left w:val="single" w:sz="4" w:space="0" w:color="auto"/>
            </w:tcBorders>
          </w:tcPr>
          <w:p w:rsidR="007B2073" w:rsidRDefault="004261BC" w:rsidP="00A44A02">
            <w:r>
              <w:t>1509,879</w:t>
            </w:r>
          </w:p>
        </w:tc>
        <w:tc>
          <w:tcPr>
            <w:tcW w:w="337" w:type="pct"/>
            <w:tcBorders>
              <w:right w:val="single" w:sz="4" w:space="0" w:color="auto"/>
            </w:tcBorders>
          </w:tcPr>
          <w:p w:rsidR="007B2073" w:rsidRDefault="004261BC" w:rsidP="00A44A02">
            <w:r>
              <w:t>1507,359</w:t>
            </w:r>
          </w:p>
        </w:tc>
      </w:tr>
      <w:tr w:rsidR="004261BC" w:rsidRPr="0058054A" w:rsidTr="007B2073">
        <w:trPr>
          <w:trHeight w:val="1600"/>
          <w:tblCellSpacing w:w="5" w:type="nil"/>
        </w:trPr>
        <w:tc>
          <w:tcPr>
            <w:tcW w:w="164" w:type="pct"/>
            <w:vMerge/>
          </w:tcPr>
          <w:p w:rsidR="004261BC" w:rsidRPr="0058054A" w:rsidRDefault="004261BC" w:rsidP="000D6923">
            <w:pPr>
              <w:widowControl w:val="0"/>
              <w:autoSpaceDE w:val="0"/>
              <w:autoSpaceDN w:val="0"/>
              <w:adjustRightInd w:val="0"/>
            </w:pPr>
          </w:p>
        </w:tc>
        <w:tc>
          <w:tcPr>
            <w:tcW w:w="413" w:type="pct"/>
            <w:vMerge/>
          </w:tcPr>
          <w:p w:rsidR="004261BC" w:rsidRPr="0058054A" w:rsidRDefault="004261BC" w:rsidP="000D6923">
            <w:pPr>
              <w:widowControl w:val="0"/>
              <w:autoSpaceDE w:val="0"/>
              <w:autoSpaceDN w:val="0"/>
              <w:adjustRightInd w:val="0"/>
            </w:pPr>
          </w:p>
        </w:tc>
        <w:tc>
          <w:tcPr>
            <w:tcW w:w="762" w:type="pct"/>
            <w:vMerge/>
          </w:tcPr>
          <w:p w:rsidR="004261BC" w:rsidRPr="0058054A" w:rsidRDefault="004261BC" w:rsidP="000D6923">
            <w:pPr>
              <w:widowControl w:val="0"/>
              <w:autoSpaceDE w:val="0"/>
              <w:autoSpaceDN w:val="0"/>
              <w:adjustRightInd w:val="0"/>
            </w:pPr>
          </w:p>
        </w:tc>
        <w:tc>
          <w:tcPr>
            <w:tcW w:w="737" w:type="pct"/>
          </w:tcPr>
          <w:p w:rsidR="004261BC" w:rsidRPr="0058054A" w:rsidRDefault="004261BC" w:rsidP="000D6923">
            <w:pPr>
              <w:widowControl w:val="0"/>
              <w:autoSpaceDE w:val="0"/>
              <w:autoSpaceDN w:val="0"/>
              <w:adjustRightInd w:val="0"/>
            </w:pPr>
            <w:r w:rsidRPr="0058054A">
              <w:t>Ответственный  исполнитель – а</w:t>
            </w:r>
            <w:r w:rsidRPr="0058054A">
              <w:rPr>
                <w:bCs/>
              </w:rPr>
              <w:t xml:space="preserve">дминистрация </w:t>
            </w:r>
            <w:proofErr w:type="spellStart"/>
            <w:r>
              <w:t>Иванырсинского</w:t>
            </w:r>
            <w:proofErr w:type="spellEnd"/>
            <w:r w:rsidRPr="0058054A">
              <w:t xml:space="preserve"> сельсовета</w:t>
            </w:r>
          </w:p>
        </w:tc>
        <w:tc>
          <w:tcPr>
            <w:tcW w:w="257" w:type="pct"/>
          </w:tcPr>
          <w:p w:rsidR="004261BC" w:rsidRPr="0058054A" w:rsidRDefault="004261BC" w:rsidP="000D6923">
            <w:pPr>
              <w:widowControl w:val="0"/>
              <w:autoSpaceDE w:val="0"/>
              <w:autoSpaceDN w:val="0"/>
              <w:adjustRightInd w:val="0"/>
              <w:jc w:val="center"/>
            </w:pPr>
            <w:r w:rsidRPr="0058054A">
              <w:t>901</w:t>
            </w:r>
          </w:p>
        </w:tc>
        <w:tc>
          <w:tcPr>
            <w:tcW w:w="166" w:type="pct"/>
          </w:tcPr>
          <w:p w:rsidR="004261BC" w:rsidRPr="0058054A" w:rsidRDefault="004261BC" w:rsidP="000D6923">
            <w:pPr>
              <w:widowControl w:val="0"/>
              <w:autoSpaceDE w:val="0"/>
              <w:autoSpaceDN w:val="0"/>
              <w:adjustRightInd w:val="0"/>
              <w:jc w:val="center"/>
            </w:pPr>
            <w:r w:rsidRPr="0058054A">
              <w:t>X</w:t>
            </w:r>
          </w:p>
        </w:tc>
        <w:tc>
          <w:tcPr>
            <w:tcW w:w="184" w:type="pct"/>
          </w:tcPr>
          <w:p w:rsidR="004261BC" w:rsidRPr="0058054A" w:rsidRDefault="004261BC" w:rsidP="000D6923">
            <w:pPr>
              <w:widowControl w:val="0"/>
              <w:autoSpaceDE w:val="0"/>
              <w:autoSpaceDN w:val="0"/>
              <w:adjustRightInd w:val="0"/>
              <w:jc w:val="center"/>
            </w:pPr>
            <w:r w:rsidRPr="0058054A">
              <w:t>X</w:t>
            </w:r>
          </w:p>
        </w:tc>
        <w:tc>
          <w:tcPr>
            <w:tcW w:w="285" w:type="pct"/>
          </w:tcPr>
          <w:p w:rsidR="004261BC" w:rsidRPr="0058054A" w:rsidRDefault="004261BC" w:rsidP="000D6923">
            <w:pPr>
              <w:widowControl w:val="0"/>
              <w:autoSpaceDE w:val="0"/>
              <w:autoSpaceDN w:val="0"/>
              <w:adjustRightInd w:val="0"/>
              <w:jc w:val="center"/>
            </w:pPr>
            <w:r w:rsidRPr="0058054A">
              <w:t>X</w:t>
            </w:r>
          </w:p>
        </w:tc>
        <w:tc>
          <w:tcPr>
            <w:tcW w:w="263" w:type="pct"/>
          </w:tcPr>
          <w:p w:rsidR="004261BC" w:rsidRPr="0058054A" w:rsidRDefault="004261BC" w:rsidP="000D6923">
            <w:pPr>
              <w:widowControl w:val="0"/>
              <w:autoSpaceDE w:val="0"/>
              <w:autoSpaceDN w:val="0"/>
              <w:adjustRightInd w:val="0"/>
              <w:jc w:val="center"/>
            </w:pPr>
            <w:r w:rsidRPr="0058054A">
              <w:t>X</w:t>
            </w:r>
          </w:p>
        </w:tc>
        <w:tc>
          <w:tcPr>
            <w:tcW w:w="382" w:type="pct"/>
            <w:vAlign w:val="center"/>
          </w:tcPr>
          <w:p w:rsidR="004261BC" w:rsidRPr="008F57BE" w:rsidRDefault="004261BC" w:rsidP="00A44A02">
            <w:pPr>
              <w:widowControl w:val="0"/>
              <w:jc w:val="center"/>
              <w:rPr>
                <w:b/>
              </w:rPr>
            </w:pPr>
            <w:r>
              <w:rPr>
                <w:b/>
              </w:rPr>
              <w:t>2120,000</w:t>
            </w:r>
          </w:p>
        </w:tc>
        <w:tc>
          <w:tcPr>
            <w:tcW w:w="380" w:type="pct"/>
            <w:vAlign w:val="center"/>
          </w:tcPr>
          <w:p w:rsidR="004261BC" w:rsidRPr="008F57BE" w:rsidRDefault="004261BC" w:rsidP="00A44A02">
            <w:pPr>
              <w:jc w:val="center"/>
              <w:rPr>
                <w:b/>
              </w:rPr>
            </w:pPr>
            <w:r>
              <w:rPr>
                <w:b/>
              </w:rPr>
              <w:t>2119,623</w:t>
            </w:r>
          </w:p>
        </w:tc>
        <w:tc>
          <w:tcPr>
            <w:tcW w:w="337" w:type="pct"/>
            <w:tcBorders>
              <w:right w:val="single" w:sz="4" w:space="0" w:color="auto"/>
            </w:tcBorders>
          </w:tcPr>
          <w:p w:rsidR="004261BC" w:rsidRDefault="004261BC" w:rsidP="00542909"/>
        </w:tc>
        <w:tc>
          <w:tcPr>
            <w:tcW w:w="333" w:type="pct"/>
            <w:tcBorders>
              <w:left w:val="single" w:sz="4" w:space="0" w:color="auto"/>
            </w:tcBorders>
          </w:tcPr>
          <w:p w:rsidR="004261BC" w:rsidRDefault="004261BC" w:rsidP="00542909"/>
        </w:tc>
        <w:tc>
          <w:tcPr>
            <w:tcW w:w="337" w:type="pct"/>
            <w:tcBorders>
              <w:right w:val="single" w:sz="4" w:space="0" w:color="auto"/>
            </w:tcBorders>
          </w:tcPr>
          <w:p w:rsidR="004261BC" w:rsidRDefault="004261BC" w:rsidP="00542909"/>
        </w:tc>
      </w:tr>
      <w:tr w:rsidR="004261BC" w:rsidRPr="0058054A" w:rsidTr="00542909">
        <w:trPr>
          <w:trHeight w:val="323"/>
          <w:tblCellSpacing w:w="5" w:type="nil"/>
        </w:trPr>
        <w:tc>
          <w:tcPr>
            <w:tcW w:w="164" w:type="pct"/>
            <w:vMerge w:val="restart"/>
          </w:tcPr>
          <w:p w:rsidR="004261BC" w:rsidRPr="0058054A" w:rsidRDefault="004261BC" w:rsidP="000D6923">
            <w:pPr>
              <w:widowControl w:val="0"/>
              <w:autoSpaceDE w:val="0"/>
              <w:autoSpaceDN w:val="0"/>
              <w:adjustRightInd w:val="0"/>
            </w:pPr>
          </w:p>
          <w:p w:rsidR="004261BC" w:rsidRPr="0058054A" w:rsidRDefault="004261BC" w:rsidP="000D6923">
            <w:pPr>
              <w:widowControl w:val="0"/>
              <w:autoSpaceDE w:val="0"/>
              <w:autoSpaceDN w:val="0"/>
              <w:adjustRightInd w:val="0"/>
            </w:pPr>
          </w:p>
          <w:p w:rsidR="004261BC" w:rsidRPr="0058054A" w:rsidRDefault="004261BC" w:rsidP="000D6923">
            <w:pPr>
              <w:widowControl w:val="0"/>
              <w:autoSpaceDE w:val="0"/>
              <w:autoSpaceDN w:val="0"/>
              <w:adjustRightInd w:val="0"/>
            </w:pPr>
            <w:r w:rsidRPr="0058054A">
              <w:t>2.</w:t>
            </w:r>
          </w:p>
          <w:p w:rsidR="004261BC" w:rsidRPr="0058054A" w:rsidRDefault="004261BC" w:rsidP="000D6923">
            <w:pPr>
              <w:widowControl w:val="0"/>
              <w:autoSpaceDE w:val="0"/>
              <w:autoSpaceDN w:val="0"/>
              <w:adjustRightInd w:val="0"/>
            </w:pPr>
          </w:p>
          <w:p w:rsidR="004261BC" w:rsidRPr="0058054A" w:rsidRDefault="004261BC" w:rsidP="000D6923">
            <w:pPr>
              <w:widowControl w:val="0"/>
              <w:autoSpaceDE w:val="0"/>
              <w:autoSpaceDN w:val="0"/>
              <w:adjustRightInd w:val="0"/>
            </w:pPr>
          </w:p>
        </w:tc>
        <w:tc>
          <w:tcPr>
            <w:tcW w:w="413" w:type="pct"/>
            <w:vMerge w:val="restart"/>
          </w:tcPr>
          <w:p w:rsidR="004261BC" w:rsidRPr="0058054A" w:rsidRDefault="004261BC" w:rsidP="000D6923">
            <w:pPr>
              <w:widowControl w:val="0"/>
              <w:autoSpaceDE w:val="0"/>
              <w:autoSpaceDN w:val="0"/>
              <w:adjustRightInd w:val="0"/>
            </w:pPr>
            <w:r w:rsidRPr="0058054A">
              <w:t xml:space="preserve">Подпрограмма 1 </w:t>
            </w:r>
          </w:p>
          <w:p w:rsidR="004261BC" w:rsidRPr="0058054A" w:rsidRDefault="004261BC" w:rsidP="000D6923">
            <w:pPr>
              <w:widowControl w:val="0"/>
              <w:autoSpaceDE w:val="0"/>
              <w:autoSpaceDN w:val="0"/>
              <w:adjustRightInd w:val="0"/>
            </w:pPr>
          </w:p>
        </w:tc>
        <w:tc>
          <w:tcPr>
            <w:tcW w:w="762" w:type="pct"/>
            <w:vMerge w:val="restart"/>
          </w:tcPr>
          <w:p w:rsidR="004261BC" w:rsidRPr="0058054A" w:rsidRDefault="004261BC" w:rsidP="000D6923">
            <w:pPr>
              <w:widowControl w:val="0"/>
              <w:autoSpaceDE w:val="0"/>
              <w:autoSpaceDN w:val="0"/>
              <w:adjustRightInd w:val="0"/>
            </w:pPr>
            <w:r w:rsidRPr="0058054A">
              <w:rPr>
                <w:rFonts w:eastAsia="Calibri"/>
              </w:rPr>
              <w:t xml:space="preserve">Обеспечение деятельности администрации </w:t>
            </w:r>
            <w:proofErr w:type="spellStart"/>
            <w:r>
              <w:t>Иванырсинского</w:t>
            </w:r>
            <w:proofErr w:type="spellEnd"/>
            <w:r w:rsidRPr="0058054A">
              <w:t xml:space="preserve"> сельсовета </w:t>
            </w:r>
            <w:proofErr w:type="spellStart"/>
            <w:r w:rsidRPr="0058054A">
              <w:rPr>
                <w:rFonts w:eastAsia="Calibri"/>
              </w:rPr>
              <w:t>Лунинского</w:t>
            </w:r>
            <w:proofErr w:type="spellEnd"/>
            <w:r w:rsidRPr="0058054A">
              <w:rPr>
                <w:rFonts w:eastAsia="Calibri"/>
              </w:rPr>
              <w:t xml:space="preserve"> района Пензенской </w:t>
            </w:r>
            <w:r w:rsidRPr="0058054A">
              <w:t xml:space="preserve"> области</w:t>
            </w:r>
          </w:p>
        </w:tc>
        <w:tc>
          <w:tcPr>
            <w:tcW w:w="737" w:type="pct"/>
          </w:tcPr>
          <w:p w:rsidR="004261BC" w:rsidRPr="0058054A" w:rsidRDefault="004261BC" w:rsidP="000D6923">
            <w:pPr>
              <w:widowControl w:val="0"/>
              <w:autoSpaceDE w:val="0"/>
              <w:autoSpaceDN w:val="0"/>
              <w:adjustRightInd w:val="0"/>
            </w:pPr>
            <w:r w:rsidRPr="0058054A">
              <w:t xml:space="preserve">Всего </w:t>
            </w:r>
          </w:p>
        </w:tc>
        <w:tc>
          <w:tcPr>
            <w:tcW w:w="257" w:type="pct"/>
            <w:vAlign w:val="center"/>
          </w:tcPr>
          <w:p w:rsidR="004261BC" w:rsidRPr="0058054A" w:rsidRDefault="004261BC" w:rsidP="000D6923">
            <w:pPr>
              <w:widowControl w:val="0"/>
              <w:autoSpaceDE w:val="0"/>
              <w:autoSpaceDN w:val="0"/>
              <w:adjustRightInd w:val="0"/>
              <w:jc w:val="center"/>
            </w:pPr>
            <w:r w:rsidRPr="0058054A">
              <w:t>901</w:t>
            </w:r>
          </w:p>
        </w:tc>
        <w:tc>
          <w:tcPr>
            <w:tcW w:w="166" w:type="pct"/>
          </w:tcPr>
          <w:p w:rsidR="004261BC" w:rsidRPr="0058054A" w:rsidRDefault="004261BC" w:rsidP="000D6923">
            <w:pPr>
              <w:widowControl w:val="0"/>
              <w:autoSpaceDE w:val="0"/>
              <w:autoSpaceDN w:val="0"/>
              <w:adjustRightInd w:val="0"/>
              <w:jc w:val="center"/>
            </w:pPr>
            <w:r w:rsidRPr="0058054A">
              <w:t>X</w:t>
            </w:r>
          </w:p>
        </w:tc>
        <w:tc>
          <w:tcPr>
            <w:tcW w:w="184" w:type="pct"/>
          </w:tcPr>
          <w:p w:rsidR="004261BC" w:rsidRPr="0058054A" w:rsidRDefault="004261BC" w:rsidP="000D6923">
            <w:pPr>
              <w:widowControl w:val="0"/>
              <w:autoSpaceDE w:val="0"/>
              <w:autoSpaceDN w:val="0"/>
              <w:adjustRightInd w:val="0"/>
              <w:jc w:val="center"/>
            </w:pPr>
            <w:r w:rsidRPr="0058054A">
              <w:t>X</w:t>
            </w:r>
          </w:p>
        </w:tc>
        <w:tc>
          <w:tcPr>
            <w:tcW w:w="285" w:type="pct"/>
          </w:tcPr>
          <w:p w:rsidR="004261BC" w:rsidRPr="0058054A" w:rsidRDefault="004261BC" w:rsidP="000D6923">
            <w:pPr>
              <w:widowControl w:val="0"/>
              <w:autoSpaceDE w:val="0"/>
              <w:autoSpaceDN w:val="0"/>
              <w:adjustRightInd w:val="0"/>
              <w:jc w:val="center"/>
            </w:pPr>
            <w:r w:rsidRPr="0058054A">
              <w:t>X</w:t>
            </w:r>
          </w:p>
        </w:tc>
        <w:tc>
          <w:tcPr>
            <w:tcW w:w="263" w:type="pct"/>
          </w:tcPr>
          <w:p w:rsidR="004261BC" w:rsidRPr="0058054A" w:rsidRDefault="004261BC" w:rsidP="000D6923">
            <w:pPr>
              <w:widowControl w:val="0"/>
              <w:autoSpaceDE w:val="0"/>
              <w:autoSpaceDN w:val="0"/>
              <w:adjustRightInd w:val="0"/>
              <w:jc w:val="center"/>
            </w:pPr>
            <w:r w:rsidRPr="0058054A">
              <w:t>X</w:t>
            </w:r>
          </w:p>
        </w:tc>
        <w:tc>
          <w:tcPr>
            <w:tcW w:w="382" w:type="pct"/>
            <w:vAlign w:val="center"/>
          </w:tcPr>
          <w:p w:rsidR="004261BC" w:rsidRPr="005F2EA8" w:rsidRDefault="004261BC" w:rsidP="00A44A02">
            <w:pPr>
              <w:widowControl w:val="0"/>
              <w:jc w:val="center"/>
              <w:rPr>
                <w:b/>
              </w:rPr>
            </w:pPr>
            <w:r>
              <w:rPr>
                <w:b/>
              </w:rPr>
              <w:t>1819,800</w:t>
            </w:r>
          </w:p>
        </w:tc>
        <w:tc>
          <w:tcPr>
            <w:tcW w:w="380" w:type="pct"/>
            <w:vAlign w:val="center"/>
          </w:tcPr>
          <w:p w:rsidR="004261BC" w:rsidRPr="005F2EA8" w:rsidRDefault="004261BC" w:rsidP="00A44A02">
            <w:pPr>
              <w:jc w:val="center"/>
              <w:rPr>
                <w:b/>
              </w:rPr>
            </w:pPr>
            <w:r>
              <w:rPr>
                <w:b/>
              </w:rPr>
              <w:t>1859,823</w:t>
            </w:r>
          </w:p>
        </w:tc>
        <w:tc>
          <w:tcPr>
            <w:tcW w:w="337" w:type="pct"/>
          </w:tcPr>
          <w:p w:rsidR="004261BC" w:rsidRDefault="00820240" w:rsidP="00542909">
            <w:r>
              <w:t>1860,290</w:t>
            </w:r>
          </w:p>
        </w:tc>
        <w:tc>
          <w:tcPr>
            <w:tcW w:w="333" w:type="pct"/>
          </w:tcPr>
          <w:p w:rsidR="004261BC" w:rsidRDefault="004261BC" w:rsidP="00542909">
            <w:r>
              <w:t>1226,192</w:t>
            </w:r>
          </w:p>
        </w:tc>
        <w:tc>
          <w:tcPr>
            <w:tcW w:w="337" w:type="pct"/>
          </w:tcPr>
          <w:p w:rsidR="004261BC" w:rsidRDefault="004261BC" w:rsidP="00542909">
            <w:r>
              <w:rPr>
                <w:b/>
              </w:rPr>
              <w:t>1221,172</w:t>
            </w:r>
          </w:p>
        </w:tc>
      </w:tr>
      <w:tr w:rsidR="004261BC" w:rsidRPr="0058054A" w:rsidTr="00542909">
        <w:trPr>
          <w:trHeight w:val="848"/>
          <w:tblCellSpacing w:w="5" w:type="nil"/>
        </w:trPr>
        <w:tc>
          <w:tcPr>
            <w:tcW w:w="164" w:type="pct"/>
            <w:vMerge/>
          </w:tcPr>
          <w:p w:rsidR="004261BC" w:rsidRPr="0058054A" w:rsidRDefault="004261BC" w:rsidP="000D6923">
            <w:pPr>
              <w:widowControl w:val="0"/>
              <w:autoSpaceDE w:val="0"/>
              <w:autoSpaceDN w:val="0"/>
              <w:adjustRightInd w:val="0"/>
            </w:pPr>
          </w:p>
        </w:tc>
        <w:tc>
          <w:tcPr>
            <w:tcW w:w="413" w:type="pct"/>
            <w:vMerge/>
          </w:tcPr>
          <w:p w:rsidR="004261BC" w:rsidRPr="0058054A" w:rsidRDefault="004261BC" w:rsidP="000D6923">
            <w:pPr>
              <w:widowControl w:val="0"/>
              <w:autoSpaceDE w:val="0"/>
              <w:autoSpaceDN w:val="0"/>
              <w:adjustRightInd w:val="0"/>
            </w:pPr>
          </w:p>
        </w:tc>
        <w:tc>
          <w:tcPr>
            <w:tcW w:w="762" w:type="pct"/>
            <w:vMerge/>
          </w:tcPr>
          <w:p w:rsidR="004261BC" w:rsidRPr="0058054A" w:rsidRDefault="004261BC" w:rsidP="000D6923">
            <w:pPr>
              <w:widowControl w:val="0"/>
              <w:autoSpaceDE w:val="0"/>
              <w:autoSpaceDN w:val="0"/>
              <w:adjustRightInd w:val="0"/>
            </w:pPr>
          </w:p>
        </w:tc>
        <w:tc>
          <w:tcPr>
            <w:tcW w:w="737" w:type="pct"/>
          </w:tcPr>
          <w:p w:rsidR="004261BC" w:rsidRPr="0058054A" w:rsidRDefault="004261BC" w:rsidP="000D6923">
            <w:pPr>
              <w:widowControl w:val="0"/>
              <w:autoSpaceDE w:val="0"/>
              <w:autoSpaceDN w:val="0"/>
              <w:adjustRightInd w:val="0"/>
            </w:pPr>
            <w:r w:rsidRPr="0058054A">
              <w:t>Ответственный  исполнитель – а</w:t>
            </w:r>
            <w:r w:rsidRPr="0058054A">
              <w:rPr>
                <w:bCs/>
              </w:rPr>
              <w:t xml:space="preserve">дминистрация </w:t>
            </w:r>
            <w:proofErr w:type="spellStart"/>
            <w:r>
              <w:t>Иванырсинского</w:t>
            </w:r>
            <w:proofErr w:type="spellEnd"/>
            <w:r w:rsidRPr="0058054A">
              <w:t xml:space="preserve"> сельсовета</w:t>
            </w:r>
          </w:p>
        </w:tc>
        <w:tc>
          <w:tcPr>
            <w:tcW w:w="257" w:type="pct"/>
            <w:vAlign w:val="center"/>
          </w:tcPr>
          <w:p w:rsidR="004261BC" w:rsidRPr="0058054A" w:rsidRDefault="004261BC" w:rsidP="000D6923">
            <w:pPr>
              <w:widowControl w:val="0"/>
              <w:autoSpaceDE w:val="0"/>
              <w:autoSpaceDN w:val="0"/>
              <w:adjustRightInd w:val="0"/>
              <w:jc w:val="center"/>
            </w:pPr>
          </w:p>
        </w:tc>
        <w:tc>
          <w:tcPr>
            <w:tcW w:w="166" w:type="pct"/>
          </w:tcPr>
          <w:p w:rsidR="004261BC" w:rsidRPr="0058054A" w:rsidRDefault="004261BC" w:rsidP="000D6923">
            <w:pPr>
              <w:widowControl w:val="0"/>
              <w:autoSpaceDE w:val="0"/>
              <w:autoSpaceDN w:val="0"/>
              <w:adjustRightInd w:val="0"/>
              <w:jc w:val="center"/>
            </w:pPr>
          </w:p>
        </w:tc>
        <w:tc>
          <w:tcPr>
            <w:tcW w:w="184" w:type="pct"/>
          </w:tcPr>
          <w:p w:rsidR="004261BC" w:rsidRPr="0058054A" w:rsidRDefault="004261BC" w:rsidP="000D6923">
            <w:pPr>
              <w:widowControl w:val="0"/>
              <w:autoSpaceDE w:val="0"/>
              <w:autoSpaceDN w:val="0"/>
              <w:adjustRightInd w:val="0"/>
              <w:jc w:val="center"/>
            </w:pPr>
          </w:p>
        </w:tc>
        <w:tc>
          <w:tcPr>
            <w:tcW w:w="285" w:type="pct"/>
          </w:tcPr>
          <w:p w:rsidR="004261BC" w:rsidRPr="0058054A" w:rsidRDefault="004261BC" w:rsidP="000D6923">
            <w:pPr>
              <w:widowControl w:val="0"/>
              <w:autoSpaceDE w:val="0"/>
              <w:autoSpaceDN w:val="0"/>
              <w:adjustRightInd w:val="0"/>
              <w:jc w:val="center"/>
            </w:pPr>
          </w:p>
        </w:tc>
        <w:tc>
          <w:tcPr>
            <w:tcW w:w="263" w:type="pct"/>
          </w:tcPr>
          <w:p w:rsidR="004261BC" w:rsidRPr="0058054A" w:rsidRDefault="004261BC" w:rsidP="000D6923">
            <w:pPr>
              <w:widowControl w:val="0"/>
              <w:autoSpaceDE w:val="0"/>
              <w:autoSpaceDN w:val="0"/>
              <w:adjustRightInd w:val="0"/>
              <w:jc w:val="center"/>
            </w:pPr>
          </w:p>
        </w:tc>
        <w:tc>
          <w:tcPr>
            <w:tcW w:w="382" w:type="pct"/>
            <w:vAlign w:val="center"/>
          </w:tcPr>
          <w:p w:rsidR="004261BC" w:rsidRPr="005F2EA8" w:rsidRDefault="004261BC" w:rsidP="00A44A02">
            <w:pPr>
              <w:widowControl w:val="0"/>
              <w:jc w:val="center"/>
              <w:rPr>
                <w:b/>
              </w:rPr>
            </w:pPr>
            <w:r>
              <w:rPr>
                <w:b/>
              </w:rPr>
              <w:t>1819,800</w:t>
            </w:r>
          </w:p>
        </w:tc>
        <w:tc>
          <w:tcPr>
            <w:tcW w:w="380" w:type="pct"/>
            <w:vAlign w:val="center"/>
          </w:tcPr>
          <w:p w:rsidR="004261BC" w:rsidRPr="005F2EA8" w:rsidRDefault="004261BC" w:rsidP="00A44A02">
            <w:pPr>
              <w:jc w:val="center"/>
              <w:rPr>
                <w:b/>
              </w:rPr>
            </w:pPr>
            <w:r>
              <w:rPr>
                <w:b/>
              </w:rPr>
              <w:t>1859,823</w:t>
            </w:r>
          </w:p>
        </w:tc>
        <w:tc>
          <w:tcPr>
            <w:tcW w:w="337" w:type="pct"/>
          </w:tcPr>
          <w:p w:rsidR="004261BC" w:rsidRDefault="00820240" w:rsidP="00542909">
            <w:r>
              <w:t>1860,290</w:t>
            </w:r>
          </w:p>
        </w:tc>
        <w:tc>
          <w:tcPr>
            <w:tcW w:w="333" w:type="pct"/>
          </w:tcPr>
          <w:p w:rsidR="004261BC" w:rsidRDefault="004261BC" w:rsidP="00542909">
            <w:r>
              <w:t>1226,192</w:t>
            </w:r>
          </w:p>
        </w:tc>
        <w:tc>
          <w:tcPr>
            <w:tcW w:w="337" w:type="pct"/>
          </w:tcPr>
          <w:p w:rsidR="004261BC" w:rsidRDefault="004261BC" w:rsidP="00542909">
            <w:r>
              <w:rPr>
                <w:b/>
              </w:rPr>
              <w:t>1221,172</w:t>
            </w:r>
          </w:p>
        </w:tc>
      </w:tr>
      <w:tr w:rsidR="004261BC" w:rsidRPr="0058054A" w:rsidTr="00542909">
        <w:trPr>
          <w:trHeight w:val="330"/>
          <w:tblCellSpacing w:w="5" w:type="nil"/>
        </w:trPr>
        <w:tc>
          <w:tcPr>
            <w:tcW w:w="164" w:type="pct"/>
            <w:vMerge w:val="restart"/>
          </w:tcPr>
          <w:p w:rsidR="004261BC" w:rsidRPr="0058054A" w:rsidRDefault="004261BC" w:rsidP="000D6923">
            <w:pPr>
              <w:widowControl w:val="0"/>
              <w:autoSpaceDE w:val="0"/>
              <w:autoSpaceDN w:val="0"/>
              <w:adjustRightInd w:val="0"/>
              <w:jc w:val="center"/>
              <w:rPr>
                <w:bCs/>
                <w:spacing w:val="-20"/>
              </w:rPr>
            </w:pPr>
            <w:r w:rsidRPr="0058054A">
              <w:rPr>
                <w:bCs/>
                <w:spacing w:val="-20"/>
              </w:rPr>
              <w:t>3.</w:t>
            </w:r>
          </w:p>
        </w:tc>
        <w:tc>
          <w:tcPr>
            <w:tcW w:w="413" w:type="pct"/>
            <w:vMerge w:val="restart"/>
          </w:tcPr>
          <w:p w:rsidR="004261BC" w:rsidRPr="0058054A" w:rsidRDefault="004261BC" w:rsidP="000D6923">
            <w:pPr>
              <w:widowControl w:val="0"/>
              <w:autoSpaceDE w:val="0"/>
              <w:autoSpaceDN w:val="0"/>
              <w:adjustRightInd w:val="0"/>
              <w:jc w:val="center"/>
            </w:pPr>
            <w:r w:rsidRPr="0058054A">
              <w:t>Основное мероприятие 1</w:t>
            </w:r>
          </w:p>
        </w:tc>
        <w:tc>
          <w:tcPr>
            <w:tcW w:w="762" w:type="pct"/>
            <w:vMerge w:val="restart"/>
          </w:tcPr>
          <w:p w:rsidR="004261BC" w:rsidRPr="0058054A" w:rsidRDefault="004261BC" w:rsidP="000D6923">
            <w:pPr>
              <w:widowControl w:val="0"/>
              <w:autoSpaceDE w:val="0"/>
              <w:autoSpaceDN w:val="0"/>
              <w:adjustRightInd w:val="0"/>
              <w:rPr>
                <w:spacing w:val="-2"/>
              </w:rPr>
            </w:pPr>
            <w:r w:rsidRPr="0058054A">
              <w:rPr>
                <w:spacing w:val="-2"/>
              </w:rPr>
              <w:t xml:space="preserve">Обеспечение деятельности администрации </w:t>
            </w:r>
            <w:proofErr w:type="spellStart"/>
            <w:r>
              <w:rPr>
                <w:spacing w:val="-2"/>
              </w:rPr>
              <w:t>Иванырсинского</w:t>
            </w:r>
            <w:proofErr w:type="spellEnd"/>
            <w:r w:rsidRPr="0058054A">
              <w:rPr>
                <w:spacing w:val="-2"/>
              </w:rPr>
              <w:t xml:space="preserve"> сельсовета </w:t>
            </w:r>
            <w:proofErr w:type="spellStart"/>
            <w:r w:rsidRPr="0058054A">
              <w:rPr>
                <w:spacing w:val="-2"/>
              </w:rPr>
              <w:t>Лунинского</w:t>
            </w:r>
            <w:proofErr w:type="spellEnd"/>
            <w:r w:rsidRPr="0058054A">
              <w:rPr>
                <w:spacing w:val="-2"/>
              </w:rPr>
              <w:t xml:space="preserve"> района Пензенской области</w:t>
            </w:r>
          </w:p>
        </w:tc>
        <w:tc>
          <w:tcPr>
            <w:tcW w:w="737" w:type="pct"/>
            <w:vAlign w:val="center"/>
          </w:tcPr>
          <w:p w:rsidR="004261BC" w:rsidRPr="0058054A" w:rsidRDefault="004261BC" w:rsidP="000D6923">
            <w:pPr>
              <w:widowControl w:val="0"/>
              <w:autoSpaceDE w:val="0"/>
              <w:autoSpaceDN w:val="0"/>
              <w:adjustRightInd w:val="0"/>
            </w:pPr>
            <w:r>
              <w:t>Всего</w:t>
            </w:r>
          </w:p>
        </w:tc>
        <w:tc>
          <w:tcPr>
            <w:tcW w:w="257" w:type="pct"/>
          </w:tcPr>
          <w:p w:rsidR="004261BC" w:rsidRPr="0058054A" w:rsidRDefault="004261BC" w:rsidP="000D6923">
            <w:pPr>
              <w:widowControl w:val="0"/>
              <w:jc w:val="center"/>
              <w:rPr>
                <w:b/>
              </w:rPr>
            </w:pPr>
            <w:r w:rsidRPr="0058054A">
              <w:rPr>
                <w:b/>
              </w:rPr>
              <w:t>901</w:t>
            </w:r>
          </w:p>
        </w:tc>
        <w:tc>
          <w:tcPr>
            <w:tcW w:w="166" w:type="pct"/>
          </w:tcPr>
          <w:p w:rsidR="004261BC" w:rsidRPr="0058054A" w:rsidRDefault="004261BC" w:rsidP="000D6923">
            <w:pPr>
              <w:widowControl w:val="0"/>
              <w:autoSpaceDE w:val="0"/>
              <w:autoSpaceDN w:val="0"/>
              <w:adjustRightInd w:val="0"/>
              <w:jc w:val="center"/>
            </w:pPr>
            <w:r w:rsidRPr="0058054A">
              <w:t>Х</w:t>
            </w:r>
          </w:p>
        </w:tc>
        <w:tc>
          <w:tcPr>
            <w:tcW w:w="184" w:type="pct"/>
          </w:tcPr>
          <w:p w:rsidR="004261BC" w:rsidRPr="0058054A" w:rsidRDefault="004261BC" w:rsidP="000D6923">
            <w:pPr>
              <w:widowControl w:val="0"/>
              <w:autoSpaceDE w:val="0"/>
              <w:autoSpaceDN w:val="0"/>
              <w:adjustRightInd w:val="0"/>
              <w:jc w:val="center"/>
            </w:pPr>
            <w:r w:rsidRPr="0058054A">
              <w:t>Х</w:t>
            </w:r>
          </w:p>
        </w:tc>
        <w:tc>
          <w:tcPr>
            <w:tcW w:w="285" w:type="pct"/>
          </w:tcPr>
          <w:p w:rsidR="004261BC" w:rsidRPr="0058054A" w:rsidRDefault="004261BC" w:rsidP="000D6923">
            <w:pPr>
              <w:widowControl w:val="0"/>
              <w:autoSpaceDE w:val="0"/>
              <w:autoSpaceDN w:val="0"/>
              <w:adjustRightInd w:val="0"/>
              <w:jc w:val="center"/>
            </w:pPr>
            <w:r w:rsidRPr="0058054A">
              <w:t>Х</w:t>
            </w:r>
          </w:p>
        </w:tc>
        <w:tc>
          <w:tcPr>
            <w:tcW w:w="263" w:type="pct"/>
          </w:tcPr>
          <w:p w:rsidR="004261BC" w:rsidRPr="0058054A" w:rsidRDefault="004261BC" w:rsidP="000D6923">
            <w:pPr>
              <w:widowControl w:val="0"/>
              <w:autoSpaceDE w:val="0"/>
              <w:autoSpaceDN w:val="0"/>
              <w:adjustRightInd w:val="0"/>
              <w:jc w:val="center"/>
            </w:pPr>
            <w:r w:rsidRPr="0058054A">
              <w:t>Х</w:t>
            </w:r>
          </w:p>
        </w:tc>
        <w:tc>
          <w:tcPr>
            <w:tcW w:w="382" w:type="pct"/>
            <w:vAlign w:val="center"/>
          </w:tcPr>
          <w:p w:rsidR="004261BC" w:rsidRPr="005F2EA8" w:rsidRDefault="004261BC" w:rsidP="00A44A02">
            <w:pPr>
              <w:widowControl w:val="0"/>
              <w:jc w:val="center"/>
              <w:rPr>
                <w:b/>
              </w:rPr>
            </w:pPr>
            <w:r>
              <w:rPr>
                <w:b/>
              </w:rPr>
              <w:t>1819,800</w:t>
            </w:r>
          </w:p>
        </w:tc>
        <w:tc>
          <w:tcPr>
            <w:tcW w:w="380" w:type="pct"/>
            <w:vAlign w:val="center"/>
          </w:tcPr>
          <w:p w:rsidR="004261BC" w:rsidRPr="005F2EA8" w:rsidRDefault="004261BC" w:rsidP="00A44A02">
            <w:pPr>
              <w:jc w:val="center"/>
              <w:rPr>
                <w:b/>
              </w:rPr>
            </w:pPr>
            <w:r>
              <w:rPr>
                <w:b/>
              </w:rPr>
              <w:t>1859,823</w:t>
            </w:r>
          </w:p>
        </w:tc>
        <w:tc>
          <w:tcPr>
            <w:tcW w:w="337" w:type="pct"/>
          </w:tcPr>
          <w:p w:rsidR="004261BC" w:rsidRDefault="00820240" w:rsidP="00542909">
            <w:r>
              <w:t>1860,290</w:t>
            </w:r>
          </w:p>
        </w:tc>
        <w:tc>
          <w:tcPr>
            <w:tcW w:w="333" w:type="pct"/>
          </w:tcPr>
          <w:p w:rsidR="004261BC" w:rsidRDefault="004261BC" w:rsidP="00542909">
            <w:r>
              <w:t>1226,192</w:t>
            </w:r>
          </w:p>
        </w:tc>
        <w:tc>
          <w:tcPr>
            <w:tcW w:w="337" w:type="pct"/>
          </w:tcPr>
          <w:p w:rsidR="004261BC" w:rsidRDefault="004261BC" w:rsidP="00542909">
            <w:r>
              <w:rPr>
                <w:b/>
              </w:rPr>
              <w:t>1221,172</w:t>
            </w:r>
          </w:p>
        </w:tc>
      </w:tr>
      <w:tr w:rsidR="004261BC" w:rsidRPr="0058054A" w:rsidTr="00542909">
        <w:trPr>
          <w:trHeight w:val="1590"/>
          <w:tblCellSpacing w:w="5" w:type="nil"/>
        </w:trPr>
        <w:tc>
          <w:tcPr>
            <w:tcW w:w="164" w:type="pct"/>
            <w:vMerge/>
          </w:tcPr>
          <w:p w:rsidR="004261BC" w:rsidRPr="0058054A" w:rsidRDefault="004261BC" w:rsidP="000D6923">
            <w:pPr>
              <w:widowControl w:val="0"/>
              <w:autoSpaceDE w:val="0"/>
              <w:autoSpaceDN w:val="0"/>
              <w:adjustRightInd w:val="0"/>
              <w:jc w:val="center"/>
              <w:rPr>
                <w:bCs/>
                <w:spacing w:val="-20"/>
              </w:rPr>
            </w:pPr>
          </w:p>
        </w:tc>
        <w:tc>
          <w:tcPr>
            <w:tcW w:w="413" w:type="pct"/>
            <w:vMerge/>
          </w:tcPr>
          <w:p w:rsidR="004261BC" w:rsidRPr="0058054A" w:rsidRDefault="004261BC" w:rsidP="000D6923">
            <w:pPr>
              <w:widowControl w:val="0"/>
              <w:autoSpaceDE w:val="0"/>
              <w:autoSpaceDN w:val="0"/>
              <w:adjustRightInd w:val="0"/>
              <w:jc w:val="center"/>
            </w:pPr>
          </w:p>
        </w:tc>
        <w:tc>
          <w:tcPr>
            <w:tcW w:w="762" w:type="pct"/>
            <w:vMerge/>
          </w:tcPr>
          <w:p w:rsidR="004261BC" w:rsidRPr="0058054A" w:rsidRDefault="004261BC" w:rsidP="000D6923">
            <w:pPr>
              <w:widowControl w:val="0"/>
              <w:autoSpaceDE w:val="0"/>
              <w:autoSpaceDN w:val="0"/>
              <w:adjustRightInd w:val="0"/>
              <w:rPr>
                <w:spacing w:val="-2"/>
              </w:rPr>
            </w:pPr>
          </w:p>
        </w:tc>
        <w:tc>
          <w:tcPr>
            <w:tcW w:w="737" w:type="pct"/>
            <w:vAlign w:val="center"/>
          </w:tcPr>
          <w:p w:rsidR="004261BC" w:rsidRDefault="004261BC" w:rsidP="000D6923">
            <w:pPr>
              <w:widowControl w:val="0"/>
              <w:autoSpaceDE w:val="0"/>
              <w:autoSpaceDN w:val="0"/>
              <w:adjustRightInd w:val="0"/>
            </w:pPr>
            <w:r w:rsidRPr="0058054A">
              <w:t>Ответственный  исполнитель – а</w:t>
            </w:r>
            <w:r w:rsidRPr="0058054A">
              <w:rPr>
                <w:bCs/>
              </w:rPr>
              <w:t xml:space="preserve">дминистрация </w:t>
            </w:r>
            <w:proofErr w:type="spellStart"/>
            <w:r>
              <w:t>Иванырсинского</w:t>
            </w:r>
            <w:proofErr w:type="spellEnd"/>
            <w:r w:rsidRPr="0058054A">
              <w:t xml:space="preserve"> сельсовета</w:t>
            </w:r>
          </w:p>
        </w:tc>
        <w:tc>
          <w:tcPr>
            <w:tcW w:w="257" w:type="pct"/>
          </w:tcPr>
          <w:p w:rsidR="004261BC" w:rsidRPr="0058054A" w:rsidRDefault="004261BC" w:rsidP="000D6923">
            <w:pPr>
              <w:widowControl w:val="0"/>
              <w:jc w:val="center"/>
              <w:rPr>
                <w:b/>
              </w:rPr>
            </w:pPr>
          </w:p>
        </w:tc>
        <w:tc>
          <w:tcPr>
            <w:tcW w:w="166" w:type="pct"/>
          </w:tcPr>
          <w:p w:rsidR="004261BC" w:rsidRPr="0058054A" w:rsidRDefault="004261BC" w:rsidP="000D6923">
            <w:pPr>
              <w:widowControl w:val="0"/>
              <w:autoSpaceDE w:val="0"/>
              <w:autoSpaceDN w:val="0"/>
              <w:adjustRightInd w:val="0"/>
              <w:jc w:val="center"/>
            </w:pPr>
          </w:p>
        </w:tc>
        <w:tc>
          <w:tcPr>
            <w:tcW w:w="184" w:type="pct"/>
          </w:tcPr>
          <w:p w:rsidR="004261BC" w:rsidRPr="0058054A" w:rsidRDefault="004261BC" w:rsidP="000D6923">
            <w:pPr>
              <w:widowControl w:val="0"/>
              <w:autoSpaceDE w:val="0"/>
              <w:autoSpaceDN w:val="0"/>
              <w:adjustRightInd w:val="0"/>
              <w:jc w:val="center"/>
            </w:pPr>
          </w:p>
        </w:tc>
        <w:tc>
          <w:tcPr>
            <w:tcW w:w="285" w:type="pct"/>
          </w:tcPr>
          <w:p w:rsidR="004261BC" w:rsidRPr="0058054A" w:rsidRDefault="004261BC" w:rsidP="000D6923">
            <w:pPr>
              <w:widowControl w:val="0"/>
              <w:autoSpaceDE w:val="0"/>
              <w:autoSpaceDN w:val="0"/>
              <w:adjustRightInd w:val="0"/>
              <w:jc w:val="center"/>
            </w:pPr>
          </w:p>
        </w:tc>
        <w:tc>
          <w:tcPr>
            <w:tcW w:w="263" w:type="pct"/>
          </w:tcPr>
          <w:p w:rsidR="004261BC" w:rsidRPr="0058054A" w:rsidRDefault="004261BC" w:rsidP="000D6923">
            <w:pPr>
              <w:widowControl w:val="0"/>
              <w:autoSpaceDE w:val="0"/>
              <w:autoSpaceDN w:val="0"/>
              <w:adjustRightInd w:val="0"/>
              <w:jc w:val="center"/>
            </w:pPr>
          </w:p>
        </w:tc>
        <w:tc>
          <w:tcPr>
            <w:tcW w:w="382" w:type="pct"/>
            <w:vAlign w:val="center"/>
          </w:tcPr>
          <w:p w:rsidR="004261BC" w:rsidRPr="005F2EA8" w:rsidRDefault="004261BC" w:rsidP="00A44A02">
            <w:pPr>
              <w:widowControl w:val="0"/>
              <w:jc w:val="center"/>
              <w:rPr>
                <w:b/>
              </w:rPr>
            </w:pPr>
            <w:r>
              <w:rPr>
                <w:b/>
              </w:rPr>
              <w:t>1819,800</w:t>
            </w:r>
          </w:p>
        </w:tc>
        <w:tc>
          <w:tcPr>
            <w:tcW w:w="380" w:type="pct"/>
            <w:vAlign w:val="center"/>
          </w:tcPr>
          <w:p w:rsidR="004261BC" w:rsidRPr="005F2EA8" w:rsidRDefault="004261BC" w:rsidP="00A44A02">
            <w:pPr>
              <w:jc w:val="center"/>
              <w:rPr>
                <w:b/>
              </w:rPr>
            </w:pPr>
            <w:r>
              <w:rPr>
                <w:b/>
              </w:rPr>
              <w:t>1859,823</w:t>
            </w:r>
          </w:p>
        </w:tc>
        <w:tc>
          <w:tcPr>
            <w:tcW w:w="337" w:type="pct"/>
          </w:tcPr>
          <w:p w:rsidR="004261BC" w:rsidRDefault="00820240" w:rsidP="00542909">
            <w:r>
              <w:t>1860,290</w:t>
            </w:r>
          </w:p>
        </w:tc>
        <w:tc>
          <w:tcPr>
            <w:tcW w:w="333" w:type="pct"/>
          </w:tcPr>
          <w:p w:rsidR="004261BC" w:rsidRDefault="004261BC" w:rsidP="00542909">
            <w:r>
              <w:t>1226,192</w:t>
            </w:r>
          </w:p>
        </w:tc>
        <w:tc>
          <w:tcPr>
            <w:tcW w:w="337" w:type="pct"/>
          </w:tcPr>
          <w:p w:rsidR="004261BC" w:rsidRDefault="004261BC" w:rsidP="00542909">
            <w:r>
              <w:rPr>
                <w:b/>
              </w:rPr>
              <w:t>1221,172</w:t>
            </w:r>
          </w:p>
        </w:tc>
      </w:tr>
      <w:tr w:rsidR="00601A01" w:rsidRPr="0058054A" w:rsidTr="004261BC">
        <w:trPr>
          <w:trHeight w:val="204"/>
          <w:tblCellSpacing w:w="5" w:type="nil"/>
        </w:trPr>
        <w:tc>
          <w:tcPr>
            <w:tcW w:w="164" w:type="pct"/>
            <w:vMerge w:val="restart"/>
          </w:tcPr>
          <w:p w:rsidR="00601A01" w:rsidRPr="0058054A" w:rsidRDefault="00601A01" w:rsidP="000D6923">
            <w:pPr>
              <w:widowControl w:val="0"/>
              <w:autoSpaceDE w:val="0"/>
              <w:autoSpaceDN w:val="0"/>
              <w:adjustRightInd w:val="0"/>
            </w:pPr>
          </w:p>
          <w:p w:rsidR="00601A01" w:rsidRPr="0058054A" w:rsidRDefault="00601A01" w:rsidP="000D6923">
            <w:pPr>
              <w:widowControl w:val="0"/>
              <w:autoSpaceDE w:val="0"/>
              <w:autoSpaceDN w:val="0"/>
              <w:adjustRightInd w:val="0"/>
            </w:pPr>
            <w:r w:rsidRPr="0058054A">
              <w:lastRenderedPageBreak/>
              <w:t>4.</w:t>
            </w:r>
          </w:p>
          <w:p w:rsidR="00601A01" w:rsidRPr="0058054A" w:rsidRDefault="00601A01" w:rsidP="000D6923">
            <w:pPr>
              <w:widowControl w:val="0"/>
              <w:autoSpaceDE w:val="0"/>
              <w:autoSpaceDN w:val="0"/>
              <w:adjustRightInd w:val="0"/>
            </w:pPr>
          </w:p>
          <w:p w:rsidR="00601A01" w:rsidRPr="0058054A" w:rsidRDefault="00601A01" w:rsidP="000D6923">
            <w:pPr>
              <w:widowControl w:val="0"/>
              <w:autoSpaceDE w:val="0"/>
              <w:autoSpaceDN w:val="0"/>
              <w:adjustRightInd w:val="0"/>
            </w:pPr>
          </w:p>
          <w:p w:rsidR="00601A01" w:rsidRPr="0058054A" w:rsidRDefault="00601A01" w:rsidP="000D6923">
            <w:pPr>
              <w:widowControl w:val="0"/>
              <w:autoSpaceDE w:val="0"/>
              <w:autoSpaceDN w:val="0"/>
              <w:adjustRightInd w:val="0"/>
            </w:pPr>
          </w:p>
        </w:tc>
        <w:tc>
          <w:tcPr>
            <w:tcW w:w="413" w:type="pct"/>
            <w:vMerge w:val="restart"/>
          </w:tcPr>
          <w:p w:rsidR="00601A01" w:rsidRPr="0058054A" w:rsidRDefault="00601A01" w:rsidP="000D6923">
            <w:pPr>
              <w:widowControl w:val="0"/>
              <w:autoSpaceDE w:val="0"/>
              <w:autoSpaceDN w:val="0"/>
              <w:adjustRightInd w:val="0"/>
            </w:pPr>
            <w:r w:rsidRPr="0058054A">
              <w:lastRenderedPageBreak/>
              <w:t>Подпрогр</w:t>
            </w:r>
            <w:r w:rsidRPr="0058054A">
              <w:lastRenderedPageBreak/>
              <w:t>амма 2</w:t>
            </w:r>
          </w:p>
          <w:p w:rsidR="00601A01" w:rsidRPr="0058054A" w:rsidRDefault="00601A01" w:rsidP="000D6923">
            <w:pPr>
              <w:widowControl w:val="0"/>
              <w:autoSpaceDE w:val="0"/>
              <w:autoSpaceDN w:val="0"/>
              <w:adjustRightInd w:val="0"/>
            </w:pPr>
          </w:p>
        </w:tc>
        <w:tc>
          <w:tcPr>
            <w:tcW w:w="762" w:type="pct"/>
            <w:vMerge w:val="restart"/>
          </w:tcPr>
          <w:p w:rsidR="00601A01" w:rsidRPr="0058054A" w:rsidRDefault="00601A01" w:rsidP="000D6923">
            <w:pPr>
              <w:widowControl w:val="0"/>
              <w:autoSpaceDE w:val="0"/>
              <w:autoSpaceDN w:val="0"/>
              <w:adjustRightInd w:val="0"/>
              <w:rPr>
                <w:b/>
              </w:rPr>
            </w:pPr>
            <w:r w:rsidRPr="0058054A">
              <w:rPr>
                <w:spacing w:val="-2"/>
              </w:rPr>
              <w:lastRenderedPageBreak/>
              <w:t xml:space="preserve">Исполнение </w:t>
            </w:r>
            <w:r w:rsidRPr="0058054A">
              <w:rPr>
                <w:spacing w:val="-2"/>
              </w:rPr>
              <w:lastRenderedPageBreak/>
              <w:t>отдельных государственных полномочий в соответствии с федеральным  и региональным законодательством</w:t>
            </w:r>
          </w:p>
        </w:tc>
        <w:tc>
          <w:tcPr>
            <w:tcW w:w="737" w:type="pct"/>
          </w:tcPr>
          <w:p w:rsidR="00601A01" w:rsidRPr="0058054A" w:rsidRDefault="00601A01" w:rsidP="000D6923">
            <w:pPr>
              <w:widowControl w:val="0"/>
              <w:autoSpaceDE w:val="0"/>
              <w:autoSpaceDN w:val="0"/>
              <w:adjustRightInd w:val="0"/>
            </w:pPr>
            <w:r w:rsidRPr="0058054A">
              <w:lastRenderedPageBreak/>
              <w:t xml:space="preserve">Всего </w:t>
            </w:r>
          </w:p>
        </w:tc>
        <w:tc>
          <w:tcPr>
            <w:tcW w:w="257" w:type="pct"/>
          </w:tcPr>
          <w:p w:rsidR="00601A01" w:rsidRPr="0058054A" w:rsidRDefault="00601A01" w:rsidP="000D6923">
            <w:pPr>
              <w:widowControl w:val="0"/>
              <w:autoSpaceDE w:val="0"/>
              <w:autoSpaceDN w:val="0"/>
              <w:adjustRightInd w:val="0"/>
              <w:jc w:val="center"/>
            </w:pPr>
            <w:r w:rsidRPr="0058054A">
              <w:t>901</w:t>
            </w:r>
          </w:p>
        </w:tc>
        <w:tc>
          <w:tcPr>
            <w:tcW w:w="166" w:type="pct"/>
          </w:tcPr>
          <w:p w:rsidR="00601A01" w:rsidRPr="0058054A" w:rsidRDefault="00601A01" w:rsidP="000D6923">
            <w:pPr>
              <w:widowControl w:val="0"/>
              <w:autoSpaceDE w:val="0"/>
              <w:autoSpaceDN w:val="0"/>
              <w:adjustRightInd w:val="0"/>
              <w:jc w:val="center"/>
            </w:pPr>
            <w:r w:rsidRPr="0058054A">
              <w:t>X</w:t>
            </w:r>
          </w:p>
        </w:tc>
        <w:tc>
          <w:tcPr>
            <w:tcW w:w="184" w:type="pct"/>
          </w:tcPr>
          <w:p w:rsidR="00601A01" w:rsidRPr="0058054A" w:rsidRDefault="00601A01" w:rsidP="000D6923">
            <w:pPr>
              <w:widowControl w:val="0"/>
              <w:autoSpaceDE w:val="0"/>
              <w:autoSpaceDN w:val="0"/>
              <w:adjustRightInd w:val="0"/>
              <w:jc w:val="center"/>
            </w:pPr>
            <w:r w:rsidRPr="0058054A">
              <w:t>X</w:t>
            </w:r>
          </w:p>
        </w:tc>
        <w:tc>
          <w:tcPr>
            <w:tcW w:w="285" w:type="pct"/>
          </w:tcPr>
          <w:p w:rsidR="00601A01" w:rsidRPr="0058054A" w:rsidRDefault="00601A01" w:rsidP="000D6923">
            <w:pPr>
              <w:widowControl w:val="0"/>
              <w:autoSpaceDE w:val="0"/>
              <w:autoSpaceDN w:val="0"/>
              <w:adjustRightInd w:val="0"/>
              <w:jc w:val="center"/>
            </w:pPr>
            <w:r w:rsidRPr="0058054A">
              <w:t>X</w:t>
            </w:r>
          </w:p>
        </w:tc>
        <w:tc>
          <w:tcPr>
            <w:tcW w:w="263" w:type="pct"/>
          </w:tcPr>
          <w:p w:rsidR="00601A01" w:rsidRPr="0058054A" w:rsidRDefault="00601A01" w:rsidP="000D6923">
            <w:pPr>
              <w:widowControl w:val="0"/>
              <w:autoSpaceDE w:val="0"/>
              <w:autoSpaceDN w:val="0"/>
              <w:adjustRightInd w:val="0"/>
              <w:jc w:val="center"/>
            </w:pPr>
            <w:r w:rsidRPr="0058054A">
              <w:t>X</w:t>
            </w:r>
          </w:p>
        </w:tc>
        <w:tc>
          <w:tcPr>
            <w:tcW w:w="382" w:type="pct"/>
            <w:vAlign w:val="center"/>
          </w:tcPr>
          <w:p w:rsidR="00601A01" w:rsidRPr="0058054A" w:rsidRDefault="00601A01" w:rsidP="00664BAC">
            <w:pPr>
              <w:widowControl w:val="0"/>
              <w:jc w:val="center"/>
              <w:rPr>
                <w:b/>
              </w:rPr>
            </w:pPr>
            <w:r w:rsidRPr="0058054A">
              <w:rPr>
                <w:b/>
              </w:rPr>
              <w:t>61,9</w:t>
            </w:r>
            <w:r w:rsidR="007B2073">
              <w:rPr>
                <w:b/>
              </w:rPr>
              <w:t>00</w:t>
            </w:r>
          </w:p>
        </w:tc>
        <w:tc>
          <w:tcPr>
            <w:tcW w:w="380" w:type="pct"/>
            <w:vAlign w:val="center"/>
          </w:tcPr>
          <w:p w:rsidR="00601A01" w:rsidRPr="0058054A" w:rsidRDefault="007B2073" w:rsidP="00664BAC">
            <w:pPr>
              <w:widowControl w:val="0"/>
              <w:jc w:val="center"/>
              <w:rPr>
                <w:b/>
              </w:rPr>
            </w:pPr>
            <w:r>
              <w:rPr>
                <w:b/>
              </w:rPr>
              <w:t>62,200</w:t>
            </w:r>
          </w:p>
        </w:tc>
        <w:tc>
          <w:tcPr>
            <w:tcW w:w="337" w:type="pct"/>
            <w:vAlign w:val="center"/>
          </w:tcPr>
          <w:p w:rsidR="00601A01" w:rsidRDefault="00EF3DE7" w:rsidP="00664BAC">
            <w:pPr>
              <w:jc w:val="center"/>
            </w:pPr>
            <w:r>
              <w:t>73,200</w:t>
            </w:r>
          </w:p>
        </w:tc>
        <w:tc>
          <w:tcPr>
            <w:tcW w:w="333" w:type="pct"/>
            <w:vAlign w:val="center"/>
          </w:tcPr>
          <w:p w:rsidR="00601A01" w:rsidRDefault="004261BC" w:rsidP="00664BAC">
            <w:pPr>
              <w:jc w:val="center"/>
            </w:pPr>
            <w:r>
              <w:t>67,700</w:t>
            </w:r>
          </w:p>
        </w:tc>
        <w:tc>
          <w:tcPr>
            <w:tcW w:w="337" w:type="pct"/>
            <w:vAlign w:val="center"/>
          </w:tcPr>
          <w:p w:rsidR="00601A01" w:rsidRDefault="004261BC" w:rsidP="00664BAC">
            <w:pPr>
              <w:jc w:val="center"/>
            </w:pPr>
            <w:r>
              <w:t>70,200</w:t>
            </w:r>
          </w:p>
        </w:tc>
      </w:tr>
      <w:tr w:rsidR="004261BC" w:rsidRPr="0058054A" w:rsidTr="00080403">
        <w:trPr>
          <w:trHeight w:val="3411"/>
          <w:tblCellSpacing w:w="5" w:type="nil"/>
        </w:trPr>
        <w:tc>
          <w:tcPr>
            <w:tcW w:w="164" w:type="pct"/>
            <w:vMerge/>
          </w:tcPr>
          <w:p w:rsidR="004261BC" w:rsidRPr="0058054A" w:rsidRDefault="004261BC" w:rsidP="000D6923">
            <w:pPr>
              <w:widowControl w:val="0"/>
              <w:autoSpaceDE w:val="0"/>
              <w:autoSpaceDN w:val="0"/>
              <w:adjustRightInd w:val="0"/>
            </w:pPr>
          </w:p>
        </w:tc>
        <w:tc>
          <w:tcPr>
            <w:tcW w:w="413" w:type="pct"/>
            <w:vMerge/>
          </w:tcPr>
          <w:p w:rsidR="004261BC" w:rsidRPr="0058054A" w:rsidRDefault="004261BC" w:rsidP="000D6923">
            <w:pPr>
              <w:widowControl w:val="0"/>
              <w:autoSpaceDE w:val="0"/>
              <w:autoSpaceDN w:val="0"/>
              <w:adjustRightInd w:val="0"/>
            </w:pPr>
          </w:p>
        </w:tc>
        <w:tc>
          <w:tcPr>
            <w:tcW w:w="762" w:type="pct"/>
            <w:vMerge/>
          </w:tcPr>
          <w:p w:rsidR="004261BC" w:rsidRPr="0058054A" w:rsidRDefault="004261BC" w:rsidP="000D6923">
            <w:pPr>
              <w:widowControl w:val="0"/>
              <w:autoSpaceDE w:val="0"/>
              <w:autoSpaceDN w:val="0"/>
              <w:adjustRightInd w:val="0"/>
              <w:rPr>
                <w:spacing w:val="-2"/>
              </w:rPr>
            </w:pPr>
          </w:p>
        </w:tc>
        <w:tc>
          <w:tcPr>
            <w:tcW w:w="737" w:type="pct"/>
          </w:tcPr>
          <w:p w:rsidR="004261BC" w:rsidRPr="0058054A" w:rsidRDefault="004261BC" w:rsidP="000D6923">
            <w:pPr>
              <w:widowControl w:val="0"/>
              <w:autoSpaceDE w:val="0"/>
              <w:autoSpaceDN w:val="0"/>
              <w:adjustRightInd w:val="0"/>
            </w:pPr>
            <w:r w:rsidRPr="0058054A">
              <w:t>Ответственный  исполнитель – а</w:t>
            </w:r>
            <w:r w:rsidRPr="0058054A">
              <w:rPr>
                <w:bCs/>
              </w:rPr>
              <w:t xml:space="preserve">дминистрация </w:t>
            </w:r>
            <w:proofErr w:type="spellStart"/>
            <w:r>
              <w:t>Иванырсинского</w:t>
            </w:r>
            <w:proofErr w:type="spellEnd"/>
            <w:r w:rsidRPr="0058054A">
              <w:t xml:space="preserve"> сельсовета</w:t>
            </w:r>
          </w:p>
        </w:tc>
        <w:tc>
          <w:tcPr>
            <w:tcW w:w="257" w:type="pct"/>
          </w:tcPr>
          <w:p w:rsidR="004261BC" w:rsidRPr="0058054A" w:rsidRDefault="004261BC" w:rsidP="000D6923">
            <w:pPr>
              <w:widowControl w:val="0"/>
              <w:autoSpaceDE w:val="0"/>
              <w:autoSpaceDN w:val="0"/>
              <w:adjustRightInd w:val="0"/>
              <w:jc w:val="center"/>
            </w:pPr>
          </w:p>
        </w:tc>
        <w:tc>
          <w:tcPr>
            <w:tcW w:w="166" w:type="pct"/>
          </w:tcPr>
          <w:p w:rsidR="004261BC" w:rsidRPr="0058054A" w:rsidRDefault="004261BC" w:rsidP="000D6923">
            <w:pPr>
              <w:widowControl w:val="0"/>
              <w:autoSpaceDE w:val="0"/>
              <w:autoSpaceDN w:val="0"/>
              <w:adjustRightInd w:val="0"/>
              <w:jc w:val="center"/>
            </w:pPr>
          </w:p>
        </w:tc>
        <w:tc>
          <w:tcPr>
            <w:tcW w:w="184" w:type="pct"/>
          </w:tcPr>
          <w:p w:rsidR="004261BC" w:rsidRPr="0058054A" w:rsidRDefault="004261BC" w:rsidP="000D6923">
            <w:pPr>
              <w:widowControl w:val="0"/>
              <w:autoSpaceDE w:val="0"/>
              <w:autoSpaceDN w:val="0"/>
              <w:adjustRightInd w:val="0"/>
              <w:jc w:val="center"/>
            </w:pPr>
          </w:p>
        </w:tc>
        <w:tc>
          <w:tcPr>
            <w:tcW w:w="285" w:type="pct"/>
          </w:tcPr>
          <w:p w:rsidR="004261BC" w:rsidRPr="0058054A" w:rsidRDefault="004261BC" w:rsidP="000D6923">
            <w:pPr>
              <w:widowControl w:val="0"/>
              <w:autoSpaceDE w:val="0"/>
              <w:autoSpaceDN w:val="0"/>
              <w:adjustRightInd w:val="0"/>
              <w:jc w:val="center"/>
            </w:pPr>
          </w:p>
        </w:tc>
        <w:tc>
          <w:tcPr>
            <w:tcW w:w="263" w:type="pct"/>
          </w:tcPr>
          <w:p w:rsidR="004261BC" w:rsidRPr="0058054A" w:rsidRDefault="004261BC" w:rsidP="000D6923">
            <w:pPr>
              <w:widowControl w:val="0"/>
              <w:autoSpaceDE w:val="0"/>
              <w:autoSpaceDN w:val="0"/>
              <w:adjustRightInd w:val="0"/>
              <w:jc w:val="center"/>
            </w:pPr>
          </w:p>
        </w:tc>
        <w:tc>
          <w:tcPr>
            <w:tcW w:w="382" w:type="pct"/>
            <w:vAlign w:val="center"/>
          </w:tcPr>
          <w:p w:rsidR="004261BC" w:rsidRPr="0058054A" w:rsidRDefault="004261BC" w:rsidP="00A44A02">
            <w:pPr>
              <w:widowControl w:val="0"/>
              <w:jc w:val="center"/>
              <w:rPr>
                <w:b/>
              </w:rPr>
            </w:pPr>
            <w:r w:rsidRPr="0058054A">
              <w:rPr>
                <w:b/>
              </w:rPr>
              <w:t>61,9</w:t>
            </w:r>
            <w:r>
              <w:rPr>
                <w:b/>
              </w:rPr>
              <w:t>00</w:t>
            </w:r>
          </w:p>
        </w:tc>
        <w:tc>
          <w:tcPr>
            <w:tcW w:w="380" w:type="pct"/>
            <w:vAlign w:val="center"/>
          </w:tcPr>
          <w:p w:rsidR="004261BC" w:rsidRPr="0058054A" w:rsidRDefault="004261BC" w:rsidP="00A44A02">
            <w:pPr>
              <w:widowControl w:val="0"/>
              <w:jc w:val="center"/>
              <w:rPr>
                <w:b/>
              </w:rPr>
            </w:pPr>
            <w:r>
              <w:rPr>
                <w:b/>
              </w:rPr>
              <w:t>62,200</w:t>
            </w:r>
          </w:p>
        </w:tc>
        <w:tc>
          <w:tcPr>
            <w:tcW w:w="337" w:type="pct"/>
            <w:vAlign w:val="center"/>
          </w:tcPr>
          <w:p w:rsidR="004261BC" w:rsidRDefault="00820240" w:rsidP="00542909">
            <w:pPr>
              <w:jc w:val="center"/>
            </w:pPr>
            <w:r>
              <w:t>73,200</w:t>
            </w:r>
          </w:p>
        </w:tc>
        <w:tc>
          <w:tcPr>
            <w:tcW w:w="333" w:type="pct"/>
            <w:vAlign w:val="center"/>
          </w:tcPr>
          <w:p w:rsidR="004261BC" w:rsidRDefault="004261BC" w:rsidP="00542909">
            <w:pPr>
              <w:jc w:val="center"/>
            </w:pPr>
            <w:r>
              <w:t>67,700</w:t>
            </w:r>
          </w:p>
        </w:tc>
        <w:tc>
          <w:tcPr>
            <w:tcW w:w="337" w:type="pct"/>
            <w:vAlign w:val="center"/>
          </w:tcPr>
          <w:p w:rsidR="004261BC" w:rsidRDefault="004261BC" w:rsidP="00542909">
            <w:pPr>
              <w:jc w:val="center"/>
            </w:pPr>
            <w:r>
              <w:t>70,200</w:t>
            </w:r>
          </w:p>
        </w:tc>
      </w:tr>
      <w:tr w:rsidR="004261BC" w:rsidRPr="0058054A" w:rsidTr="00080403">
        <w:trPr>
          <w:trHeight w:val="303"/>
          <w:tblCellSpacing w:w="5" w:type="nil"/>
        </w:trPr>
        <w:tc>
          <w:tcPr>
            <w:tcW w:w="164" w:type="pct"/>
            <w:vMerge w:val="restart"/>
          </w:tcPr>
          <w:p w:rsidR="004261BC" w:rsidRPr="0058054A" w:rsidRDefault="004261BC" w:rsidP="000D6923">
            <w:pPr>
              <w:widowControl w:val="0"/>
              <w:autoSpaceDE w:val="0"/>
              <w:autoSpaceDN w:val="0"/>
              <w:adjustRightInd w:val="0"/>
            </w:pPr>
            <w:r w:rsidRPr="0058054A">
              <w:lastRenderedPageBreak/>
              <w:t>5.</w:t>
            </w:r>
          </w:p>
        </w:tc>
        <w:tc>
          <w:tcPr>
            <w:tcW w:w="413" w:type="pct"/>
            <w:vMerge w:val="restart"/>
          </w:tcPr>
          <w:p w:rsidR="004261BC" w:rsidRPr="0058054A" w:rsidRDefault="004261BC" w:rsidP="000D6923">
            <w:pPr>
              <w:widowControl w:val="0"/>
              <w:autoSpaceDE w:val="0"/>
              <w:autoSpaceDN w:val="0"/>
              <w:adjustRightInd w:val="0"/>
            </w:pPr>
            <w:r w:rsidRPr="0058054A">
              <w:t>Основное мероприятие 1</w:t>
            </w:r>
          </w:p>
        </w:tc>
        <w:tc>
          <w:tcPr>
            <w:tcW w:w="762" w:type="pct"/>
            <w:vMerge w:val="restart"/>
          </w:tcPr>
          <w:p w:rsidR="004261BC" w:rsidRPr="0058054A" w:rsidRDefault="004261BC" w:rsidP="000D6923">
            <w:pPr>
              <w:widowControl w:val="0"/>
              <w:autoSpaceDE w:val="0"/>
              <w:autoSpaceDN w:val="0"/>
              <w:adjustRightInd w:val="0"/>
              <w:rPr>
                <w:spacing w:val="-2"/>
              </w:rPr>
            </w:pPr>
            <w:r w:rsidRPr="0058054A">
              <w:rPr>
                <w:spacing w:val="-2"/>
              </w:rPr>
              <w:t>Исполнение отдельных государственных полномочий</w:t>
            </w:r>
          </w:p>
        </w:tc>
        <w:tc>
          <w:tcPr>
            <w:tcW w:w="737" w:type="pct"/>
          </w:tcPr>
          <w:p w:rsidR="004261BC" w:rsidRDefault="004261BC" w:rsidP="000D6923">
            <w:pPr>
              <w:widowControl w:val="0"/>
              <w:autoSpaceDE w:val="0"/>
              <w:autoSpaceDN w:val="0"/>
              <w:adjustRightInd w:val="0"/>
              <w:jc w:val="center"/>
            </w:pPr>
            <w:r>
              <w:t>Всего</w:t>
            </w:r>
          </w:p>
          <w:p w:rsidR="004261BC" w:rsidRPr="0058054A" w:rsidRDefault="004261BC" w:rsidP="000D6923">
            <w:pPr>
              <w:widowControl w:val="0"/>
              <w:autoSpaceDE w:val="0"/>
              <w:autoSpaceDN w:val="0"/>
              <w:adjustRightInd w:val="0"/>
              <w:jc w:val="center"/>
            </w:pPr>
          </w:p>
        </w:tc>
        <w:tc>
          <w:tcPr>
            <w:tcW w:w="257" w:type="pct"/>
          </w:tcPr>
          <w:p w:rsidR="004261BC" w:rsidRPr="0058054A" w:rsidRDefault="004261BC" w:rsidP="000D6923">
            <w:pPr>
              <w:widowControl w:val="0"/>
              <w:autoSpaceDE w:val="0"/>
              <w:autoSpaceDN w:val="0"/>
              <w:adjustRightInd w:val="0"/>
              <w:jc w:val="center"/>
            </w:pPr>
            <w:r>
              <w:t>901</w:t>
            </w:r>
          </w:p>
        </w:tc>
        <w:tc>
          <w:tcPr>
            <w:tcW w:w="166" w:type="pct"/>
          </w:tcPr>
          <w:p w:rsidR="004261BC" w:rsidRPr="0058054A" w:rsidRDefault="004261BC" w:rsidP="000D6923">
            <w:pPr>
              <w:widowControl w:val="0"/>
              <w:autoSpaceDE w:val="0"/>
              <w:autoSpaceDN w:val="0"/>
              <w:adjustRightInd w:val="0"/>
              <w:jc w:val="center"/>
            </w:pPr>
            <w:r>
              <w:t>Х</w:t>
            </w:r>
          </w:p>
        </w:tc>
        <w:tc>
          <w:tcPr>
            <w:tcW w:w="184" w:type="pct"/>
          </w:tcPr>
          <w:p w:rsidR="004261BC" w:rsidRPr="0058054A" w:rsidRDefault="004261BC" w:rsidP="000D6923">
            <w:pPr>
              <w:widowControl w:val="0"/>
              <w:autoSpaceDE w:val="0"/>
              <w:autoSpaceDN w:val="0"/>
              <w:adjustRightInd w:val="0"/>
              <w:jc w:val="center"/>
            </w:pPr>
            <w:r>
              <w:t>Х</w:t>
            </w:r>
          </w:p>
        </w:tc>
        <w:tc>
          <w:tcPr>
            <w:tcW w:w="285" w:type="pct"/>
          </w:tcPr>
          <w:p w:rsidR="004261BC" w:rsidRPr="0058054A" w:rsidRDefault="004261BC" w:rsidP="000D6923">
            <w:pPr>
              <w:widowControl w:val="0"/>
              <w:autoSpaceDE w:val="0"/>
              <w:autoSpaceDN w:val="0"/>
              <w:adjustRightInd w:val="0"/>
              <w:jc w:val="center"/>
            </w:pPr>
            <w:r>
              <w:t>Х</w:t>
            </w:r>
          </w:p>
        </w:tc>
        <w:tc>
          <w:tcPr>
            <w:tcW w:w="263" w:type="pct"/>
          </w:tcPr>
          <w:p w:rsidR="004261BC" w:rsidRPr="0058054A" w:rsidRDefault="004261BC" w:rsidP="000D6923">
            <w:pPr>
              <w:widowControl w:val="0"/>
              <w:autoSpaceDE w:val="0"/>
              <w:autoSpaceDN w:val="0"/>
              <w:adjustRightInd w:val="0"/>
              <w:jc w:val="center"/>
            </w:pPr>
            <w:r>
              <w:t>Х</w:t>
            </w:r>
          </w:p>
        </w:tc>
        <w:tc>
          <w:tcPr>
            <w:tcW w:w="382" w:type="pct"/>
            <w:vAlign w:val="center"/>
          </w:tcPr>
          <w:p w:rsidR="004261BC" w:rsidRPr="0058054A" w:rsidRDefault="004261BC" w:rsidP="00A44A02">
            <w:pPr>
              <w:widowControl w:val="0"/>
              <w:jc w:val="center"/>
              <w:rPr>
                <w:b/>
              </w:rPr>
            </w:pPr>
            <w:r w:rsidRPr="0058054A">
              <w:rPr>
                <w:b/>
              </w:rPr>
              <w:t>61,9</w:t>
            </w:r>
            <w:r>
              <w:rPr>
                <w:b/>
              </w:rPr>
              <w:t>00</w:t>
            </w:r>
          </w:p>
        </w:tc>
        <w:tc>
          <w:tcPr>
            <w:tcW w:w="380" w:type="pct"/>
            <w:vAlign w:val="center"/>
          </w:tcPr>
          <w:p w:rsidR="004261BC" w:rsidRPr="0058054A" w:rsidRDefault="004261BC" w:rsidP="00A44A02">
            <w:pPr>
              <w:widowControl w:val="0"/>
              <w:jc w:val="center"/>
              <w:rPr>
                <w:b/>
              </w:rPr>
            </w:pPr>
            <w:r>
              <w:rPr>
                <w:b/>
              </w:rPr>
              <w:t>62,200</w:t>
            </w:r>
          </w:p>
        </w:tc>
        <w:tc>
          <w:tcPr>
            <w:tcW w:w="337" w:type="pct"/>
            <w:vAlign w:val="center"/>
          </w:tcPr>
          <w:p w:rsidR="004261BC" w:rsidRDefault="00820240" w:rsidP="00542909">
            <w:pPr>
              <w:jc w:val="center"/>
            </w:pPr>
            <w:r>
              <w:t>73,200</w:t>
            </w:r>
          </w:p>
        </w:tc>
        <w:tc>
          <w:tcPr>
            <w:tcW w:w="333" w:type="pct"/>
            <w:vAlign w:val="center"/>
          </w:tcPr>
          <w:p w:rsidR="004261BC" w:rsidRDefault="004261BC" w:rsidP="00542909">
            <w:pPr>
              <w:jc w:val="center"/>
            </w:pPr>
            <w:r>
              <w:t>67,700</w:t>
            </w:r>
          </w:p>
        </w:tc>
        <w:tc>
          <w:tcPr>
            <w:tcW w:w="337" w:type="pct"/>
            <w:vAlign w:val="center"/>
          </w:tcPr>
          <w:p w:rsidR="004261BC" w:rsidRDefault="004261BC" w:rsidP="00542909">
            <w:pPr>
              <w:jc w:val="center"/>
            </w:pPr>
            <w:r>
              <w:t>70,200</w:t>
            </w:r>
          </w:p>
        </w:tc>
      </w:tr>
      <w:tr w:rsidR="004261BC" w:rsidRPr="0058054A" w:rsidTr="00080403">
        <w:trPr>
          <w:trHeight w:val="1497"/>
          <w:tblCellSpacing w:w="5" w:type="nil"/>
        </w:trPr>
        <w:tc>
          <w:tcPr>
            <w:tcW w:w="164" w:type="pct"/>
            <w:vMerge/>
          </w:tcPr>
          <w:p w:rsidR="004261BC" w:rsidRPr="0058054A" w:rsidRDefault="004261BC" w:rsidP="000D6923">
            <w:pPr>
              <w:widowControl w:val="0"/>
              <w:autoSpaceDE w:val="0"/>
              <w:autoSpaceDN w:val="0"/>
              <w:adjustRightInd w:val="0"/>
            </w:pPr>
          </w:p>
        </w:tc>
        <w:tc>
          <w:tcPr>
            <w:tcW w:w="413" w:type="pct"/>
            <w:vMerge/>
          </w:tcPr>
          <w:p w:rsidR="004261BC" w:rsidRPr="0058054A" w:rsidRDefault="004261BC" w:rsidP="000D6923">
            <w:pPr>
              <w:widowControl w:val="0"/>
              <w:autoSpaceDE w:val="0"/>
              <w:autoSpaceDN w:val="0"/>
              <w:adjustRightInd w:val="0"/>
            </w:pPr>
          </w:p>
        </w:tc>
        <w:tc>
          <w:tcPr>
            <w:tcW w:w="762" w:type="pct"/>
            <w:vMerge/>
          </w:tcPr>
          <w:p w:rsidR="004261BC" w:rsidRPr="0058054A" w:rsidRDefault="004261BC" w:rsidP="000D6923">
            <w:pPr>
              <w:widowControl w:val="0"/>
              <w:autoSpaceDE w:val="0"/>
              <w:autoSpaceDN w:val="0"/>
              <w:adjustRightInd w:val="0"/>
              <w:rPr>
                <w:spacing w:val="-2"/>
              </w:rPr>
            </w:pPr>
          </w:p>
        </w:tc>
        <w:tc>
          <w:tcPr>
            <w:tcW w:w="737" w:type="pct"/>
          </w:tcPr>
          <w:p w:rsidR="004261BC" w:rsidRDefault="004261BC" w:rsidP="000D6923">
            <w:pPr>
              <w:widowControl w:val="0"/>
              <w:autoSpaceDE w:val="0"/>
              <w:autoSpaceDN w:val="0"/>
              <w:adjustRightInd w:val="0"/>
              <w:jc w:val="center"/>
            </w:pPr>
            <w:r w:rsidRPr="0058054A">
              <w:t>Ответственный  исполнитель – а</w:t>
            </w:r>
            <w:r w:rsidRPr="0058054A">
              <w:rPr>
                <w:bCs/>
              </w:rPr>
              <w:t xml:space="preserve">дминистрация </w:t>
            </w:r>
            <w:proofErr w:type="spellStart"/>
            <w:r>
              <w:t>Иванырсинского</w:t>
            </w:r>
            <w:proofErr w:type="spellEnd"/>
            <w:r w:rsidRPr="0058054A">
              <w:t xml:space="preserve"> сельсовета</w:t>
            </w:r>
          </w:p>
        </w:tc>
        <w:tc>
          <w:tcPr>
            <w:tcW w:w="257" w:type="pct"/>
          </w:tcPr>
          <w:p w:rsidR="004261BC" w:rsidRPr="0058054A" w:rsidRDefault="004261BC" w:rsidP="000D6923">
            <w:pPr>
              <w:widowControl w:val="0"/>
              <w:autoSpaceDE w:val="0"/>
              <w:autoSpaceDN w:val="0"/>
              <w:adjustRightInd w:val="0"/>
              <w:jc w:val="center"/>
            </w:pPr>
          </w:p>
        </w:tc>
        <w:tc>
          <w:tcPr>
            <w:tcW w:w="166" w:type="pct"/>
          </w:tcPr>
          <w:p w:rsidR="004261BC" w:rsidRPr="0058054A" w:rsidRDefault="004261BC" w:rsidP="000D6923">
            <w:pPr>
              <w:widowControl w:val="0"/>
              <w:autoSpaceDE w:val="0"/>
              <w:autoSpaceDN w:val="0"/>
              <w:adjustRightInd w:val="0"/>
              <w:jc w:val="center"/>
            </w:pPr>
          </w:p>
        </w:tc>
        <w:tc>
          <w:tcPr>
            <w:tcW w:w="184" w:type="pct"/>
          </w:tcPr>
          <w:p w:rsidR="004261BC" w:rsidRPr="0058054A" w:rsidRDefault="004261BC" w:rsidP="000D6923">
            <w:pPr>
              <w:widowControl w:val="0"/>
              <w:autoSpaceDE w:val="0"/>
              <w:autoSpaceDN w:val="0"/>
              <w:adjustRightInd w:val="0"/>
              <w:jc w:val="center"/>
            </w:pPr>
          </w:p>
        </w:tc>
        <w:tc>
          <w:tcPr>
            <w:tcW w:w="285" w:type="pct"/>
          </w:tcPr>
          <w:p w:rsidR="004261BC" w:rsidRPr="0058054A" w:rsidRDefault="004261BC" w:rsidP="000D6923">
            <w:pPr>
              <w:widowControl w:val="0"/>
              <w:autoSpaceDE w:val="0"/>
              <w:autoSpaceDN w:val="0"/>
              <w:adjustRightInd w:val="0"/>
              <w:jc w:val="center"/>
            </w:pPr>
          </w:p>
        </w:tc>
        <w:tc>
          <w:tcPr>
            <w:tcW w:w="263" w:type="pct"/>
          </w:tcPr>
          <w:p w:rsidR="004261BC" w:rsidRPr="0058054A" w:rsidRDefault="004261BC" w:rsidP="000D6923">
            <w:pPr>
              <w:widowControl w:val="0"/>
              <w:autoSpaceDE w:val="0"/>
              <w:autoSpaceDN w:val="0"/>
              <w:adjustRightInd w:val="0"/>
              <w:jc w:val="center"/>
            </w:pPr>
          </w:p>
        </w:tc>
        <w:tc>
          <w:tcPr>
            <w:tcW w:w="382" w:type="pct"/>
            <w:vAlign w:val="center"/>
          </w:tcPr>
          <w:p w:rsidR="004261BC" w:rsidRPr="0058054A" w:rsidRDefault="004261BC" w:rsidP="00A44A02">
            <w:pPr>
              <w:widowControl w:val="0"/>
              <w:jc w:val="center"/>
              <w:rPr>
                <w:b/>
              </w:rPr>
            </w:pPr>
            <w:r w:rsidRPr="0058054A">
              <w:rPr>
                <w:b/>
              </w:rPr>
              <w:t>61,9</w:t>
            </w:r>
            <w:r>
              <w:rPr>
                <w:b/>
              </w:rPr>
              <w:t>00</w:t>
            </w:r>
          </w:p>
        </w:tc>
        <w:tc>
          <w:tcPr>
            <w:tcW w:w="380" w:type="pct"/>
            <w:vAlign w:val="center"/>
          </w:tcPr>
          <w:p w:rsidR="004261BC" w:rsidRPr="0058054A" w:rsidRDefault="004261BC" w:rsidP="00A44A02">
            <w:pPr>
              <w:widowControl w:val="0"/>
              <w:jc w:val="center"/>
              <w:rPr>
                <w:b/>
              </w:rPr>
            </w:pPr>
            <w:r>
              <w:rPr>
                <w:b/>
              </w:rPr>
              <w:t>62,200</w:t>
            </w:r>
          </w:p>
        </w:tc>
        <w:tc>
          <w:tcPr>
            <w:tcW w:w="337" w:type="pct"/>
            <w:vAlign w:val="center"/>
          </w:tcPr>
          <w:p w:rsidR="004261BC" w:rsidRDefault="00820240" w:rsidP="00542909">
            <w:pPr>
              <w:jc w:val="center"/>
            </w:pPr>
            <w:r>
              <w:t>73,200</w:t>
            </w:r>
          </w:p>
        </w:tc>
        <w:tc>
          <w:tcPr>
            <w:tcW w:w="333" w:type="pct"/>
            <w:vAlign w:val="center"/>
          </w:tcPr>
          <w:p w:rsidR="004261BC" w:rsidRDefault="004261BC" w:rsidP="00542909">
            <w:pPr>
              <w:jc w:val="center"/>
            </w:pPr>
            <w:r>
              <w:t>67,700</w:t>
            </w:r>
          </w:p>
        </w:tc>
        <w:tc>
          <w:tcPr>
            <w:tcW w:w="337" w:type="pct"/>
            <w:vAlign w:val="center"/>
          </w:tcPr>
          <w:p w:rsidR="004261BC" w:rsidRDefault="004261BC" w:rsidP="00542909">
            <w:pPr>
              <w:jc w:val="center"/>
            </w:pPr>
            <w:r>
              <w:t>70,200</w:t>
            </w:r>
          </w:p>
        </w:tc>
      </w:tr>
      <w:tr w:rsidR="000F57B7" w:rsidRPr="0058054A" w:rsidTr="00080403">
        <w:trPr>
          <w:trHeight w:val="361"/>
          <w:tblCellSpacing w:w="5" w:type="nil"/>
        </w:trPr>
        <w:tc>
          <w:tcPr>
            <w:tcW w:w="164" w:type="pct"/>
            <w:vMerge w:val="restart"/>
          </w:tcPr>
          <w:p w:rsidR="000F57B7" w:rsidRPr="0058054A" w:rsidRDefault="000F57B7" w:rsidP="000D6923">
            <w:pPr>
              <w:widowControl w:val="0"/>
              <w:jc w:val="center"/>
            </w:pPr>
            <w:r w:rsidRPr="0058054A">
              <w:t>6.</w:t>
            </w:r>
          </w:p>
        </w:tc>
        <w:tc>
          <w:tcPr>
            <w:tcW w:w="413" w:type="pct"/>
            <w:vMerge w:val="restart"/>
          </w:tcPr>
          <w:p w:rsidR="000F57B7" w:rsidRPr="0058054A" w:rsidRDefault="000F57B7" w:rsidP="000D6923">
            <w:pPr>
              <w:widowControl w:val="0"/>
            </w:pPr>
            <w:r w:rsidRPr="0058054A">
              <w:t>Подпрограмма 3</w:t>
            </w:r>
          </w:p>
        </w:tc>
        <w:tc>
          <w:tcPr>
            <w:tcW w:w="762" w:type="pct"/>
            <w:vMerge w:val="restart"/>
          </w:tcPr>
          <w:p w:rsidR="000F57B7" w:rsidRPr="0058054A" w:rsidRDefault="000F57B7" w:rsidP="000D6923">
            <w:pPr>
              <w:widowControl w:val="0"/>
            </w:pPr>
            <w:r w:rsidRPr="0058054A">
              <w:t xml:space="preserve">Пожарная безопасность </w:t>
            </w:r>
            <w:proofErr w:type="spellStart"/>
            <w:r w:rsidR="00914B23">
              <w:lastRenderedPageBreak/>
              <w:t>Иванырсинского</w:t>
            </w:r>
            <w:proofErr w:type="spellEnd"/>
            <w:r w:rsidRPr="0058054A">
              <w:t xml:space="preserve"> сельсовета </w:t>
            </w:r>
            <w:proofErr w:type="spellStart"/>
            <w:r w:rsidRPr="0058054A">
              <w:t>Лунинского</w:t>
            </w:r>
            <w:proofErr w:type="spellEnd"/>
            <w:r w:rsidRPr="0058054A">
              <w:t xml:space="preserve"> района Пензенской области</w:t>
            </w:r>
          </w:p>
        </w:tc>
        <w:tc>
          <w:tcPr>
            <w:tcW w:w="737" w:type="pct"/>
            <w:vAlign w:val="center"/>
          </w:tcPr>
          <w:p w:rsidR="000F57B7" w:rsidRPr="0058054A" w:rsidRDefault="000F57B7" w:rsidP="000D6923">
            <w:pPr>
              <w:widowControl w:val="0"/>
              <w:jc w:val="both"/>
            </w:pPr>
            <w:r w:rsidRPr="0058054A">
              <w:rPr>
                <w:b/>
              </w:rPr>
              <w:lastRenderedPageBreak/>
              <w:t>Всего</w:t>
            </w:r>
          </w:p>
        </w:tc>
        <w:tc>
          <w:tcPr>
            <w:tcW w:w="257" w:type="pct"/>
          </w:tcPr>
          <w:p w:rsidR="000F57B7" w:rsidRPr="0058054A" w:rsidRDefault="000F57B7" w:rsidP="000D6923">
            <w:pPr>
              <w:widowControl w:val="0"/>
              <w:autoSpaceDE w:val="0"/>
              <w:autoSpaceDN w:val="0"/>
              <w:adjustRightInd w:val="0"/>
              <w:jc w:val="center"/>
            </w:pPr>
          </w:p>
          <w:p w:rsidR="000F57B7" w:rsidRPr="0058054A" w:rsidRDefault="000F57B7" w:rsidP="000D6923">
            <w:pPr>
              <w:widowControl w:val="0"/>
              <w:autoSpaceDE w:val="0"/>
              <w:autoSpaceDN w:val="0"/>
              <w:adjustRightInd w:val="0"/>
              <w:jc w:val="center"/>
            </w:pPr>
            <w:r w:rsidRPr="0058054A">
              <w:t>901</w:t>
            </w:r>
          </w:p>
        </w:tc>
        <w:tc>
          <w:tcPr>
            <w:tcW w:w="166" w:type="pct"/>
          </w:tcPr>
          <w:p w:rsidR="000F57B7" w:rsidRPr="0058054A" w:rsidRDefault="000F57B7" w:rsidP="000D6923">
            <w:pPr>
              <w:widowControl w:val="0"/>
              <w:autoSpaceDE w:val="0"/>
              <w:autoSpaceDN w:val="0"/>
              <w:adjustRightInd w:val="0"/>
              <w:jc w:val="center"/>
            </w:pPr>
          </w:p>
          <w:p w:rsidR="000F57B7" w:rsidRPr="0058054A" w:rsidRDefault="000F57B7" w:rsidP="000D6923">
            <w:pPr>
              <w:widowControl w:val="0"/>
              <w:autoSpaceDE w:val="0"/>
              <w:autoSpaceDN w:val="0"/>
              <w:adjustRightInd w:val="0"/>
              <w:jc w:val="center"/>
            </w:pPr>
            <w:r w:rsidRPr="0058054A">
              <w:t>X</w:t>
            </w:r>
          </w:p>
        </w:tc>
        <w:tc>
          <w:tcPr>
            <w:tcW w:w="184" w:type="pct"/>
          </w:tcPr>
          <w:p w:rsidR="000F57B7" w:rsidRPr="0058054A" w:rsidRDefault="000F57B7" w:rsidP="000D6923">
            <w:pPr>
              <w:widowControl w:val="0"/>
              <w:autoSpaceDE w:val="0"/>
              <w:autoSpaceDN w:val="0"/>
              <w:adjustRightInd w:val="0"/>
              <w:jc w:val="center"/>
            </w:pPr>
          </w:p>
          <w:p w:rsidR="000F57B7" w:rsidRPr="0058054A" w:rsidRDefault="000F57B7" w:rsidP="000D6923">
            <w:pPr>
              <w:widowControl w:val="0"/>
              <w:autoSpaceDE w:val="0"/>
              <w:autoSpaceDN w:val="0"/>
              <w:adjustRightInd w:val="0"/>
              <w:jc w:val="center"/>
            </w:pPr>
            <w:r w:rsidRPr="0058054A">
              <w:t>X</w:t>
            </w:r>
          </w:p>
        </w:tc>
        <w:tc>
          <w:tcPr>
            <w:tcW w:w="285" w:type="pct"/>
          </w:tcPr>
          <w:p w:rsidR="000F57B7" w:rsidRPr="0058054A" w:rsidRDefault="000F57B7" w:rsidP="000D6923">
            <w:pPr>
              <w:widowControl w:val="0"/>
              <w:autoSpaceDE w:val="0"/>
              <w:autoSpaceDN w:val="0"/>
              <w:adjustRightInd w:val="0"/>
              <w:jc w:val="center"/>
            </w:pPr>
          </w:p>
          <w:p w:rsidR="000F57B7" w:rsidRPr="0058054A" w:rsidRDefault="000F57B7" w:rsidP="000D6923">
            <w:pPr>
              <w:widowControl w:val="0"/>
              <w:autoSpaceDE w:val="0"/>
              <w:autoSpaceDN w:val="0"/>
              <w:adjustRightInd w:val="0"/>
              <w:jc w:val="center"/>
            </w:pPr>
            <w:r w:rsidRPr="0058054A">
              <w:t>X</w:t>
            </w:r>
          </w:p>
        </w:tc>
        <w:tc>
          <w:tcPr>
            <w:tcW w:w="263" w:type="pct"/>
          </w:tcPr>
          <w:p w:rsidR="000F57B7" w:rsidRPr="0058054A" w:rsidRDefault="000F57B7" w:rsidP="000D6923">
            <w:pPr>
              <w:widowControl w:val="0"/>
              <w:autoSpaceDE w:val="0"/>
              <w:autoSpaceDN w:val="0"/>
              <w:adjustRightInd w:val="0"/>
              <w:jc w:val="center"/>
            </w:pPr>
          </w:p>
          <w:p w:rsidR="000F57B7" w:rsidRPr="0058054A" w:rsidRDefault="000F57B7" w:rsidP="000D6923">
            <w:pPr>
              <w:widowControl w:val="0"/>
              <w:autoSpaceDE w:val="0"/>
              <w:autoSpaceDN w:val="0"/>
              <w:adjustRightInd w:val="0"/>
              <w:jc w:val="center"/>
            </w:pPr>
            <w:r w:rsidRPr="0058054A">
              <w:t>X</w:t>
            </w:r>
          </w:p>
        </w:tc>
        <w:tc>
          <w:tcPr>
            <w:tcW w:w="382" w:type="pct"/>
            <w:vAlign w:val="center"/>
          </w:tcPr>
          <w:p w:rsidR="000F57B7" w:rsidRPr="0058054A" w:rsidRDefault="00080403" w:rsidP="00664BAC">
            <w:pPr>
              <w:jc w:val="center"/>
            </w:pPr>
            <w:r>
              <w:rPr>
                <w:b/>
              </w:rPr>
              <w:t>238,3</w:t>
            </w:r>
          </w:p>
        </w:tc>
        <w:tc>
          <w:tcPr>
            <w:tcW w:w="380" w:type="pct"/>
            <w:vAlign w:val="center"/>
          </w:tcPr>
          <w:p w:rsidR="000F57B7" w:rsidRPr="0058054A" w:rsidRDefault="00080403" w:rsidP="00664BAC">
            <w:pPr>
              <w:jc w:val="center"/>
            </w:pPr>
            <w:r>
              <w:t>197,6</w:t>
            </w:r>
          </w:p>
        </w:tc>
        <w:tc>
          <w:tcPr>
            <w:tcW w:w="337" w:type="pct"/>
            <w:vAlign w:val="center"/>
          </w:tcPr>
          <w:p w:rsidR="000F57B7" w:rsidRDefault="00A65540" w:rsidP="00664BAC">
            <w:pPr>
              <w:jc w:val="center"/>
            </w:pPr>
            <w:r>
              <w:t>199,203</w:t>
            </w:r>
          </w:p>
        </w:tc>
        <w:tc>
          <w:tcPr>
            <w:tcW w:w="333" w:type="pct"/>
            <w:vAlign w:val="center"/>
          </w:tcPr>
          <w:p w:rsidR="000F57B7" w:rsidRDefault="004261BC" w:rsidP="00664BAC">
            <w:pPr>
              <w:jc w:val="center"/>
            </w:pPr>
            <w:r>
              <w:t>215,987</w:t>
            </w:r>
          </w:p>
        </w:tc>
        <w:tc>
          <w:tcPr>
            <w:tcW w:w="337" w:type="pct"/>
            <w:vAlign w:val="center"/>
          </w:tcPr>
          <w:p w:rsidR="000F57B7" w:rsidRDefault="004261BC" w:rsidP="00664BAC">
            <w:pPr>
              <w:jc w:val="center"/>
            </w:pPr>
            <w:r>
              <w:t>215,987</w:t>
            </w:r>
          </w:p>
        </w:tc>
      </w:tr>
      <w:tr w:rsidR="004261BC" w:rsidRPr="0058054A" w:rsidTr="00080403">
        <w:trPr>
          <w:trHeight w:val="1580"/>
          <w:tblCellSpacing w:w="5" w:type="nil"/>
        </w:trPr>
        <w:tc>
          <w:tcPr>
            <w:tcW w:w="164" w:type="pct"/>
            <w:vMerge/>
          </w:tcPr>
          <w:p w:rsidR="004261BC" w:rsidRPr="0058054A" w:rsidRDefault="004261BC" w:rsidP="000D6923">
            <w:pPr>
              <w:widowControl w:val="0"/>
              <w:jc w:val="center"/>
            </w:pPr>
          </w:p>
        </w:tc>
        <w:tc>
          <w:tcPr>
            <w:tcW w:w="413" w:type="pct"/>
            <w:vMerge/>
          </w:tcPr>
          <w:p w:rsidR="004261BC" w:rsidRPr="0058054A" w:rsidRDefault="004261BC" w:rsidP="000D6923">
            <w:pPr>
              <w:widowControl w:val="0"/>
            </w:pPr>
          </w:p>
        </w:tc>
        <w:tc>
          <w:tcPr>
            <w:tcW w:w="762" w:type="pct"/>
            <w:vMerge/>
          </w:tcPr>
          <w:p w:rsidR="004261BC" w:rsidRPr="0058054A" w:rsidRDefault="004261BC" w:rsidP="000D6923">
            <w:pPr>
              <w:widowControl w:val="0"/>
            </w:pPr>
          </w:p>
        </w:tc>
        <w:tc>
          <w:tcPr>
            <w:tcW w:w="737" w:type="pct"/>
            <w:vAlign w:val="center"/>
          </w:tcPr>
          <w:p w:rsidR="004261BC" w:rsidRPr="0058054A" w:rsidRDefault="004261BC" w:rsidP="000D6923">
            <w:pPr>
              <w:widowControl w:val="0"/>
              <w:jc w:val="both"/>
              <w:rPr>
                <w:b/>
              </w:rPr>
            </w:pPr>
            <w:r w:rsidRPr="0058054A">
              <w:t>Ответственный  исполнитель – а</w:t>
            </w:r>
            <w:r w:rsidRPr="0058054A">
              <w:rPr>
                <w:bCs/>
              </w:rPr>
              <w:t xml:space="preserve">дминистрация </w:t>
            </w:r>
            <w:proofErr w:type="spellStart"/>
            <w:r>
              <w:t>Иванырсинского</w:t>
            </w:r>
            <w:proofErr w:type="spellEnd"/>
            <w:r w:rsidRPr="0058054A">
              <w:t xml:space="preserve"> сельсовета</w:t>
            </w:r>
          </w:p>
        </w:tc>
        <w:tc>
          <w:tcPr>
            <w:tcW w:w="257" w:type="pct"/>
          </w:tcPr>
          <w:p w:rsidR="004261BC" w:rsidRPr="0058054A" w:rsidRDefault="004261BC" w:rsidP="000D6923">
            <w:pPr>
              <w:widowControl w:val="0"/>
              <w:autoSpaceDE w:val="0"/>
              <w:autoSpaceDN w:val="0"/>
              <w:adjustRightInd w:val="0"/>
              <w:jc w:val="center"/>
            </w:pPr>
          </w:p>
        </w:tc>
        <w:tc>
          <w:tcPr>
            <w:tcW w:w="166" w:type="pct"/>
          </w:tcPr>
          <w:p w:rsidR="004261BC" w:rsidRPr="0058054A" w:rsidRDefault="004261BC" w:rsidP="000D6923">
            <w:pPr>
              <w:widowControl w:val="0"/>
              <w:autoSpaceDE w:val="0"/>
              <w:autoSpaceDN w:val="0"/>
              <w:adjustRightInd w:val="0"/>
              <w:jc w:val="center"/>
            </w:pPr>
          </w:p>
        </w:tc>
        <w:tc>
          <w:tcPr>
            <w:tcW w:w="184" w:type="pct"/>
          </w:tcPr>
          <w:p w:rsidR="004261BC" w:rsidRPr="0058054A" w:rsidRDefault="004261BC" w:rsidP="000D6923">
            <w:pPr>
              <w:widowControl w:val="0"/>
              <w:autoSpaceDE w:val="0"/>
              <w:autoSpaceDN w:val="0"/>
              <w:adjustRightInd w:val="0"/>
              <w:jc w:val="center"/>
            </w:pPr>
          </w:p>
        </w:tc>
        <w:tc>
          <w:tcPr>
            <w:tcW w:w="285" w:type="pct"/>
          </w:tcPr>
          <w:p w:rsidR="004261BC" w:rsidRPr="0058054A" w:rsidRDefault="004261BC" w:rsidP="000D6923">
            <w:pPr>
              <w:widowControl w:val="0"/>
              <w:autoSpaceDE w:val="0"/>
              <w:autoSpaceDN w:val="0"/>
              <w:adjustRightInd w:val="0"/>
              <w:jc w:val="center"/>
            </w:pPr>
          </w:p>
        </w:tc>
        <w:tc>
          <w:tcPr>
            <w:tcW w:w="263" w:type="pct"/>
          </w:tcPr>
          <w:p w:rsidR="004261BC" w:rsidRPr="0058054A" w:rsidRDefault="004261BC" w:rsidP="000D6923">
            <w:pPr>
              <w:widowControl w:val="0"/>
              <w:autoSpaceDE w:val="0"/>
              <w:autoSpaceDN w:val="0"/>
              <w:adjustRightInd w:val="0"/>
              <w:jc w:val="center"/>
            </w:pPr>
          </w:p>
        </w:tc>
        <w:tc>
          <w:tcPr>
            <w:tcW w:w="382" w:type="pct"/>
            <w:vAlign w:val="center"/>
          </w:tcPr>
          <w:p w:rsidR="004261BC" w:rsidRPr="0058054A" w:rsidRDefault="004261BC" w:rsidP="006F6ED1">
            <w:pPr>
              <w:jc w:val="center"/>
            </w:pPr>
            <w:r>
              <w:rPr>
                <w:b/>
              </w:rPr>
              <w:t>238,3</w:t>
            </w:r>
          </w:p>
        </w:tc>
        <w:tc>
          <w:tcPr>
            <w:tcW w:w="380" w:type="pct"/>
            <w:vAlign w:val="center"/>
          </w:tcPr>
          <w:p w:rsidR="004261BC" w:rsidRPr="0058054A" w:rsidRDefault="004261BC" w:rsidP="006F6ED1">
            <w:pPr>
              <w:jc w:val="center"/>
            </w:pPr>
            <w:r>
              <w:t>197,6</w:t>
            </w:r>
          </w:p>
        </w:tc>
        <w:tc>
          <w:tcPr>
            <w:tcW w:w="337" w:type="pct"/>
            <w:vAlign w:val="center"/>
          </w:tcPr>
          <w:p w:rsidR="004261BC" w:rsidRDefault="00A65540" w:rsidP="00542909">
            <w:pPr>
              <w:jc w:val="center"/>
            </w:pPr>
            <w:r>
              <w:t>199,203</w:t>
            </w:r>
          </w:p>
        </w:tc>
        <w:tc>
          <w:tcPr>
            <w:tcW w:w="333" w:type="pct"/>
            <w:vAlign w:val="center"/>
          </w:tcPr>
          <w:p w:rsidR="004261BC" w:rsidRDefault="004261BC" w:rsidP="00542909">
            <w:pPr>
              <w:jc w:val="center"/>
            </w:pPr>
            <w:r>
              <w:t>215,987</w:t>
            </w:r>
          </w:p>
        </w:tc>
        <w:tc>
          <w:tcPr>
            <w:tcW w:w="337" w:type="pct"/>
            <w:vAlign w:val="center"/>
          </w:tcPr>
          <w:p w:rsidR="004261BC" w:rsidRDefault="004261BC" w:rsidP="00542909">
            <w:pPr>
              <w:jc w:val="center"/>
            </w:pPr>
            <w:r>
              <w:t>215,987</w:t>
            </w:r>
          </w:p>
        </w:tc>
      </w:tr>
      <w:tr w:rsidR="004261BC" w:rsidRPr="0058054A" w:rsidTr="00080403">
        <w:trPr>
          <w:trHeight w:val="375"/>
          <w:tblCellSpacing w:w="5" w:type="nil"/>
        </w:trPr>
        <w:tc>
          <w:tcPr>
            <w:tcW w:w="164" w:type="pct"/>
            <w:vMerge w:val="restart"/>
          </w:tcPr>
          <w:p w:rsidR="004261BC" w:rsidRPr="0058054A" w:rsidRDefault="004261BC" w:rsidP="000D6923">
            <w:pPr>
              <w:widowControl w:val="0"/>
              <w:jc w:val="center"/>
            </w:pPr>
            <w:r w:rsidRPr="0058054A">
              <w:lastRenderedPageBreak/>
              <w:t>7.</w:t>
            </w:r>
          </w:p>
        </w:tc>
        <w:tc>
          <w:tcPr>
            <w:tcW w:w="413" w:type="pct"/>
            <w:vMerge w:val="restart"/>
          </w:tcPr>
          <w:p w:rsidR="004261BC" w:rsidRPr="0058054A" w:rsidRDefault="004261BC" w:rsidP="000D6923">
            <w:pPr>
              <w:widowControl w:val="0"/>
            </w:pPr>
            <w:r w:rsidRPr="0058054A">
              <w:t>Основное мероприятие 1</w:t>
            </w:r>
          </w:p>
        </w:tc>
        <w:tc>
          <w:tcPr>
            <w:tcW w:w="762" w:type="pct"/>
            <w:vMerge w:val="restart"/>
          </w:tcPr>
          <w:p w:rsidR="004261BC" w:rsidRPr="0058054A" w:rsidRDefault="004261BC" w:rsidP="000D6923">
            <w:pPr>
              <w:widowControl w:val="0"/>
            </w:pPr>
            <w:r w:rsidRPr="0058054A">
              <w:t>Обеспечение пожарной безопасности</w:t>
            </w:r>
          </w:p>
        </w:tc>
        <w:tc>
          <w:tcPr>
            <w:tcW w:w="737" w:type="pct"/>
            <w:vAlign w:val="center"/>
          </w:tcPr>
          <w:p w:rsidR="004261BC" w:rsidRDefault="004261BC" w:rsidP="000D6923">
            <w:pPr>
              <w:widowControl w:val="0"/>
              <w:jc w:val="both"/>
            </w:pPr>
            <w:r>
              <w:t>Всего</w:t>
            </w:r>
          </w:p>
          <w:p w:rsidR="004261BC" w:rsidRPr="0058054A" w:rsidRDefault="004261BC" w:rsidP="000D6923">
            <w:pPr>
              <w:widowControl w:val="0"/>
              <w:jc w:val="both"/>
              <w:rPr>
                <w:b/>
              </w:rPr>
            </w:pPr>
          </w:p>
        </w:tc>
        <w:tc>
          <w:tcPr>
            <w:tcW w:w="257" w:type="pct"/>
          </w:tcPr>
          <w:p w:rsidR="004261BC" w:rsidRPr="00D32D64" w:rsidRDefault="004261BC" w:rsidP="000D6923">
            <w:pPr>
              <w:widowControl w:val="0"/>
              <w:autoSpaceDE w:val="0"/>
              <w:autoSpaceDN w:val="0"/>
              <w:adjustRightInd w:val="0"/>
              <w:jc w:val="center"/>
              <w:rPr>
                <w:b/>
              </w:rPr>
            </w:pPr>
            <w:r w:rsidRPr="00D32D64">
              <w:rPr>
                <w:b/>
              </w:rPr>
              <w:t>901</w:t>
            </w:r>
          </w:p>
        </w:tc>
        <w:tc>
          <w:tcPr>
            <w:tcW w:w="166" w:type="pct"/>
          </w:tcPr>
          <w:p w:rsidR="004261BC" w:rsidRPr="00D32D64" w:rsidRDefault="004261BC" w:rsidP="000D6923">
            <w:pPr>
              <w:widowControl w:val="0"/>
              <w:autoSpaceDE w:val="0"/>
              <w:autoSpaceDN w:val="0"/>
              <w:adjustRightInd w:val="0"/>
              <w:jc w:val="center"/>
              <w:rPr>
                <w:b/>
              </w:rPr>
            </w:pPr>
            <w:r w:rsidRPr="00D32D64">
              <w:rPr>
                <w:b/>
              </w:rPr>
              <w:t>Х</w:t>
            </w:r>
          </w:p>
        </w:tc>
        <w:tc>
          <w:tcPr>
            <w:tcW w:w="184" w:type="pct"/>
          </w:tcPr>
          <w:p w:rsidR="004261BC" w:rsidRPr="00D32D64" w:rsidRDefault="004261BC" w:rsidP="000D6923">
            <w:pPr>
              <w:widowControl w:val="0"/>
              <w:autoSpaceDE w:val="0"/>
              <w:autoSpaceDN w:val="0"/>
              <w:adjustRightInd w:val="0"/>
              <w:jc w:val="center"/>
              <w:rPr>
                <w:b/>
              </w:rPr>
            </w:pPr>
            <w:r w:rsidRPr="00D32D64">
              <w:rPr>
                <w:b/>
              </w:rPr>
              <w:t>Х</w:t>
            </w:r>
          </w:p>
        </w:tc>
        <w:tc>
          <w:tcPr>
            <w:tcW w:w="285" w:type="pct"/>
          </w:tcPr>
          <w:p w:rsidR="004261BC" w:rsidRPr="00D32D64" w:rsidRDefault="004261BC" w:rsidP="000D6923">
            <w:pPr>
              <w:widowControl w:val="0"/>
              <w:autoSpaceDE w:val="0"/>
              <w:autoSpaceDN w:val="0"/>
              <w:adjustRightInd w:val="0"/>
              <w:jc w:val="center"/>
              <w:rPr>
                <w:b/>
              </w:rPr>
            </w:pPr>
            <w:r w:rsidRPr="00D32D64">
              <w:rPr>
                <w:b/>
              </w:rPr>
              <w:t>Х</w:t>
            </w:r>
          </w:p>
        </w:tc>
        <w:tc>
          <w:tcPr>
            <w:tcW w:w="263" w:type="pct"/>
          </w:tcPr>
          <w:p w:rsidR="004261BC" w:rsidRPr="00D32D64" w:rsidRDefault="004261BC" w:rsidP="000D6923">
            <w:pPr>
              <w:widowControl w:val="0"/>
              <w:autoSpaceDE w:val="0"/>
              <w:autoSpaceDN w:val="0"/>
              <w:adjustRightInd w:val="0"/>
              <w:jc w:val="center"/>
              <w:rPr>
                <w:b/>
              </w:rPr>
            </w:pPr>
            <w:r w:rsidRPr="00D32D64">
              <w:rPr>
                <w:b/>
              </w:rPr>
              <w:t>Х</w:t>
            </w:r>
          </w:p>
        </w:tc>
        <w:tc>
          <w:tcPr>
            <w:tcW w:w="382" w:type="pct"/>
            <w:vAlign w:val="center"/>
          </w:tcPr>
          <w:p w:rsidR="004261BC" w:rsidRPr="0058054A" w:rsidRDefault="004261BC" w:rsidP="006F6ED1">
            <w:pPr>
              <w:jc w:val="center"/>
            </w:pPr>
            <w:r>
              <w:rPr>
                <w:b/>
              </w:rPr>
              <w:t>238,3</w:t>
            </w:r>
          </w:p>
        </w:tc>
        <w:tc>
          <w:tcPr>
            <w:tcW w:w="380" w:type="pct"/>
            <w:vAlign w:val="center"/>
          </w:tcPr>
          <w:p w:rsidR="004261BC" w:rsidRPr="0058054A" w:rsidRDefault="004261BC" w:rsidP="006F6ED1">
            <w:pPr>
              <w:jc w:val="center"/>
            </w:pPr>
            <w:r>
              <w:t>197,6</w:t>
            </w:r>
          </w:p>
        </w:tc>
        <w:tc>
          <w:tcPr>
            <w:tcW w:w="337" w:type="pct"/>
            <w:vAlign w:val="center"/>
          </w:tcPr>
          <w:p w:rsidR="004261BC" w:rsidRDefault="00A65540" w:rsidP="00542909">
            <w:pPr>
              <w:jc w:val="center"/>
            </w:pPr>
            <w:r>
              <w:t>199,203</w:t>
            </w:r>
          </w:p>
        </w:tc>
        <w:tc>
          <w:tcPr>
            <w:tcW w:w="333" w:type="pct"/>
            <w:vAlign w:val="center"/>
          </w:tcPr>
          <w:p w:rsidR="004261BC" w:rsidRDefault="004261BC" w:rsidP="00542909">
            <w:pPr>
              <w:jc w:val="center"/>
            </w:pPr>
            <w:r>
              <w:t>215,987</w:t>
            </w:r>
          </w:p>
        </w:tc>
        <w:tc>
          <w:tcPr>
            <w:tcW w:w="337" w:type="pct"/>
            <w:vAlign w:val="center"/>
          </w:tcPr>
          <w:p w:rsidR="004261BC" w:rsidRDefault="004261BC" w:rsidP="00542909">
            <w:pPr>
              <w:jc w:val="center"/>
            </w:pPr>
            <w:r>
              <w:t>215,987</w:t>
            </w:r>
          </w:p>
        </w:tc>
      </w:tr>
      <w:tr w:rsidR="004261BC" w:rsidRPr="0058054A" w:rsidTr="00080403">
        <w:trPr>
          <w:trHeight w:val="1545"/>
          <w:tblCellSpacing w:w="5" w:type="nil"/>
        </w:trPr>
        <w:tc>
          <w:tcPr>
            <w:tcW w:w="164" w:type="pct"/>
            <w:vMerge/>
          </w:tcPr>
          <w:p w:rsidR="004261BC" w:rsidRPr="0058054A" w:rsidRDefault="004261BC" w:rsidP="000D6923">
            <w:pPr>
              <w:widowControl w:val="0"/>
              <w:jc w:val="center"/>
            </w:pPr>
          </w:p>
        </w:tc>
        <w:tc>
          <w:tcPr>
            <w:tcW w:w="413" w:type="pct"/>
            <w:vMerge/>
          </w:tcPr>
          <w:p w:rsidR="004261BC" w:rsidRPr="0058054A" w:rsidRDefault="004261BC" w:rsidP="000D6923">
            <w:pPr>
              <w:widowControl w:val="0"/>
            </w:pPr>
          </w:p>
        </w:tc>
        <w:tc>
          <w:tcPr>
            <w:tcW w:w="762" w:type="pct"/>
            <w:vMerge/>
          </w:tcPr>
          <w:p w:rsidR="004261BC" w:rsidRPr="0058054A" w:rsidRDefault="004261BC" w:rsidP="000D6923">
            <w:pPr>
              <w:widowControl w:val="0"/>
            </w:pPr>
          </w:p>
        </w:tc>
        <w:tc>
          <w:tcPr>
            <w:tcW w:w="737" w:type="pct"/>
            <w:vAlign w:val="center"/>
          </w:tcPr>
          <w:p w:rsidR="004261BC" w:rsidRDefault="004261BC" w:rsidP="000D6923">
            <w:pPr>
              <w:widowControl w:val="0"/>
              <w:jc w:val="both"/>
            </w:pPr>
            <w:r w:rsidRPr="0058054A">
              <w:t>Ответственный  исполнитель  а</w:t>
            </w:r>
            <w:r w:rsidRPr="0058054A">
              <w:rPr>
                <w:bCs/>
              </w:rPr>
              <w:t xml:space="preserve">дминистрация </w:t>
            </w:r>
            <w:proofErr w:type="spellStart"/>
            <w:r>
              <w:t>Иванырсинского</w:t>
            </w:r>
            <w:proofErr w:type="spellEnd"/>
            <w:r w:rsidRPr="0058054A">
              <w:t xml:space="preserve"> сельсовета</w:t>
            </w:r>
          </w:p>
        </w:tc>
        <w:tc>
          <w:tcPr>
            <w:tcW w:w="257" w:type="pct"/>
            <w:vAlign w:val="center"/>
          </w:tcPr>
          <w:p w:rsidR="004261BC" w:rsidRPr="0058054A" w:rsidRDefault="004261BC" w:rsidP="000D6923">
            <w:pPr>
              <w:widowControl w:val="0"/>
              <w:autoSpaceDE w:val="0"/>
              <w:autoSpaceDN w:val="0"/>
              <w:adjustRightInd w:val="0"/>
              <w:jc w:val="center"/>
            </w:pPr>
          </w:p>
        </w:tc>
        <w:tc>
          <w:tcPr>
            <w:tcW w:w="166" w:type="pct"/>
          </w:tcPr>
          <w:p w:rsidR="004261BC" w:rsidRPr="0058054A" w:rsidRDefault="004261BC" w:rsidP="000D6923">
            <w:pPr>
              <w:widowControl w:val="0"/>
              <w:autoSpaceDE w:val="0"/>
              <w:autoSpaceDN w:val="0"/>
              <w:adjustRightInd w:val="0"/>
              <w:jc w:val="center"/>
            </w:pPr>
          </w:p>
        </w:tc>
        <w:tc>
          <w:tcPr>
            <w:tcW w:w="184" w:type="pct"/>
          </w:tcPr>
          <w:p w:rsidR="004261BC" w:rsidRPr="0058054A" w:rsidRDefault="004261BC" w:rsidP="000D6923">
            <w:pPr>
              <w:widowControl w:val="0"/>
              <w:autoSpaceDE w:val="0"/>
              <w:autoSpaceDN w:val="0"/>
              <w:adjustRightInd w:val="0"/>
              <w:jc w:val="center"/>
            </w:pPr>
          </w:p>
        </w:tc>
        <w:tc>
          <w:tcPr>
            <w:tcW w:w="285" w:type="pct"/>
          </w:tcPr>
          <w:p w:rsidR="004261BC" w:rsidRPr="0058054A" w:rsidRDefault="004261BC" w:rsidP="000D6923">
            <w:pPr>
              <w:widowControl w:val="0"/>
              <w:autoSpaceDE w:val="0"/>
              <w:autoSpaceDN w:val="0"/>
              <w:adjustRightInd w:val="0"/>
              <w:jc w:val="center"/>
            </w:pPr>
          </w:p>
        </w:tc>
        <w:tc>
          <w:tcPr>
            <w:tcW w:w="263" w:type="pct"/>
          </w:tcPr>
          <w:p w:rsidR="004261BC" w:rsidRPr="0058054A" w:rsidRDefault="004261BC" w:rsidP="000D6923">
            <w:pPr>
              <w:widowControl w:val="0"/>
              <w:autoSpaceDE w:val="0"/>
              <w:autoSpaceDN w:val="0"/>
              <w:adjustRightInd w:val="0"/>
              <w:jc w:val="center"/>
            </w:pPr>
          </w:p>
        </w:tc>
        <w:tc>
          <w:tcPr>
            <w:tcW w:w="382" w:type="pct"/>
            <w:vAlign w:val="center"/>
          </w:tcPr>
          <w:p w:rsidR="004261BC" w:rsidRPr="0058054A" w:rsidRDefault="004261BC" w:rsidP="006F6ED1">
            <w:pPr>
              <w:jc w:val="center"/>
            </w:pPr>
            <w:r>
              <w:rPr>
                <w:b/>
              </w:rPr>
              <w:t>238,3</w:t>
            </w:r>
          </w:p>
        </w:tc>
        <w:tc>
          <w:tcPr>
            <w:tcW w:w="380" w:type="pct"/>
            <w:vAlign w:val="center"/>
          </w:tcPr>
          <w:p w:rsidR="004261BC" w:rsidRPr="0058054A" w:rsidRDefault="004261BC" w:rsidP="006F6ED1">
            <w:pPr>
              <w:jc w:val="center"/>
            </w:pPr>
            <w:r>
              <w:t>197,6</w:t>
            </w:r>
          </w:p>
        </w:tc>
        <w:tc>
          <w:tcPr>
            <w:tcW w:w="337" w:type="pct"/>
            <w:vAlign w:val="center"/>
          </w:tcPr>
          <w:p w:rsidR="004261BC" w:rsidRDefault="00A65540" w:rsidP="00542909">
            <w:pPr>
              <w:jc w:val="center"/>
            </w:pPr>
            <w:r>
              <w:t>199,203</w:t>
            </w:r>
          </w:p>
        </w:tc>
        <w:tc>
          <w:tcPr>
            <w:tcW w:w="333" w:type="pct"/>
            <w:vAlign w:val="center"/>
          </w:tcPr>
          <w:p w:rsidR="004261BC" w:rsidRDefault="004261BC" w:rsidP="00542909">
            <w:pPr>
              <w:jc w:val="center"/>
            </w:pPr>
            <w:r>
              <w:t>215,987</w:t>
            </w:r>
          </w:p>
        </w:tc>
        <w:tc>
          <w:tcPr>
            <w:tcW w:w="337" w:type="pct"/>
            <w:vAlign w:val="center"/>
          </w:tcPr>
          <w:p w:rsidR="004261BC" w:rsidRDefault="004261BC" w:rsidP="00542909">
            <w:pPr>
              <w:jc w:val="center"/>
            </w:pPr>
            <w:r>
              <w:t>215,987</w:t>
            </w:r>
          </w:p>
        </w:tc>
      </w:tr>
    </w:tbl>
    <w:p w:rsidR="000D6923" w:rsidRPr="0058054A" w:rsidRDefault="000D6923" w:rsidP="000D6923">
      <w:pPr>
        <w:widowControl w:val="0"/>
        <w:jc w:val="right"/>
      </w:pPr>
    </w:p>
    <w:p w:rsidR="00980773" w:rsidRPr="0058054A" w:rsidRDefault="00980773" w:rsidP="009D66AE">
      <w:pPr>
        <w:autoSpaceDE w:val="0"/>
        <w:autoSpaceDN w:val="0"/>
        <w:adjustRightInd w:val="0"/>
        <w:jc w:val="right"/>
        <w:outlineLvl w:val="0"/>
        <w:rPr>
          <w:sz w:val="28"/>
          <w:szCs w:val="28"/>
        </w:rPr>
      </w:pPr>
    </w:p>
    <w:p w:rsidR="00980773" w:rsidRPr="0058054A" w:rsidRDefault="00980773" w:rsidP="009D66AE">
      <w:pPr>
        <w:autoSpaceDE w:val="0"/>
        <w:autoSpaceDN w:val="0"/>
        <w:adjustRightInd w:val="0"/>
        <w:jc w:val="right"/>
        <w:outlineLvl w:val="0"/>
        <w:rPr>
          <w:sz w:val="28"/>
          <w:szCs w:val="28"/>
        </w:rPr>
      </w:pPr>
    </w:p>
    <w:p w:rsidR="004B3823" w:rsidRPr="0058054A" w:rsidRDefault="004B3823" w:rsidP="004B3823">
      <w:pPr>
        <w:tabs>
          <w:tab w:val="left" w:pos="390"/>
        </w:tabs>
        <w:autoSpaceDE w:val="0"/>
        <w:autoSpaceDN w:val="0"/>
        <w:adjustRightInd w:val="0"/>
        <w:outlineLvl w:val="1"/>
      </w:pPr>
    </w:p>
    <w:p w:rsidR="004B3823" w:rsidRPr="0058054A" w:rsidRDefault="004B3823" w:rsidP="004B3823">
      <w:pPr>
        <w:autoSpaceDE w:val="0"/>
        <w:autoSpaceDN w:val="0"/>
        <w:adjustRightInd w:val="0"/>
        <w:jc w:val="right"/>
        <w:outlineLvl w:val="0"/>
      </w:pPr>
    </w:p>
    <w:tbl>
      <w:tblPr>
        <w:tblW w:w="6662" w:type="dxa"/>
        <w:tblInd w:w="7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2"/>
      </w:tblGrid>
      <w:tr w:rsidR="004B3823" w:rsidRPr="0058054A" w:rsidTr="00227F5C">
        <w:trPr>
          <w:trHeight w:val="1124"/>
        </w:trPr>
        <w:tc>
          <w:tcPr>
            <w:tcW w:w="6662" w:type="dxa"/>
            <w:tcBorders>
              <w:top w:val="nil"/>
              <w:left w:val="nil"/>
              <w:bottom w:val="nil"/>
              <w:right w:val="nil"/>
            </w:tcBorders>
          </w:tcPr>
          <w:p w:rsidR="004B3823" w:rsidRPr="0058054A" w:rsidRDefault="004B3823" w:rsidP="00227F5C">
            <w:pPr>
              <w:autoSpaceDE w:val="0"/>
              <w:autoSpaceDN w:val="0"/>
              <w:adjustRightInd w:val="0"/>
              <w:jc w:val="right"/>
            </w:pPr>
          </w:p>
          <w:p w:rsidR="004B3823" w:rsidRPr="0058054A" w:rsidRDefault="004B3823" w:rsidP="00227F5C">
            <w:pPr>
              <w:autoSpaceDE w:val="0"/>
              <w:autoSpaceDN w:val="0"/>
              <w:adjustRightInd w:val="0"/>
              <w:jc w:val="right"/>
            </w:pPr>
          </w:p>
          <w:p w:rsidR="004B3823" w:rsidRPr="0058054A" w:rsidRDefault="004B3823" w:rsidP="00227F5C">
            <w:pPr>
              <w:autoSpaceDE w:val="0"/>
              <w:autoSpaceDN w:val="0"/>
              <w:adjustRightInd w:val="0"/>
              <w:jc w:val="right"/>
            </w:pPr>
          </w:p>
          <w:p w:rsidR="004B3823" w:rsidRPr="0058054A" w:rsidRDefault="004B3823" w:rsidP="00227F5C">
            <w:pPr>
              <w:autoSpaceDE w:val="0"/>
              <w:autoSpaceDN w:val="0"/>
              <w:adjustRightInd w:val="0"/>
              <w:jc w:val="right"/>
            </w:pPr>
          </w:p>
          <w:p w:rsidR="004B3823" w:rsidRPr="0058054A" w:rsidRDefault="004B3823" w:rsidP="00227F5C">
            <w:pPr>
              <w:autoSpaceDE w:val="0"/>
              <w:autoSpaceDN w:val="0"/>
              <w:adjustRightInd w:val="0"/>
              <w:jc w:val="right"/>
            </w:pPr>
            <w:r w:rsidRPr="0058054A">
              <w:lastRenderedPageBreak/>
              <w:t>Приложение № 3.1</w:t>
            </w:r>
          </w:p>
          <w:p w:rsidR="004B3823" w:rsidRPr="0058054A" w:rsidRDefault="004B3823" w:rsidP="00227F5C">
            <w:pPr>
              <w:autoSpaceDE w:val="0"/>
              <w:autoSpaceDN w:val="0"/>
              <w:adjustRightInd w:val="0"/>
              <w:jc w:val="right"/>
            </w:pPr>
            <w:r w:rsidRPr="0058054A">
              <w:t>к муниципальной программе «Развитие                                                                                                                                                          муниципального управления в</w:t>
            </w:r>
            <w:r w:rsidR="00AF124F">
              <w:t xml:space="preserve"> </w:t>
            </w:r>
            <w:proofErr w:type="spellStart"/>
            <w:r w:rsidR="00914B23">
              <w:rPr>
                <w:rFonts w:eastAsia="Calibri"/>
              </w:rPr>
              <w:t>Иванырсинском</w:t>
            </w:r>
            <w:proofErr w:type="spellEnd"/>
            <w:r w:rsidRPr="0058054A">
              <w:rPr>
                <w:rFonts w:eastAsia="Calibri"/>
              </w:rPr>
              <w:t xml:space="preserve"> сельсовете </w:t>
            </w:r>
            <w:proofErr w:type="spellStart"/>
            <w:r w:rsidRPr="0058054A">
              <w:t>Лунинского</w:t>
            </w:r>
            <w:proofErr w:type="spellEnd"/>
            <w:r w:rsidRPr="0058054A">
              <w:t xml:space="preserve"> района </w:t>
            </w:r>
          </w:p>
          <w:p w:rsidR="004B3823" w:rsidRPr="0058054A" w:rsidRDefault="004B3823" w:rsidP="00227F5C">
            <w:pPr>
              <w:widowControl w:val="0"/>
              <w:jc w:val="right"/>
            </w:pPr>
            <w:r w:rsidRPr="0058054A">
              <w:t>Пензенской области на 2014-2020 годы»</w:t>
            </w:r>
          </w:p>
        </w:tc>
      </w:tr>
    </w:tbl>
    <w:p w:rsidR="004B3823" w:rsidRPr="0058054A" w:rsidRDefault="004B3823" w:rsidP="004B3823">
      <w:pPr>
        <w:autoSpaceDE w:val="0"/>
        <w:autoSpaceDN w:val="0"/>
        <w:adjustRightInd w:val="0"/>
        <w:jc w:val="right"/>
        <w:rPr>
          <w:b/>
        </w:rPr>
      </w:pPr>
    </w:p>
    <w:p w:rsidR="004B3823" w:rsidRPr="0058054A" w:rsidRDefault="004B3823" w:rsidP="004B3823">
      <w:pPr>
        <w:widowControl w:val="0"/>
        <w:jc w:val="center"/>
        <w:rPr>
          <w:b/>
        </w:rPr>
      </w:pPr>
      <w:r w:rsidRPr="0058054A">
        <w:rPr>
          <w:b/>
        </w:rPr>
        <w:t>МЕРОПРИЯТИЯ</w:t>
      </w:r>
    </w:p>
    <w:p w:rsidR="004B3823" w:rsidRPr="0058054A" w:rsidRDefault="004B3823" w:rsidP="004B3823">
      <w:pPr>
        <w:widowControl w:val="0"/>
        <w:jc w:val="center"/>
        <w:rPr>
          <w:b/>
        </w:rPr>
      </w:pPr>
      <w:r w:rsidRPr="0058054A">
        <w:rPr>
          <w:b/>
        </w:rPr>
        <w:t xml:space="preserve">муниципальной программы «Развитие муниципального управления </w:t>
      </w:r>
    </w:p>
    <w:p w:rsidR="004B3823" w:rsidRPr="0058054A" w:rsidRDefault="004B3823" w:rsidP="004B3823">
      <w:pPr>
        <w:tabs>
          <w:tab w:val="left" w:pos="3720"/>
          <w:tab w:val="right" w:pos="14852"/>
        </w:tabs>
        <w:autoSpaceDE w:val="0"/>
        <w:autoSpaceDN w:val="0"/>
        <w:adjustRightInd w:val="0"/>
        <w:rPr>
          <w:b/>
        </w:rPr>
      </w:pPr>
      <w:r w:rsidRPr="0058054A">
        <w:rPr>
          <w:b/>
        </w:rPr>
        <w:tab/>
        <w:t>в</w:t>
      </w:r>
      <w:r w:rsidR="00AF124F">
        <w:rPr>
          <w:b/>
        </w:rPr>
        <w:t xml:space="preserve"> </w:t>
      </w:r>
      <w:proofErr w:type="spellStart"/>
      <w:r w:rsidR="00914B23">
        <w:rPr>
          <w:rFonts w:eastAsia="Calibri"/>
          <w:b/>
        </w:rPr>
        <w:t>Иванырсинском</w:t>
      </w:r>
      <w:proofErr w:type="spellEnd"/>
      <w:r w:rsidRPr="0058054A">
        <w:rPr>
          <w:rFonts w:eastAsia="Calibri"/>
          <w:b/>
        </w:rPr>
        <w:t xml:space="preserve"> </w:t>
      </w:r>
      <w:r w:rsidR="00AF124F">
        <w:rPr>
          <w:rFonts w:eastAsia="Calibri"/>
          <w:b/>
        </w:rPr>
        <w:t xml:space="preserve"> </w:t>
      </w:r>
      <w:r w:rsidRPr="0058054A">
        <w:rPr>
          <w:rFonts w:eastAsia="Calibri"/>
          <w:b/>
        </w:rPr>
        <w:t>сельсовете</w:t>
      </w:r>
      <w:r w:rsidR="00AF124F">
        <w:rPr>
          <w:rFonts w:eastAsia="Calibri"/>
          <w:b/>
        </w:rPr>
        <w:t xml:space="preserve"> </w:t>
      </w:r>
      <w:proofErr w:type="spellStart"/>
      <w:r w:rsidRPr="0058054A">
        <w:rPr>
          <w:b/>
        </w:rPr>
        <w:t>Лунинского</w:t>
      </w:r>
      <w:proofErr w:type="spellEnd"/>
      <w:r w:rsidRPr="0058054A">
        <w:rPr>
          <w:b/>
        </w:rPr>
        <w:t xml:space="preserve"> района </w:t>
      </w:r>
    </w:p>
    <w:p w:rsidR="004B3823" w:rsidRPr="0058054A" w:rsidRDefault="004B3823" w:rsidP="004B3823">
      <w:pPr>
        <w:widowControl w:val="0"/>
        <w:jc w:val="center"/>
        <w:rPr>
          <w:b/>
        </w:rPr>
      </w:pPr>
      <w:r w:rsidRPr="0058054A">
        <w:rPr>
          <w:b/>
        </w:rPr>
        <w:t>Пензенской области на 2016</w:t>
      </w:r>
      <w:r>
        <w:rPr>
          <w:b/>
        </w:rPr>
        <w:t>-2020</w:t>
      </w:r>
      <w:r w:rsidRPr="0058054A">
        <w:rPr>
          <w:b/>
        </w:rPr>
        <w:t xml:space="preserve"> годы» </w:t>
      </w:r>
    </w:p>
    <w:p w:rsidR="004B3823" w:rsidRPr="0058054A" w:rsidRDefault="004B3823" w:rsidP="004B3823">
      <w:pPr>
        <w:widowControl w:val="0"/>
      </w:pPr>
    </w:p>
    <w:tbl>
      <w:tblPr>
        <w:tblW w:w="14884" w:type="dxa"/>
        <w:tblCellSpacing w:w="5" w:type="nil"/>
        <w:tblInd w:w="75" w:type="dxa"/>
        <w:tblLayout w:type="fixed"/>
        <w:tblCellMar>
          <w:left w:w="75" w:type="dxa"/>
          <w:right w:w="75" w:type="dxa"/>
        </w:tblCellMar>
        <w:tblLook w:val="0000" w:firstRow="0" w:lastRow="0" w:firstColumn="0" w:lastColumn="0" w:noHBand="0" w:noVBand="0"/>
      </w:tblPr>
      <w:tblGrid>
        <w:gridCol w:w="900"/>
        <w:gridCol w:w="2106"/>
        <w:gridCol w:w="1872"/>
        <w:gridCol w:w="936"/>
        <w:gridCol w:w="1386"/>
        <w:gridCol w:w="1521"/>
        <w:gridCol w:w="1021"/>
        <w:gridCol w:w="1386"/>
        <w:gridCol w:w="1520"/>
        <w:gridCol w:w="1872"/>
        <w:gridCol w:w="364"/>
      </w:tblGrid>
      <w:tr w:rsidR="004B3823" w:rsidRPr="0058054A" w:rsidTr="00227F5C">
        <w:trPr>
          <w:tblCellSpacing w:w="5" w:type="nil"/>
        </w:trPr>
        <w:tc>
          <w:tcPr>
            <w:tcW w:w="900" w:type="dxa"/>
            <w:vMerge w:val="restart"/>
            <w:tcBorders>
              <w:top w:val="single" w:sz="4" w:space="0" w:color="auto"/>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N  </w:t>
            </w:r>
            <w:r w:rsidRPr="0058054A">
              <w:br/>
            </w:r>
            <w:proofErr w:type="gramStart"/>
            <w:r w:rsidRPr="0058054A">
              <w:t>п</w:t>
            </w:r>
            <w:proofErr w:type="gramEnd"/>
            <w:r w:rsidRPr="0058054A">
              <w:t xml:space="preserve">/п </w:t>
            </w:r>
          </w:p>
        </w:tc>
        <w:tc>
          <w:tcPr>
            <w:tcW w:w="2106" w:type="dxa"/>
            <w:vMerge w:val="restart"/>
            <w:tcBorders>
              <w:top w:val="single" w:sz="4" w:space="0" w:color="auto"/>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Наименование  </w:t>
            </w:r>
            <w:r w:rsidRPr="0058054A">
              <w:br/>
              <w:t xml:space="preserve">  мероприятия   </w:t>
            </w:r>
          </w:p>
        </w:tc>
        <w:tc>
          <w:tcPr>
            <w:tcW w:w="1872" w:type="dxa"/>
            <w:vMerge w:val="restart"/>
            <w:tcBorders>
              <w:top w:val="single" w:sz="4" w:space="0" w:color="auto"/>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Исполнители  </w:t>
            </w:r>
          </w:p>
        </w:tc>
        <w:tc>
          <w:tcPr>
            <w:tcW w:w="936" w:type="dxa"/>
            <w:vMerge w:val="restart"/>
            <w:tcBorders>
              <w:top w:val="single" w:sz="4" w:space="0" w:color="auto"/>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Срок  </w:t>
            </w:r>
            <w:r w:rsidRPr="0058054A">
              <w:br/>
              <w:t>испо</w:t>
            </w:r>
            <w:proofErr w:type="gramStart"/>
            <w:r w:rsidRPr="0058054A">
              <w:t>л-</w:t>
            </w:r>
            <w:proofErr w:type="gramEnd"/>
            <w:r w:rsidRPr="0058054A">
              <w:br/>
              <w:t xml:space="preserve">нения </w:t>
            </w:r>
            <w:r w:rsidRPr="0058054A">
              <w:br/>
              <w:t xml:space="preserve">(год) </w:t>
            </w:r>
          </w:p>
        </w:tc>
        <w:tc>
          <w:tcPr>
            <w:tcW w:w="6834" w:type="dxa"/>
            <w:gridSpan w:val="5"/>
            <w:tcBorders>
              <w:top w:val="single" w:sz="4" w:space="0" w:color="auto"/>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Объем финансирования, тыс. рублей     </w:t>
            </w:r>
          </w:p>
        </w:tc>
        <w:tc>
          <w:tcPr>
            <w:tcW w:w="2236" w:type="dxa"/>
            <w:gridSpan w:val="2"/>
            <w:vMerge w:val="restart"/>
            <w:tcBorders>
              <w:top w:val="single" w:sz="4" w:space="0" w:color="auto"/>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Показатели  </w:t>
            </w:r>
            <w:r w:rsidRPr="0058054A">
              <w:br/>
              <w:t xml:space="preserve">  результата  </w:t>
            </w:r>
            <w:r w:rsidRPr="0058054A">
              <w:br/>
              <w:t>мероприятия по</w:t>
            </w:r>
            <w:r w:rsidRPr="0058054A">
              <w:br/>
              <w:t xml:space="preserve">    годам     </w:t>
            </w:r>
          </w:p>
        </w:tc>
      </w:tr>
      <w:tr w:rsidR="004B3823" w:rsidRPr="0058054A" w:rsidTr="00227F5C">
        <w:trPr>
          <w:tblCellSpacing w:w="5" w:type="nil"/>
        </w:trPr>
        <w:tc>
          <w:tcPr>
            <w:tcW w:w="900" w:type="dxa"/>
            <w:vMerge/>
            <w:tcBorders>
              <w:left w:val="single" w:sz="4" w:space="0" w:color="auto"/>
              <w:bottom w:val="single" w:sz="4" w:space="0" w:color="auto"/>
              <w:right w:val="single" w:sz="4" w:space="0" w:color="auto"/>
            </w:tcBorders>
          </w:tcPr>
          <w:p w:rsidR="004B3823" w:rsidRPr="0058054A" w:rsidRDefault="004B3823" w:rsidP="00227F5C">
            <w:pPr>
              <w:widowControl w:val="0"/>
            </w:pPr>
          </w:p>
        </w:tc>
        <w:tc>
          <w:tcPr>
            <w:tcW w:w="2106" w:type="dxa"/>
            <w:vMerge/>
            <w:tcBorders>
              <w:left w:val="single" w:sz="4" w:space="0" w:color="auto"/>
              <w:bottom w:val="single" w:sz="4" w:space="0" w:color="auto"/>
              <w:right w:val="single" w:sz="4" w:space="0" w:color="auto"/>
            </w:tcBorders>
          </w:tcPr>
          <w:p w:rsidR="004B3823" w:rsidRPr="0058054A" w:rsidRDefault="004B3823" w:rsidP="00227F5C">
            <w:pPr>
              <w:widowControl w:val="0"/>
            </w:pPr>
          </w:p>
        </w:tc>
        <w:tc>
          <w:tcPr>
            <w:tcW w:w="1872" w:type="dxa"/>
            <w:vMerge/>
            <w:tcBorders>
              <w:left w:val="single" w:sz="4" w:space="0" w:color="auto"/>
              <w:bottom w:val="single" w:sz="4" w:space="0" w:color="auto"/>
              <w:right w:val="single" w:sz="4" w:space="0" w:color="auto"/>
            </w:tcBorders>
          </w:tcPr>
          <w:p w:rsidR="004B3823" w:rsidRPr="0058054A" w:rsidRDefault="004B3823" w:rsidP="00227F5C">
            <w:pPr>
              <w:widowControl w:val="0"/>
            </w:pPr>
          </w:p>
        </w:tc>
        <w:tc>
          <w:tcPr>
            <w:tcW w:w="936" w:type="dxa"/>
            <w:vMerge/>
            <w:tcBorders>
              <w:left w:val="single" w:sz="4" w:space="0" w:color="auto"/>
              <w:bottom w:val="single" w:sz="4" w:space="0" w:color="auto"/>
              <w:right w:val="single" w:sz="4" w:space="0" w:color="auto"/>
            </w:tcBorders>
          </w:tcPr>
          <w:p w:rsidR="004B3823" w:rsidRPr="0058054A" w:rsidRDefault="004B3823" w:rsidP="00227F5C">
            <w:pPr>
              <w:widowControl w:val="0"/>
            </w:pPr>
          </w:p>
        </w:tc>
        <w:tc>
          <w:tcPr>
            <w:tcW w:w="1386"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Всего</w:t>
            </w:r>
          </w:p>
        </w:tc>
        <w:tc>
          <w:tcPr>
            <w:tcW w:w="1521"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Бюджет   </w:t>
            </w:r>
            <w:r w:rsidRPr="0058054A">
              <w:br/>
              <w:t xml:space="preserve">Пензенской </w:t>
            </w:r>
            <w:r w:rsidRPr="0058054A">
              <w:br/>
              <w:t xml:space="preserve">  области  </w:t>
            </w:r>
          </w:p>
        </w:tc>
        <w:tc>
          <w:tcPr>
            <w:tcW w:w="1021"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Фед</w:t>
            </w:r>
            <w:proofErr w:type="gramStart"/>
            <w:r w:rsidRPr="0058054A">
              <w:t>е-</w:t>
            </w:r>
            <w:proofErr w:type="gramEnd"/>
            <w:r w:rsidRPr="0058054A">
              <w:t xml:space="preserve">  </w:t>
            </w:r>
            <w:r w:rsidRPr="0058054A">
              <w:br/>
              <w:t>ральный</w:t>
            </w:r>
            <w:r w:rsidRPr="0058054A">
              <w:br/>
              <w:t xml:space="preserve">бюджет </w:t>
            </w:r>
          </w:p>
        </w:tc>
        <w:tc>
          <w:tcPr>
            <w:tcW w:w="1386"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Бюджет МО «</w:t>
            </w:r>
            <w:proofErr w:type="spellStart"/>
            <w:r w:rsidR="00914B23">
              <w:t>Иванырсинский</w:t>
            </w:r>
            <w:proofErr w:type="spellEnd"/>
            <w:r w:rsidRPr="0058054A">
              <w:t xml:space="preserve"> сельсовет» </w:t>
            </w:r>
            <w:r w:rsidRPr="0058054A">
              <w:br/>
            </w:r>
          </w:p>
        </w:tc>
        <w:tc>
          <w:tcPr>
            <w:tcW w:w="1520"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Внебю</w:t>
            </w:r>
            <w:proofErr w:type="gramStart"/>
            <w:r w:rsidRPr="0058054A">
              <w:t>д-</w:t>
            </w:r>
            <w:proofErr w:type="gramEnd"/>
            <w:r w:rsidRPr="0058054A">
              <w:t xml:space="preserve"> </w:t>
            </w:r>
            <w:r w:rsidRPr="0058054A">
              <w:br/>
              <w:t>жетные</w:t>
            </w:r>
            <w:r w:rsidRPr="0058054A">
              <w:br/>
              <w:t>средства</w:t>
            </w:r>
          </w:p>
        </w:tc>
        <w:tc>
          <w:tcPr>
            <w:tcW w:w="2236" w:type="dxa"/>
            <w:gridSpan w:val="2"/>
            <w:vMerge/>
            <w:tcBorders>
              <w:left w:val="single" w:sz="4" w:space="0" w:color="auto"/>
              <w:bottom w:val="single" w:sz="4" w:space="0" w:color="auto"/>
              <w:right w:val="single" w:sz="4" w:space="0" w:color="auto"/>
            </w:tcBorders>
          </w:tcPr>
          <w:p w:rsidR="004B3823" w:rsidRPr="0058054A" w:rsidRDefault="004B3823" w:rsidP="00227F5C">
            <w:pPr>
              <w:widowControl w:val="0"/>
            </w:pPr>
          </w:p>
        </w:tc>
      </w:tr>
      <w:tr w:rsidR="004B3823" w:rsidRPr="0058054A" w:rsidTr="00227F5C">
        <w:trPr>
          <w:tblCellSpacing w:w="5" w:type="nil"/>
        </w:trPr>
        <w:tc>
          <w:tcPr>
            <w:tcW w:w="900"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1  </w:t>
            </w:r>
          </w:p>
        </w:tc>
        <w:tc>
          <w:tcPr>
            <w:tcW w:w="2106" w:type="dxa"/>
            <w:tcBorders>
              <w:left w:val="single" w:sz="4" w:space="0" w:color="auto"/>
              <w:bottom w:val="single" w:sz="4" w:space="0" w:color="auto"/>
              <w:right w:val="single" w:sz="4" w:space="0" w:color="auto"/>
            </w:tcBorders>
          </w:tcPr>
          <w:p w:rsidR="004B3823" w:rsidRPr="0058054A" w:rsidRDefault="004B3823" w:rsidP="00227F5C">
            <w:pPr>
              <w:widowControl w:val="0"/>
              <w:jc w:val="center"/>
            </w:pPr>
            <w:r w:rsidRPr="0058054A">
              <w:t>2</w:t>
            </w:r>
          </w:p>
        </w:tc>
        <w:tc>
          <w:tcPr>
            <w:tcW w:w="1872"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3       </w:t>
            </w:r>
          </w:p>
        </w:tc>
        <w:tc>
          <w:tcPr>
            <w:tcW w:w="936"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4   </w:t>
            </w:r>
          </w:p>
        </w:tc>
        <w:tc>
          <w:tcPr>
            <w:tcW w:w="1386"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5  </w:t>
            </w:r>
          </w:p>
        </w:tc>
        <w:tc>
          <w:tcPr>
            <w:tcW w:w="1521"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6     </w:t>
            </w:r>
          </w:p>
        </w:tc>
        <w:tc>
          <w:tcPr>
            <w:tcW w:w="1021"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7   </w:t>
            </w:r>
          </w:p>
        </w:tc>
        <w:tc>
          <w:tcPr>
            <w:tcW w:w="1386"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8   </w:t>
            </w:r>
          </w:p>
        </w:tc>
        <w:tc>
          <w:tcPr>
            <w:tcW w:w="1520"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9    </w:t>
            </w:r>
          </w:p>
        </w:tc>
        <w:tc>
          <w:tcPr>
            <w:tcW w:w="2236" w:type="dxa"/>
            <w:gridSpan w:val="2"/>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10      </w:t>
            </w:r>
          </w:p>
        </w:tc>
      </w:tr>
      <w:tr w:rsidR="004B3823" w:rsidRPr="0058054A" w:rsidTr="00227F5C">
        <w:trPr>
          <w:tblCellSpacing w:w="5" w:type="nil"/>
        </w:trPr>
        <w:tc>
          <w:tcPr>
            <w:tcW w:w="14884" w:type="dxa"/>
            <w:gridSpan w:val="11"/>
            <w:tcBorders>
              <w:left w:val="single" w:sz="4" w:space="0" w:color="auto"/>
              <w:bottom w:val="single" w:sz="4" w:space="0" w:color="auto"/>
              <w:right w:val="single" w:sz="4" w:space="0" w:color="auto"/>
            </w:tcBorders>
          </w:tcPr>
          <w:p w:rsidR="004B3823" w:rsidRPr="0058054A" w:rsidRDefault="004B3823" w:rsidP="00227F5C">
            <w:pPr>
              <w:widowControl w:val="0"/>
              <w:jc w:val="center"/>
            </w:pPr>
          </w:p>
          <w:p w:rsidR="004B3823" w:rsidRPr="0058054A" w:rsidRDefault="004B3823" w:rsidP="00227F5C">
            <w:pPr>
              <w:widowControl w:val="0"/>
              <w:jc w:val="center"/>
            </w:pPr>
            <w:r w:rsidRPr="0058054A">
              <w:rPr>
                <w:b/>
              </w:rPr>
              <w:t>Подпрограмма 1</w:t>
            </w:r>
            <w:r w:rsidRPr="0058054A">
              <w:t xml:space="preserve"> «</w:t>
            </w:r>
            <w:r w:rsidRPr="0058054A">
              <w:rPr>
                <w:rFonts w:eastAsia="Calibri"/>
              </w:rPr>
              <w:t xml:space="preserve">Обеспечение деятельности администрации </w:t>
            </w:r>
            <w:proofErr w:type="spellStart"/>
            <w:r w:rsidR="00914B23">
              <w:rPr>
                <w:rFonts w:eastAsia="Calibri"/>
              </w:rPr>
              <w:t>Иванырсинского</w:t>
            </w:r>
            <w:proofErr w:type="spellEnd"/>
            <w:r w:rsidRPr="0058054A">
              <w:rPr>
                <w:rFonts w:eastAsia="Calibri"/>
              </w:rPr>
              <w:t xml:space="preserve"> сельсовета </w:t>
            </w:r>
            <w:proofErr w:type="spellStart"/>
            <w:r w:rsidRPr="0058054A">
              <w:rPr>
                <w:rFonts w:eastAsia="Calibri"/>
              </w:rPr>
              <w:t>Лунинского</w:t>
            </w:r>
            <w:proofErr w:type="spellEnd"/>
            <w:r w:rsidRPr="0058054A">
              <w:rPr>
                <w:rFonts w:eastAsia="Calibri"/>
              </w:rPr>
              <w:t xml:space="preserve"> района Пензенской области».</w:t>
            </w:r>
          </w:p>
        </w:tc>
      </w:tr>
      <w:tr w:rsidR="004B3823" w:rsidRPr="0058054A" w:rsidTr="00227F5C">
        <w:trPr>
          <w:tblCellSpacing w:w="5" w:type="nil"/>
        </w:trPr>
        <w:tc>
          <w:tcPr>
            <w:tcW w:w="14884" w:type="dxa"/>
            <w:gridSpan w:val="11"/>
            <w:tcBorders>
              <w:left w:val="single" w:sz="4" w:space="0" w:color="auto"/>
              <w:bottom w:val="single" w:sz="4" w:space="0" w:color="auto"/>
              <w:right w:val="single" w:sz="4" w:space="0" w:color="auto"/>
            </w:tcBorders>
          </w:tcPr>
          <w:p w:rsidR="004B3823" w:rsidRPr="0058054A" w:rsidRDefault="004B3823" w:rsidP="00227F5C">
            <w:pPr>
              <w:widowControl w:val="0"/>
              <w:jc w:val="center"/>
            </w:pPr>
          </w:p>
          <w:p w:rsidR="004B3823" w:rsidRPr="0058054A" w:rsidRDefault="004B3823" w:rsidP="00227F5C">
            <w:pPr>
              <w:widowControl w:val="0"/>
              <w:jc w:val="both"/>
            </w:pPr>
            <w:r w:rsidRPr="0058054A">
              <w:t xml:space="preserve">Цель подпрограммы: Совершенствование деятельности администрации </w:t>
            </w:r>
            <w:proofErr w:type="spellStart"/>
            <w:r w:rsidR="00914B23">
              <w:t>Иванырсинского</w:t>
            </w:r>
            <w:proofErr w:type="spellEnd"/>
            <w:r w:rsidRPr="0058054A">
              <w:t xml:space="preserve"> сельсовета </w:t>
            </w:r>
            <w:proofErr w:type="spellStart"/>
            <w:r w:rsidRPr="0058054A">
              <w:t>Лунинского</w:t>
            </w:r>
            <w:proofErr w:type="spellEnd"/>
            <w:r w:rsidRPr="0058054A">
              <w:t xml:space="preserve"> района Пензенской области.</w:t>
            </w:r>
          </w:p>
        </w:tc>
      </w:tr>
      <w:tr w:rsidR="004B3823" w:rsidRPr="0058054A" w:rsidTr="00227F5C">
        <w:trPr>
          <w:tblCellSpacing w:w="5" w:type="nil"/>
        </w:trPr>
        <w:tc>
          <w:tcPr>
            <w:tcW w:w="14884" w:type="dxa"/>
            <w:gridSpan w:val="11"/>
            <w:tcBorders>
              <w:left w:val="single" w:sz="4" w:space="0" w:color="auto"/>
              <w:bottom w:val="single" w:sz="4" w:space="0" w:color="auto"/>
              <w:right w:val="single" w:sz="4" w:space="0" w:color="auto"/>
            </w:tcBorders>
          </w:tcPr>
          <w:p w:rsidR="004B3823" w:rsidRPr="0058054A" w:rsidRDefault="004B3823" w:rsidP="00227F5C">
            <w:pPr>
              <w:widowControl w:val="0"/>
            </w:pPr>
          </w:p>
          <w:p w:rsidR="004B3823" w:rsidRPr="0058054A" w:rsidRDefault="004B3823" w:rsidP="00227F5C">
            <w:pPr>
              <w:widowControl w:val="0"/>
            </w:pPr>
            <w:r w:rsidRPr="0058054A">
              <w:t xml:space="preserve">                          Задача подпрограммы                                         </w:t>
            </w:r>
          </w:p>
        </w:tc>
      </w:tr>
      <w:tr w:rsidR="00080403" w:rsidRPr="0058054A" w:rsidTr="00227F5C">
        <w:trPr>
          <w:tblCellSpacing w:w="5" w:type="nil"/>
        </w:trPr>
        <w:tc>
          <w:tcPr>
            <w:tcW w:w="900" w:type="dxa"/>
            <w:vMerge w:val="restart"/>
            <w:tcBorders>
              <w:left w:val="single" w:sz="4" w:space="0" w:color="auto"/>
              <w:right w:val="single" w:sz="4" w:space="0" w:color="auto"/>
            </w:tcBorders>
          </w:tcPr>
          <w:p w:rsidR="00080403" w:rsidRPr="0058054A" w:rsidRDefault="00080403" w:rsidP="00333D1F">
            <w:pPr>
              <w:widowControl w:val="0"/>
            </w:pPr>
          </w:p>
          <w:p w:rsidR="00080403" w:rsidRPr="0058054A" w:rsidRDefault="00080403" w:rsidP="00333D1F">
            <w:pPr>
              <w:widowControl w:val="0"/>
            </w:pPr>
            <w:r w:rsidRPr="0058054A">
              <w:t>1.1.</w:t>
            </w:r>
            <w:r w:rsidRPr="0058054A">
              <w:br/>
            </w:r>
          </w:p>
        </w:tc>
        <w:tc>
          <w:tcPr>
            <w:tcW w:w="2106" w:type="dxa"/>
            <w:vMerge w:val="restart"/>
            <w:tcBorders>
              <w:left w:val="single" w:sz="4" w:space="0" w:color="auto"/>
              <w:right w:val="single" w:sz="4" w:space="0" w:color="auto"/>
            </w:tcBorders>
          </w:tcPr>
          <w:p w:rsidR="00080403" w:rsidRPr="0058054A" w:rsidRDefault="00080403" w:rsidP="00333D1F">
            <w:pPr>
              <w:widowControl w:val="0"/>
            </w:pPr>
            <w:r w:rsidRPr="0058054A">
              <w:rPr>
                <w:rFonts w:eastAsia="Calibri"/>
              </w:rPr>
              <w:t xml:space="preserve">Реализация подпрограммы «Обеспечение деятельности администрации </w:t>
            </w:r>
            <w:proofErr w:type="spellStart"/>
            <w:r>
              <w:t>Иванырсинского</w:t>
            </w:r>
            <w:proofErr w:type="spellEnd"/>
            <w:r w:rsidRPr="0058054A">
              <w:t xml:space="preserve"> сельсовета»</w:t>
            </w:r>
          </w:p>
        </w:tc>
        <w:tc>
          <w:tcPr>
            <w:tcW w:w="1872" w:type="dxa"/>
            <w:vMerge w:val="restart"/>
            <w:tcBorders>
              <w:left w:val="single" w:sz="4" w:space="0" w:color="auto"/>
              <w:right w:val="single" w:sz="4" w:space="0" w:color="auto"/>
            </w:tcBorders>
          </w:tcPr>
          <w:p w:rsidR="00080403" w:rsidRPr="0058054A" w:rsidRDefault="00080403" w:rsidP="00333D1F">
            <w:pPr>
              <w:widowControl w:val="0"/>
            </w:pPr>
            <w:r w:rsidRPr="0058054A">
              <w:rPr>
                <w:rFonts w:eastAsia="Calibri"/>
              </w:rPr>
              <w:t xml:space="preserve">Администрация </w:t>
            </w:r>
            <w:proofErr w:type="spellStart"/>
            <w:r>
              <w:t>Иванырсинского</w:t>
            </w:r>
            <w:proofErr w:type="spellEnd"/>
            <w:r w:rsidRPr="0058054A">
              <w:t xml:space="preserve"> сельсовета</w:t>
            </w:r>
            <w:r>
              <w:t xml:space="preserve"> </w:t>
            </w:r>
            <w:proofErr w:type="spellStart"/>
            <w:r w:rsidRPr="0058054A">
              <w:rPr>
                <w:rFonts w:eastAsia="Calibri"/>
              </w:rPr>
              <w:t>Лунинского</w:t>
            </w:r>
            <w:proofErr w:type="spellEnd"/>
            <w:r w:rsidRPr="0058054A">
              <w:rPr>
                <w:rFonts w:eastAsia="Calibri"/>
              </w:rPr>
              <w:t xml:space="preserve"> района Пензенской области</w:t>
            </w:r>
          </w:p>
        </w:tc>
        <w:tc>
          <w:tcPr>
            <w:tcW w:w="936" w:type="dxa"/>
            <w:tcBorders>
              <w:left w:val="single" w:sz="4" w:space="0" w:color="auto"/>
              <w:bottom w:val="single" w:sz="4" w:space="0" w:color="auto"/>
              <w:right w:val="single" w:sz="4" w:space="0" w:color="auto"/>
            </w:tcBorders>
          </w:tcPr>
          <w:p w:rsidR="00080403" w:rsidRPr="0058054A" w:rsidRDefault="00080403" w:rsidP="00333D1F">
            <w:pPr>
              <w:widowControl w:val="0"/>
            </w:pPr>
            <w:r w:rsidRPr="0058054A">
              <w:t xml:space="preserve">Итого </w:t>
            </w:r>
          </w:p>
        </w:tc>
        <w:tc>
          <w:tcPr>
            <w:tcW w:w="1386" w:type="dxa"/>
            <w:tcBorders>
              <w:left w:val="single" w:sz="4" w:space="0" w:color="auto"/>
              <w:bottom w:val="single" w:sz="4" w:space="0" w:color="auto"/>
              <w:right w:val="single" w:sz="4" w:space="0" w:color="auto"/>
            </w:tcBorders>
            <w:vAlign w:val="center"/>
          </w:tcPr>
          <w:p w:rsidR="00080403" w:rsidRPr="0058054A" w:rsidRDefault="00EF3DE7" w:rsidP="00333D1F">
            <w:pPr>
              <w:widowControl w:val="0"/>
              <w:jc w:val="center"/>
            </w:pPr>
            <w:r>
              <w:t>7700,944</w:t>
            </w:r>
          </w:p>
        </w:tc>
        <w:tc>
          <w:tcPr>
            <w:tcW w:w="1521" w:type="dxa"/>
            <w:tcBorders>
              <w:left w:val="single" w:sz="4" w:space="0" w:color="auto"/>
              <w:bottom w:val="single" w:sz="4" w:space="0" w:color="auto"/>
              <w:right w:val="single" w:sz="4" w:space="0" w:color="auto"/>
            </w:tcBorders>
          </w:tcPr>
          <w:p w:rsidR="00080403" w:rsidRPr="0058054A" w:rsidRDefault="00080403" w:rsidP="00333D1F">
            <w:pPr>
              <w:widowControl w:val="0"/>
              <w:jc w:val="right"/>
            </w:pPr>
          </w:p>
        </w:tc>
        <w:tc>
          <w:tcPr>
            <w:tcW w:w="1021" w:type="dxa"/>
            <w:tcBorders>
              <w:left w:val="single" w:sz="4" w:space="0" w:color="auto"/>
              <w:bottom w:val="single" w:sz="4" w:space="0" w:color="auto"/>
              <w:right w:val="single" w:sz="4" w:space="0" w:color="auto"/>
            </w:tcBorders>
          </w:tcPr>
          <w:p w:rsidR="00080403" w:rsidRPr="0058054A" w:rsidRDefault="00080403" w:rsidP="00333D1F">
            <w:pPr>
              <w:widowControl w:val="0"/>
              <w:jc w:val="right"/>
            </w:pPr>
          </w:p>
        </w:tc>
        <w:tc>
          <w:tcPr>
            <w:tcW w:w="1386" w:type="dxa"/>
            <w:tcBorders>
              <w:left w:val="single" w:sz="4" w:space="0" w:color="auto"/>
              <w:bottom w:val="single" w:sz="4" w:space="0" w:color="auto"/>
              <w:right w:val="single" w:sz="4" w:space="0" w:color="auto"/>
            </w:tcBorders>
            <w:vAlign w:val="center"/>
          </w:tcPr>
          <w:p w:rsidR="00080403" w:rsidRPr="0058054A" w:rsidRDefault="00EF3DE7" w:rsidP="006F6ED1">
            <w:pPr>
              <w:widowControl w:val="0"/>
              <w:jc w:val="center"/>
            </w:pPr>
            <w:r>
              <w:t>7700,944</w:t>
            </w:r>
          </w:p>
        </w:tc>
        <w:tc>
          <w:tcPr>
            <w:tcW w:w="1520"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2236" w:type="dxa"/>
            <w:gridSpan w:val="2"/>
            <w:tcBorders>
              <w:left w:val="single" w:sz="4" w:space="0" w:color="auto"/>
              <w:bottom w:val="single" w:sz="4" w:space="0" w:color="auto"/>
              <w:right w:val="single" w:sz="4" w:space="0" w:color="auto"/>
            </w:tcBorders>
          </w:tcPr>
          <w:p w:rsidR="00080403" w:rsidRPr="0058054A" w:rsidRDefault="00080403" w:rsidP="00333D1F">
            <w:pPr>
              <w:widowControl w:val="0"/>
            </w:pPr>
          </w:p>
        </w:tc>
      </w:tr>
      <w:tr w:rsidR="00080403" w:rsidRPr="0058054A" w:rsidTr="00227F5C">
        <w:trPr>
          <w:trHeight w:val="160"/>
          <w:tblCellSpacing w:w="5" w:type="nil"/>
        </w:trPr>
        <w:tc>
          <w:tcPr>
            <w:tcW w:w="900" w:type="dxa"/>
            <w:vMerge/>
            <w:tcBorders>
              <w:left w:val="single" w:sz="4" w:space="0" w:color="auto"/>
              <w:right w:val="single" w:sz="4" w:space="0" w:color="auto"/>
            </w:tcBorders>
          </w:tcPr>
          <w:p w:rsidR="00080403" w:rsidRPr="0058054A" w:rsidRDefault="00080403" w:rsidP="00333D1F">
            <w:pPr>
              <w:widowControl w:val="0"/>
            </w:pPr>
          </w:p>
        </w:tc>
        <w:tc>
          <w:tcPr>
            <w:tcW w:w="2106" w:type="dxa"/>
            <w:vMerge/>
            <w:tcBorders>
              <w:left w:val="single" w:sz="4" w:space="0" w:color="auto"/>
              <w:right w:val="single" w:sz="4" w:space="0" w:color="auto"/>
            </w:tcBorders>
          </w:tcPr>
          <w:p w:rsidR="00080403" w:rsidRPr="0058054A" w:rsidRDefault="00080403" w:rsidP="00333D1F">
            <w:pPr>
              <w:widowControl w:val="0"/>
            </w:pPr>
          </w:p>
        </w:tc>
        <w:tc>
          <w:tcPr>
            <w:tcW w:w="1872" w:type="dxa"/>
            <w:vMerge/>
            <w:tcBorders>
              <w:left w:val="single" w:sz="4" w:space="0" w:color="auto"/>
              <w:right w:val="single" w:sz="4" w:space="0" w:color="auto"/>
            </w:tcBorders>
          </w:tcPr>
          <w:p w:rsidR="00080403" w:rsidRPr="0058054A" w:rsidRDefault="00080403" w:rsidP="00333D1F">
            <w:pPr>
              <w:widowControl w:val="0"/>
            </w:pPr>
          </w:p>
        </w:tc>
        <w:tc>
          <w:tcPr>
            <w:tcW w:w="936" w:type="dxa"/>
            <w:tcBorders>
              <w:top w:val="single" w:sz="4" w:space="0" w:color="auto"/>
              <w:left w:val="single" w:sz="4" w:space="0" w:color="auto"/>
              <w:bottom w:val="single" w:sz="4" w:space="0" w:color="auto"/>
              <w:right w:val="single" w:sz="4" w:space="0" w:color="auto"/>
            </w:tcBorders>
          </w:tcPr>
          <w:p w:rsidR="00080403" w:rsidRPr="0058054A" w:rsidRDefault="00080403" w:rsidP="00333D1F">
            <w:pPr>
              <w:widowControl w:val="0"/>
            </w:pPr>
            <w:r w:rsidRPr="0058054A">
              <w:t>2016</w:t>
            </w:r>
          </w:p>
        </w:tc>
        <w:tc>
          <w:tcPr>
            <w:tcW w:w="1386" w:type="dxa"/>
            <w:tcBorders>
              <w:top w:val="single" w:sz="4" w:space="0" w:color="auto"/>
              <w:left w:val="single" w:sz="4" w:space="0" w:color="auto"/>
              <w:bottom w:val="single" w:sz="4" w:space="0" w:color="auto"/>
              <w:right w:val="single" w:sz="4" w:space="0" w:color="auto"/>
            </w:tcBorders>
            <w:vAlign w:val="center"/>
          </w:tcPr>
          <w:p w:rsidR="00080403" w:rsidRPr="0058054A" w:rsidRDefault="00080403" w:rsidP="00333D1F">
            <w:pPr>
              <w:widowControl w:val="0"/>
              <w:jc w:val="center"/>
            </w:pPr>
            <w:r>
              <w:t>1819,800</w:t>
            </w:r>
          </w:p>
        </w:tc>
        <w:tc>
          <w:tcPr>
            <w:tcW w:w="1521" w:type="dxa"/>
            <w:tcBorders>
              <w:top w:val="single" w:sz="4" w:space="0" w:color="auto"/>
              <w:left w:val="single" w:sz="4" w:space="0" w:color="auto"/>
              <w:bottom w:val="single" w:sz="4" w:space="0" w:color="auto"/>
              <w:right w:val="single" w:sz="4" w:space="0" w:color="auto"/>
            </w:tcBorders>
          </w:tcPr>
          <w:p w:rsidR="00080403" w:rsidRPr="0058054A" w:rsidRDefault="00080403" w:rsidP="00333D1F">
            <w:pPr>
              <w:widowControl w:val="0"/>
              <w:jc w:val="right"/>
            </w:pPr>
          </w:p>
        </w:tc>
        <w:tc>
          <w:tcPr>
            <w:tcW w:w="1021" w:type="dxa"/>
            <w:tcBorders>
              <w:top w:val="single" w:sz="4" w:space="0" w:color="auto"/>
              <w:left w:val="single" w:sz="4" w:space="0" w:color="auto"/>
              <w:bottom w:val="single" w:sz="4" w:space="0" w:color="auto"/>
              <w:right w:val="single" w:sz="4" w:space="0" w:color="auto"/>
            </w:tcBorders>
          </w:tcPr>
          <w:p w:rsidR="00080403" w:rsidRPr="0058054A" w:rsidRDefault="00080403" w:rsidP="00333D1F">
            <w:pPr>
              <w:widowControl w:val="0"/>
              <w:jc w:val="right"/>
            </w:pPr>
          </w:p>
        </w:tc>
        <w:tc>
          <w:tcPr>
            <w:tcW w:w="1386" w:type="dxa"/>
            <w:tcBorders>
              <w:top w:val="single" w:sz="4" w:space="0" w:color="auto"/>
              <w:left w:val="single" w:sz="4" w:space="0" w:color="auto"/>
              <w:bottom w:val="single" w:sz="4" w:space="0" w:color="auto"/>
              <w:right w:val="single" w:sz="4" w:space="0" w:color="auto"/>
            </w:tcBorders>
            <w:vAlign w:val="center"/>
          </w:tcPr>
          <w:p w:rsidR="00080403" w:rsidRPr="0058054A" w:rsidRDefault="00080403" w:rsidP="006F6ED1">
            <w:pPr>
              <w:widowControl w:val="0"/>
              <w:jc w:val="center"/>
            </w:pPr>
            <w:r>
              <w:t>1819,800</w:t>
            </w:r>
          </w:p>
        </w:tc>
        <w:tc>
          <w:tcPr>
            <w:tcW w:w="1520" w:type="dxa"/>
            <w:tcBorders>
              <w:top w:val="single" w:sz="4" w:space="0" w:color="auto"/>
              <w:left w:val="single" w:sz="4" w:space="0" w:color="auto"/>
              <w:bottom w:val="single" w:sz="4" w:space="0" w:color="auto"/>
              <w:right w:val="single" w:sz="4" w:space="0" w:color="auto"/>
            </w:tcBorders>
          </w:tcPr>
          <w:p w:rsidR="00080403" w:rsidRPr="0058054A" w:rsidRDefault="00080403" w:rsidP="00333D1F">
            <w:pPr>
              <w:widowControl w:val="0"/>
            </w:pPr>
          </w:p>
        </w:tc>
        <w:tc>
          <w:tcPr>
            <w:tcW w:w="2236" w:type="dxa"/>
            <w:gridSpan w:val="2"/>
            <w:tcBorders>
              <w:top w:val="single" w:sz="4" w:space="0" w:color="auto"/>
              <w:left w:val="single" w:sz="4" w:space="0" w:color="auto"/>
              <w:bottom w:val="single" w:sz="4" w:space="0" w:color="auto"/>
              <w:right w:val="single" w:sz="4" w:space="0" w:color="auto"/>
            </w:tcBorders>
          </w:tcPr>
          <w:p w:rsidR="00080403" w:rsidRPr="0058054A" w:rsidRDefault="00080403" w:rsidP="00333D1F">
            <w:pPr>
              <w:widowControl w:val="0"/>
            </w:pPr>
          </w:p>
        </w:tc>
      </w:tr>
      <w:tr w:rsidR="00080403" w:rsidRPr="0058054A" w:rsidTr="00227F5C">
        <w:trPr>
          <w:trHeight w:val="160"/>
          <w:tblCellSpacing w:w="5" w:type="nil"/>
        </w:trPr>
        <w:tc>
          <w:tcPr>
            <w:tcW w:w="900" w:type="dxa"/>
            <w:vMerge/>
            <w:tcBorders>
              <w:left w:val="single" w:sz="4" w:space="0" w:color="auto"/>
              <w:right w:val="single" w:sz="4" w:space="0" w:color="auto"/>
            </w:tcBorders>
          </w:tcPr>
          <w:p w:rsidR="00080403" w:rsidRPr="0058054A" w:rsidRDefault="00080403" w:rsidP="00333D1F">
            <w:pPr>
              <w:widowControl w:val="0"/>
            </w:pPr>
          </w:p>
        </w:tc>
        <w:tc>
          <w:tcPr>
            <w:tcW w:w="2106" w:type="dxa"/>
            <w:vMerge/>
            <w:tcBorders>
              <w:left w:val="single" w:sz="4" w:space="0" w:color="auto"/>
              <w:right w:val="single" w:sz="4" w:space="0" w:color="auto"/>
            </w:tcBorders>
          </w:tcPr>
          <w:p w:rsidR="00080403" w:rsidRPr="0058054A" w:rsidRDefault="00080403" w:rsidP="00333D1F">
            <w:pPr>
              <w:widowControl w:val="0"/>
            </w:pPr>
          </w:p>
        </w:tc>
        <w:tc>
          <w:tcPr>
            <w:tcW w:w="1872" w:type="dxa"/>
            <w:vMerge/>
            <w:tcBorders>
              <w:left w:val="single" w:sz="4" w:space="0" w:color="auto"/>
              <w:right w:val="single" w:sz="4" w:space="0" w:color="auto"/>
            </w:tcBorders>
          </w:tcPr>
          <w:p w:rsidR="00080403" w:rsidRPr="0058054A" w:rsidRDefault="00080403" w:rsidP="00333D1F">
            <w:pPr>
              <w:widowControl w:val="0"/>
            </w:pPr>
          </w:p>
        </w:tc>
        <w:tc>
          <w:tcPr>
            <w:tcW w:w="936" w:type="dxa"/>
            <w:tcBorders>
              <w:top w:val="single" w:sz="4" w:space="0" w:color="auto"/>
              <w:left w:val="single" w:sz="4" w:space="0" w:color="auto"/>
              <w:bottom w:val="single" w:sz="4" w:space="0" w:color="auto"/>
              <w:right w:val="single" w:sz="4" w:space="0" w:color="auto"/>
            </w:tcBorders>
          </w:tcPr>
          <w:p w:rsidR="00080403" w:rsidRPr="0058054A" w:rsidRDefault="00080403" w:rsidP="00333D1F">
            <w:pPr>
              <w:widowControl w:val="0"/>
            </w:pPr>
            <w:r w:rsidRPr="0058054A">
              <w:t>2017</w:t>
            </w:r>
          </w:p>
        </w:tc>
        <w:tc>
          <w:tcPr>
            <w:tcW w:w="1386" w:type="dxa"/>
            <w:tcBorders>
              <w:top w:val="single" w:sz="4" w:space="0" w:color="auto"/>
              <w:left w:val="single" w:sz="4" w:space="0" w:color="auto"/>
              <w:bottom w:val="single" w:sz="4" w:space="0" w:color="auto"/>
              <w:right w:val="single" w:sz="4" w:space="0" w:color="auto"/>
            </w:tcBorders>
          </w:tcPr>
          <w:p w:rsidR="00080403" w:rsidRPr="0058054A" w:rsidRDefault="00080403" w:rsidP="00333D1F">
            <w:pPr>
              <w:jc w:val="center"/>
            </w:pPr>
            <w:r>
              <w:t>1573,490</w:t>
            </w:r>
          </w:p>
        </w:tc>
        <w:tc>
          <w:tcPr>
            <w:tcW w:w="1521" w:type="dxa"/>
            <w:tcBorders>
              <w:top w:val="single" w:sz="4" w:space="0" w:color="auto"/>
              <w:left w:val="single" w:sz="4" w:space="0" w:color="auto"/>
              <w:bottom w:val="single" w:sz="4" w:space="0" w:color="auto"/>
              <w:right w:val="single" w:sz="4" w:space="0" w:color="auto"/>
            </w:tcBorders>
          </w:tcPr>
          <w:p w:rsidR="00080403" w:rsidRPr="0058054A" w:rsidRDefault="00080403" w:rsidP="00333D1F">
            <w:pPr>
              <w:widowControl w:val="0"/>
              <w:jc w:val="right"/>
            </w:pPr>
          </w:p>
        </w:tc>
        <w:tc>
          <w:tcPr>
            <w:tcW w:w="1021" w:type="dxa"/>
            <w:tcBorders>
              <w:top w:val="single" w:sz="4" w:space="0" w:color="auto"/>
              <w:left w:val="single" w:sz="4" w:space="0" w:color="auto"/>
              <w:bottom w:val="single" w:sz="4" w:space="0" w:color="auto"/>
              <w:right w:val="single" w:sz="4" w:space="0" w:color="auto"/>
            </w:tcBorders>
          </w:tcPr>
          <w:p w:rsidR="00080403" w:rsidRPr="0058054A" w:rsidRDefault="00080403" w:rsidP="00333D1F">
            <w:pPr>
              <w:widowControl w:val="0"/>
              <w:jc w:val="right"/>
            </w:pPr>
          </w:p>
        </w:tc>
        <w:tc>
          <w:tcPr>
            <w:tcW w:w="1386" w:type="dxa"/>
            <w:tcBorders>
              <w:top w:val="single" w:sz="4" w:space="0" w:color="auto"/>
              <w:left w:val="single" w:sz="4" w:space="0" w:color="auto"/>
              <w:bottom w:val="single" w:sz="4" w:space="0" w:color="auto"/>
              <w:right w:val="single" w:sz="4" w:space="0" w:color="auto"/>
            </w:tcBorders>
          </w:tcPr>
          <w:p w:rsidR="00080403" w:rsidRPr="0058054A" w:rsidRDefault="00080403" w:rsidP="006F6ED1">
            <w:pPr>
              <w:jc w:val="center"/>
            </w:pPr>
            <w:r>
              <w:t>1573,490</w:t>
            </w:r>
          </w:p>
        </w:tc>
        <w:tc>
          <w:tcPr>
            <w:tcW w:w="1520" w:type="dxa"/>
            <w:tcBorders>
              <w:top w:val="single" w:sz="4" w:space="0" w:color="auto"/>
              <w:left w:val="single" w:sz="4" w:space="0" w:color="auto"/>
              <w:bottom w:val="single" w:sz="4" w:space="0" w:color="auto"/>
              <w:right w:val="single" w:sz="4" w:space="0" w:color="auto"/>
            </w:tcBorders>
          </w:tcPr>
          <w:p w:rsidR="00080403" w:rsidRPr="0058054A" w:rsidRDefault="00080403" w:rsidP="00333D1F">
            <w:pPr>
              <w:widowControl w:val="0"/>
            </w:pPr>
          </w:p>
        </w:tc>
        <w:tc>
          <w:tcPr>
            <w:tcW w:w="2236" w:type="dxa"/>
            <w:gridSpan w:val="2"/>
            <w:tcBorders>
              <w:top w:val="single" w:sz="4" w:space="0" w:color="auto"/>
              <w:left w:val="single" w:sz="4" w:space="0" w:color="auto"/>
              <w:bottom w:val="single" w:sz="4" w:space="0" w:color="auto"/>
              <w:right w:val="single" w:sz="4" w:space="0" w:color="auto"/>
            </w:tcBorders>
          </w:tcPr>
          <w:p w:rsidR="00080403" w:rsidRPr="0058054A" w:rsidRDefault="00080403" w:rsidP="00333D1F">
            <w:pPr>
              <w:widowControl w:val="0"/>
            </w:pPr>
          </w:p>
        </w:tc>
      </w:tr>
      <w:tr w:rsidR="004261BC" w:rsidRPr="0058054A" w:rsidTr="00227F5C">
        <w:trPr>
          <w:trHeight w:val="240"/>
          <w:tblCellSpacing w:w="5" w:type="nil"/>
        </w:trPr>
        <w:tc>
          <w:tcPr>
            <w:tcW w:w="900" w:type="dxa"/>
            <w:vMerge/>
            <w:tcBorders>
              <w:left w:val="single" w:sz="4" w:space="0" w:color="auto"/>
              <w:right w:val="single" w:sz="4" w:space="0" w:color="auto"/>
            </w:tcBorders>
          </w:tcPr>
          <w:p w:rsidR="004261BC" w:rsidRPr="0058054A" w:rsidRDefault="004261BC" w:rsidP="00333D1F">
            <w:pPr>
              <w:widowControl w:val="0"/>
            </w:pPr>
          </w:p>
        </w:tc>
        <w:tc>
          <w:tcPr>
            <w:tcW w:w="2106" w:type="dxa"/>
            <w:vMerge/>
            <w:tcBorders>
              <w:left w:val="single" w:sz="4" w:space="0" w:color="auto"/>
              <w:right w:val="single" w:sz="4" w:space="0" w:color="auto"/>
            </w:tcBorders>
          </w:tcPr>
          <w:p w:rsidR="004261BC" w:rsidRPr="0058054A" w:rsidRDefault="004261BC" w:rsidP="00333D1F">
            <w:pPr>
              <w:widowControl w:val="0"/>
            </w:pPr>
          </w:p>
        </w:tc>
        <w:tc>
          <w:tcPr>
            <w:tcW w:w="1872" w:type="dxa"/>
            <w:vMerge/>
            <w:tcBorders>
              <w:left w:val="single" w:sz="4" w:space="0" w:color="auto"/>
              <w:right w:val="single" w:sz="4" w:space="0" w:color="auto"/>
            </w:tcBorders>
          </w:tcPr>
          <w:p w:rsidR="004261BC" w:rsidRPr="0058054A" w:rsidRDefault="004261BC" w:rsidP="00333D1F">
            <w:pPr>
              <w:widowControl w:val="0"/>
            </w:pPr>
          </w:p>
        </w:tc>
        <w:tc>
          <w:tcPr>
            <w:tcW w:w="936"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pPr>
            <w:r w:rsidRPr="0058054A">
              <w:t>2018</w:t>
            </w:r>
          </w:p>
        </w:tc>
        <w:tc>
          <w:tcPr>
            <w:tcW w:w="1386" w:type="dxa"/>
            <w:tcBorders>
              <w:top w:val="single" w:sz="4" w:space="0" w:color="auto"/>
              <w:left w:val="single" w:sz="4" w:space="0" w:color="auto"/>
              <w:bottom w:val="single" w:sz="4" w:space="0" w:color="auto"/>
              <w:right w:val="single" w:sz="4" w:space="0" w:color="auto"/>
            </w:tcBorders>
          </w:tcPr>
          <w:p w:rsidR="004261BC" w:rsidRPr="0058054A" w:rsidRDefault="00EF3DE7" w:rsidP="00333D1F">
            <w:pPr>
              <w:jc w:val="center"/>
            </w:pPr>
            <w:r>
              <w:t>1860,290</w:t>
            </w:r>
          </w:p>
        </w:tc>
        <w:tc>
          <w:tcPr>
            <w:tcW w:w="1521"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jc w:val="right"/>
            </w:pPr>
          </w:p>
        </w:tc>
        <w:tc>
          <w:tcPr>
            <w:tcW w:w="1021"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jc w:val="right"/>
            </w:pPr>
          </w:p>
        </w:tc>
        <w:tc>
          <w:tcPr>
            <w:tcW w:w="1386" w:type="dxa"/>
            <w:tcBorders>
              <w:top w:val="single" w:sz="4" w:space="0" w:color="auto"/>
              <w:left w:val="single" w:sz="4" w:space="0" w:color="auto"/>
              <w:bottom w:val="single" w:sz="4" w:space="0" w:color="auto"/>
              <w:right w:val="single" w:sz="4" w:space="0" w:color="auto"/>
            </w:tcBorders>
          </w:tcPr>
          <w:p w:rsidR="004261BC" w:rsidRPr="0058054A" w:rsidRDefault="00EF3DE7" w:rsidP="00542909">
            <w:pPr>
              <w:jc w:val="center"/>
            </w:pPr>
            <w:r>
              <w:t>1860,290</w:t>
            </w:r>
          </w:p>
        </w:tc>
        <w:tc>
          <w:tcPr>
            <w:tcW w:w="1520"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pPr>
          </w:p>
        </w:tc>
        <w:tc>
          <w:tcPr>
            <w:tcW w:w="2236" w:type="dxa"/>
            <w:gridSpan w:val="2"/>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pPr>
          </w:p>
        </w:tc>
      </w:tr>
      <w:tr w:rsidR="004261BC" w:rsidRPr="0058054A" w:rsidTr="00227F5C">
        <w:trPr>
          <w:trHeight w:val="240"/>
          <w:tblCellSpacing w:w="5" w:type="nil"/>
        </w:trPr>
        <w:tc>
          <w:tcPr>
            <w:tcW w:w="900" w:type="dxa"/>
            <w:vMerge/>
            <w:tcBorders>
              <w:left w:val="single" w:sz="4" w:space="0" w:color="auto"/>
              <w:right w:val="single" w:sz="4" w:space="0" w:color="auto"/>
            </w:tcBorders>
          </w:tcPr>
          <w:p w:rsidR="004261BC" w:rsidRPr="0058054A" w:rsidRDefault="004261BC" w:rsidP="00333D1F">
            <w:pPr>
              <w:widowControl w:val="0"/>
            </w:pPr>
          </w:p>
        </w:tc>
        <w:tc>
          <w:tcPr>
            <w:tcW w:w="2106" w:type="dxa"/>
            <w:vMerge/>
            <w:tcBorders>
              <w:left w:val="single" w:sz="4" w:space="0" w:color="auto"/>
              <w:right w:val="single" w:sz="4" w:space="0" w:color="auto"/>
            </w:tcBorders>
          </w:tcPr>
          <w:p w:rsidR="004261BC" w:rsidRPr="0058054A" w:rsidRDefault="004261BC" w:rsidP="00333D1F">
            <w:pPr>
              <w:widowControl w:val="0"/>
            </w:pPr>
          </w:p>
        </w:tc>
        <w:tc>
          <w:tcPr>
            <w:tcW w:w="1872" w:type="dxa"/>
            <w:vMerge/>
            <w:tcBorders>
              <w:left w:val="single" w:sz="4" w:space="0" w:color="auto"/>
              <w:right w:val="single" w:sz="4" w:space="0" w:color="auto"/>
            </w:tcBorders>
          </w:tcPr>
          <w:p w:rsidR="004261BC" w:rsidRPr="0058054A" w:rsidRDefault="004261BC" w:rsidP="00333D1F">
            <w:pPr>
              <w:widowControl w:val="0"/>
            </w:pPr>
          </w:p>
        </w:tc>
        <w:tc>
          <w:tcPr>
            <w:tcW w:w="936"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pPr>
            <w:r w:rsidRPr="0058054A">
              <w:t>2019</w:t>
            </w:r>
          </w:p>
        </w:tc>
        <w:tc>
          <w:tcPr>
            <w:tcW w:w="1386"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jc w:val="center"/>
            </w:pPr>
            <w:r>
              <w:t>1226,192</w:t>
            </w:r>
          </w:p>
        </w:tc>
        <w:tc>
          <w:tcPr>
            <w:tcW w:w="1521"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jc w:val="right"/>
            </w:pPr>
          </w:p>
        </w:tc>
        <w:tc>
          <w:tcPr>
            <w:tcW w:w="1021"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jc w:val="right"/>
            </w:pPr>
          </w:p>
        </w:tc>
        <w:tc>
          <w:tcPr>
            <w:tcW w:w="1386" w:type="dxa"/>
            <w:tcBorders>
              <w:top w:val="single" w:sz="4" w:space="0" w:color="auto"/>
              <w:left w:val="single" w:sz="4" w:space="0" w:color="auto"/>
              <w:bottom w:val="single" w:sz="4" w:space="0" w:color="auto"/>
              <w:right w:val="single" w:sz="4" w:space="0" w:color="auto"/>
            </w:tcBorders>
          </w:tcPr>
          <w:p w:rsidR="004261BC" w:rsidRPr="0058054A" w:rsidRDefault="004261BC" w:rsidP="00542909">
            <w:pPr>
              <w:jc w:val="center"/>
            </w:pPr>
            <w:r>
              <w:t>1226,192</w:t>
            </w:r>
          </w:p>
        </w:tc>
        <w:tc>
          <w:tcPr>
            <w:tcW w:w="1520"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pPr>
          </w:p>
        </w:tc>
        <w:tc>
          <w:tcPr>
            <w:tcW w:w="2236" w:type="dxa"/>
            <w:gridSpan w:val="2"/>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pPr>
          </w:p>
        </w:tc>
      </w:tr>
      <w:tr w:rsidR="004261BC" w:rsidRPr="0058054A" w:rsidTr="00227F5C">
        <w:trPr>
          <w:trHeight w:val="260"/>
          <w:tblCellSpacing w:w="5" w:type="nil"/>
        </w:trPr>
        <w:tc>
          <w:tcPr>
            <w:tcW w:w="900"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2106"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872"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936"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pPr>
            <w:r w:rsidRPr="0058054A">
              <w:t>2020</w:t>
            </w:r>
          </w:p>
        </w:tc>
        <w:tc>
          <w:tcPr>
            <w:tcW w:w="1386"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jc w:val="center"/>
            </w:pPr>
            <w:r>
              <w:t>1221,172</w:t>
            </w:r>
          </w:p>
        </w:tc>
        <w:tc>
          <w:tcPr>
            <w:tcW w:w="1521"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jc w:val="right"/>
            </w:pPr>
          </w:p>
        </w:tc>
        <w:tc>
          <w:tcPr>
            <w:tcW w:w="1021"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jc w:val="right"/>
            </w:pPr>
          </w:p>
        </w:tc>
        <w:tc>
          <w:tcPr>
            <w:tcW w:w="1386" w:type="dxa"/>
            <w:tcBorders>
              <w:top w:val="single" w:sz="4" w:space="0" w:color="auto"/>
              <w:left w:val="single" w:sz="4" w:space="0" w:color="auto"/>
              <w:bottom w:val="single" w:sz="4" w:space="0" w:color="auto"/>
              <w:right w:val="single" w:sz="4" w:space="0" w:color="auto"/>
            </w:tcBorders>
          </w:tcPr>
          <w:p w:rsidR="004261BC" w:rsidRPr="0058054A" w:rsidRDefault="004261BC" w:rsidP="00542909">
            <w:pPr>
              <w:jc w:val="center"/>
            </w:pPr>
            <w:r>
              <w:t>1221,172</w:t>
            </w:r>
          </w:p>
        </w:tc>
        <w:tc>
          <w:tcPr>
            <w:tcW w:w="1520"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pPr>
          </w:p>
        </w:tc>
        <w:tc>
          <w:tcPr>
            <w:tcW w:w="2236" w:type="dxa"/>
            <w:gridSpan w:val="2"/>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pPr>
          </w:p>
        </w:tc>
      </w:tr>
      <w:tr w:rsidR="00333D1F" w:rsidRPr="0058054A" w:rsidTr="00227F5C">
        <w:trPr>
          <w:trHeight w:val="914"/>
          <w:tblCellSpacing w:w="5" w:type="nil"/>
        </w:trPr>
        <w:tc>
          <w:tcPr>
            <w:tcW w:w="14884" w:type="dxa"/>
            <w:gridSpan w:val="11"/>
            <w:tcBorders>
              <w:left w:val="single" w:sz="4" w:space="0" w:color="auto"/>
              <w:bottom w:val="single" w:sz="4" w:space="0" w:color="auto"/>
              <w:right w:val="single" w:sz="4" w:space="0" w:color="auto"/>
            </w:tcBorders>
          </w:tcPr>
          <w:p w:rsidR="00333D1F" w:rsidRPr="0058054A" w:rsidRDefault="00333D1F" w:rsidP="00333D1F">
            <w:pPr>
              <w:widowControl w:val="0"/>
              <w:jc w:val="center"/>
            </w:pPr>
          </w:p>
          <w:p w:rsidR="00333D1F" w:rsidRPr="0058054A" w:rsidRDefault="00333D1F" w:rsidP="00333D1F">
            <w:pPr>
              <w:widowControl w:val="0"/>
              <w:jc w:val="center"/>
            </w:pPr>
            <w:r w:rsidRPr="0058054A">
              <w:rPr>
                <w:b/>
              </w:rPr>
              <w:t>Подпрограмма 2</w:t>
            </w:r>
            <w:r w:rsidRPr="0058054A">
              <w:t xml:space="preserve"> «</w:t>
            </w:r>
            <w:r w:rsidRPr="0058054A">
              <w:rPr>
                <w:spacing w:val="-2"/>
              </w:rPr>
              <w:t>Исполнение отдельных государственных полномочий в соответствии с федеральным  и региональным законодательством</w:t>
            </w:r>
            <w:r w:rsidRPr="0058054A">
              <w:t>»</w:t>
            </w:r>
          </w:p>
        </w:tc>
      </w:tr>
      <w:tr w:rsidR="00333D1F" w:rsidRPr="0058054A" w:rsidTr="00227F5C">
        <w:trPr>
          <w:tblCellSpacing w:w="5" w:type="nil"/>
        </w:trPr>
        <w:tc>
          <w:tcPr>
            <w:tcW w:w="14884" w:type="dxa"/>
            <w:gridSpan w:val="11"/>
            <w:tcBorders>
              <w:left w:val="single" w:sz="4" w:space="0" w:color="auto"/>
              <w:bottom w:val="single" w:sz="4" w:space="0" w:color="auto"/>
              <w:right w:val="single" w:sz="4" w:space="0" w:color="auto"/>
            </w:tcBorders>
          </w:tcPr>
          <w:p w:rsidR="00333D1F" w:rsidRPr="0058054A" w:rsidRDefault="00333D1F" w:rsidP="00333D1F">
            <w:pPr>
              <w:widowControl w:val="0"/>
              <w:jc w:val="both"/>
            </w:pPr>
            <w:r w:rsidRPr="0058054A">
              <w:t xml:space="preserve">Цель подпрограммы: Обеспечение осуществления отдельных государственных полномочий, переданных органам местного самоуправления </w:t>
            </w:r>
            <w:proofErr w:type="spellStart"/>
            <w:r w:rsidR="00914B23">
              <w:t>Иванырсинского</w:t>
            </w:r>
            <w:proofErr w:type="spellEnd"/>
            <w:r w:rsidRPr="0058054A">
              <w:t xml:space="preserve"> сельсовета федеральными законами и законами Пензенской области</w:t>
            </w:r>
          </w:p>
        </w:tc>
      </w:tr>
      <w:tr w:rsidR="00333D1F" w:rsidRPr="0058054A" w:rsidTr="00227F5C">
        <w:trPr>
          <w:trHeight w:val="237"/>
          <w:tblCellSpacing w:w="5" w:type="nil"/>
        </w:trPr>
        <w:tc>
          <w:tcPr>
            <w:tcW w:w="14884" w:type="dxa"/>
            <w:gridSpan w:val="11"/>
            <w:tcBorders>
              <w:left w:val="single" w:sz="4" w:space="0" w:color="auto"/>
              <w:bottom w:val="single" w:sz="4" w:space="0" w:color="auto"/>
              <w:right w:val="single" w:sz="4" w:space="0" w:color="auto"/>
            </w:tcBorders>
          </w:tcPr>
          <w:p w:rsidR="00333D1F" w:rsidRPr="0058054A" w:rsidRDefault="00333D1F" w:rsidP="00333D1F">
            <w:pPr>
              <w:widowControl w:val="0"/>
            </w:pPr>
            <w:r w:rsidRPr="0058054A">
              <w:t xml:space="preserve">                                         Задача подпрограммы                                </w:t>
            </w:r>
          </w:p>
          <w:p w:rsidR="00333D1F" w:rsidRPr="0058054A" w:rsidRDefault="00333D1F" w:rsidP="00333D1F">
            <w:pPr>
              <w:widowControl w:val="0"/>
              <w:jc w:val="center"/>
            </w:pPr>
          </w:p>
        </w:tc>
      </w:tr>
      <w:tr w:rsidR="00080403" w:rsidRPr="0058054A" w:rsidTr="00227F5C">
        <w:trPr>
          <w:tblCellSpacing w:w="5" w:type="nil"/>
        </w:trPr>
        <w:tc>
          <w:tcPr>
            <w:tcW w:w="900" w:type="dxa"/>
            <w:vMerge w:val="restart"/>
            <w:tcBorders>
              <w:left w:val="single" w:sz="4" w:space="0" w:color="auto"/>
              <w:bottom w:val="single" w:sz="4" w:space="0" w:color="auto"/>
              <w:right w:val="single" w:sz="4" w:space="0" w:color="auto"/>
            </w:tcBorders>
          </w:tcPr>
          <w:p w:rsidR="00080403" w:rsidRPr="0058054A" w:rsidRDefault="00080403" w:rsidP="00333D1F">
            <w:pPr>
              <w:widowControl w:val="0"/>
            </w:pPr>
          </w:p>
          <w:p w:rsidR="00080403" w:rsidRPr="0058054A" w:rsidRDefault="00080403" w:rsidP="00333D1F">
            <w:pPr>
              <w:widowControl w:val="0"/>
            </w:pPr>
            <w:r w:rsidRPr="0058054A">
              <w:t>2.1.</w:t>
            </w:r>
            <w:r w:rsidRPr="0058054A">
              <w:br/>
            </w:r>
          </w:p>
        </w:tc>
        <w:tc>
          <w:tcPr>
            <w:tcW w:w="2106" w:type="dxa"/>
            <w:vMerge w:val="restart"/>
            <w:tcBorders>
              <w:left w:val="single" w:sz="4" w:space="0" w:color="auto"/>
              <w:bottom w:val="single" w:sz="4" w:space="0" w:color="auto"/>
              <w:right w:val="single" w:sz="4" w:space="0" w:color="auto"/>
            </w:tcBorders>
          </w:tcPr>
          <w:p w:rsidR="00080403" w:rsidRPr="0058054A" w:rsidRDefault="00080403" w:rsidP="00333D1F">
            <w:pPr>
              <w:widowControl w:val="0"/>
            </w:pPr>
            <w:r w:rsidRPr="0058054A">
              <w:rPr>
                <w:rFonts w:eastAsia="Calibri"/>
              </w:rPr>
              <w:t>Реализация подпрограммы</w:t>
            </w:r>
            <w:r w:rsidRPr="0058054A">
              <w:t xml:space="preserve"> «</w:t>
            </w:r>
            <w:r w:rsidRPr="0058054A">
              <w:rPr>
                <w:spacing w:val="-2"/>
              </w:rPr>
              <w:t>Исполнение отдельных государственных полномочий в соответствии с федеральным  и региональным законодательством</w:t>
            </w:r>
            <w:r w:rsidRPr="0058054A">
              <w:t>»»</w:t>
            </w:r>
          </w:p>
        </w:tc>
        <w:tc>
          <w:tcPr>
            <w:tcW w:w="1872" w:type="dxa"/>
            <w:vMerge w:val="restart"/>
            <w:tcBorders>
              <w:left w:val="single" w:sz="4" w:space="0" w:color="auto"/>
              <w:bottom w:val="single" w:sz="4" w:space="0" w:color="auto"/>
              <w:right w:val="single" w:sz="4" w:space="0" w:color="auto"/>
            </w:tcBorders>
          </w:tcPr>
          <w:p w:rsidR="00080403" w:rsidRPr="0058054A" w:rsidRDefault="00080403" w:rsidP="00333D1F">
            <w:pPr>
              <w:widowControl w:val="0"/>
            </w:pPr>
            <w:r w:rsidRPr="0058054A">
              <w:rPr>
                <w:rFonts w:eastAsia="Calibri"/>
              </w:rPr>
              <w:t xml:space="preserve">Администрация </w:t>
            </w:r>
            <w:proofErr w:type="spellStart"/>
            <w:r>
              <w:t>Иванырсинского</w:t>
            </w:r>
            <w:proofErr w:type="spellEnd"/>
            <w:r w:rsidRPr="0058054A">
              <w:t xml:space="preserve"> сельсовета</w:t>
            </w:r>
            <w:r>
              <w:t xml:space="preserve"> </w:t>
            </w:r>
            <w:proofErr w:type="spellStart"/>
            <w:r w:rsidRPr="0058054A">
              <w:rPr>
                <w:rFonts w:eastAsia="Calibri"/>
              </w:rPr>
              <w:t>Лунинского</w:t>
            </w:r>
            <w:proofErr w:type="spellEnd"/>
            <w:r w:rsidRPr="0058054A">
              <w:rPr>
                <w:rFonts w:eastAsia="Calibri"/>
              </w:rPr>
              <w:t xml:space="preserve"> района Пензенской области</w:t>
            </w:r>
          </w:p>
        </w:tc>
        <w:tc>
          <w:tcPr>
            <w:tcW w:w="936" w:type="dxa"/>
            <w:tcBorders>
              <w:left w:val="single" w:sz="4" w:space="0" w:color="auto"/>
              <w:bottom w:val="single" w:sz="4" w:space="0" w:color="auto"/>
              <w:right w:val="single" w:sz="4" w:space="0" w:color="auto"/>
            </w:tcBorders>
          </w:tcPr>
          <w:p w:rsidR="00080403" w:rsidRPr="0058054A" w:rsidRDefault="00080403" w:rsidP="00333D1F">
            <w:pPr>
              <w:widowControl w:val="0"/>
            </w:pPr>
            <w:r w:rsidRPr="0058054A">
              <w:t xml:space="preserve">Итого </w:t>
            </w:r>
          </w:p>
        </w:tc>
        <w:tc>
          <w:tcPr>
            <w:tcW w:w="1386" w:type="dxa"/>
            <w:tcBorders>
              <w:left w:val="single" w:sz="4" w:space="0" w:color="auto"/>
              <w:bottom w:val="single" w:sz="4" w:space="0" w:color="auto"/>
              <w:right w:val="single" w:sz="4" w:space="0" w:color="auto"/>
            </w:tcBorders>
          </w:tcPr>
          <w:p w:rsidR="00080403" w:rsidRPr="0058054A" w:rsidRDefault="00EF3DE7" w:rsidP="00333D1F">
            <w:pPr>
              <w:widowControl w:val="0"/>
            </w:pPr>
            <w:r>
              <w:t>334,9</w:t>
            </w:r>
          </w:p>
        </w:tc>
        <w:tc>
          <w:tcPr>
            <w:tcW w:w="1521"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021"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386" w:type="dxa"/>
            <w:tcBorders>
              <w:left w:val="single" w:sz="4" w:space="0" w:color="auto"/>
              <w:bottom w:val="single" w:sz="4" w:space="0" w:color="auto"/>
              <w:right w:val="single" w:sz="4" w:space="0" w:color="auto"/>
            </w:tcBorders>
          </w:tcPr>
          <w:p w:rsidR="00080403" w:rsidRPr="0058054A" w:rsidRDefault="00EF3DE7" w:rsidP="006F6ED1">
            <w:pPr>
              <w:widowControl w:val="0"/>
            </w:pPr>
            <w:r>
              <w:t>334,9</w:t>
            </w:r>
          </w:p>
        </w:tc>
        <w:tc>
          <w:tcPr>
            <w:tcW w:w="1520"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2236" w:type="dxa"/>
            <w:gridSpan w:val="2"/>
            <w:tcBorders>
              <w:left w:val="single" w:sz="4" w:space="0" w:color="auto"/>
              <w:bottom w:val="single" w:sz="4" w:space="0" w:color="auto"/>
              <w:right w:val="single" w:sz="4" w:space="0" w:color="auto"/>
            </w:tcBorders>
          </w:tcPr>
          <w:p w:rsidR="00080403" w:rsidRPr="0058054A" w:rsidRDefault="00080403" w:rsidP="00333D1F">
            <w:pPr>
              <w:widowControl w:val="0"/>
            </w:pPr>
          </w:p>
        </w:tc>
      </w:tr>
      <w:tr w:rsidR="00080403" w:rsidRPr="0058054A" w:rsidTr="00227F5C">
        <w:trPr>
          <w:tblCellSpacing w:w="5" w:type="nil"/>
        </w:trPr>
        <w:tc>
          <w:tcPr>
            <w:tcW w:w="900" w:type="dxa"/>
            <w:vMerge/>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2106" w:type="dxa"/>
            <w:vMerge/>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872" w:type="dxa"/>
            <w:vMerge/>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936" w:type="dxa"/>
            <w:tcBorders>
              <w:left w:val="single" w:sz="4" w:space="0" w:color="auto"/>
              <w:bottom w:val="single" w:sz="4" w:space="0" w:color="auto"/>
              <w:right w:val="single" w:sz="4" w:space="0" w:color="auto"/>
            </w:tcBorders>
          </w:tcPr>
          <w:p w:rsidR="00080403" w:rsidRPr="0058054A" w:rsidRDefault="00080403" w:rsidP="00333D1F">
            <w:pPr>
              <w:widowControl w:val="0"/>
            </w:pPr>
            <w:r w:rsidRPr="0058054A">
              <w:t>2016</w:t>
            </w:r>
          </w:p>
        </w:tc>
        <w:tc>
          <w:tcPr>
            <w:tcW w:w="1386" w:type="dxa"/>
            <w:tcBorders>
              <w:left w:val="single" w:sz="4" w:space="0" w:color="auto"/>
              <w:bottom w:val="single" w:sz="4" w:space="0" w:color="auto"/>
              <w:right w:val="single" w:sz="4" w:space="0" w:color="auto"/>
            </w:tcBorders>
          </w:tcPr>
          <w:p w:rsidR="00080403" w:rsidRPr="0058054A" w:rsidRDefault="00080403" w:rsidP="00333D1F">
            <w:r>
              <w:t>61,9</w:t>
            </w:r>
          </w:p>
        </w:tc>
        <w:tc>
          <w:tcPr>
            <w:tcW w:w="1521"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021"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386" w:type="dxa"/>
            <w:tcBorders>
              <w:left w:val="single" w:sz="4" w:space="0" w:color="auto"/>
              <w:bottom w:val="single" w:sz="4" w:space="0" w:color="auto"/>
              <w:right w:val="single" w:sz="4" w:space="0" w:color="auto"/>
            </w:tcBorders>
          </w:tcPr>
          <w:p w:rsidR="00080403" w:rsidRPr="0058054A" w:rsidRDefault="00080403" w:rsidP="006F6ED1">
            <w:r>
              <w:t>61,9</w:t>
            </w:r>
          </w:p>
        </w:tc>
        <w:tc>
          <w:tcPr>
            <w:tcW w:w="1520"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2236" w:type="dxa"/>
            <w:gridSpan w:val="2"/>
            <w:tcBorders>
              <w:left w:val="single" w:sz="4" w:space="0" w:color="auto"/>
              <w:bottom w:val="single" w:sz="4" w:space="0" w:color="auto"/>
              <w:right w:val="single" w:sz="4" w:space="0" w:color="auto"/>
            </w:tcBorders>
          </w:tcPr>
          <w:p w:rsidR="00080403" w:rsidRPr="0058054A" w:rsidRDefault="00080403" w:rsidP="00333D1F">
            <w:pPr>
              <w:widowControl w:val="0"/>
            </w:pPr>
          </w:p>
        </w:tc>
      </w:tr>
      <w:tr w:rsidR="00080403" w:rsidRPr="0058054A" w:rsidTr="00227F5C">
        <w:trPr>
          <w:tblCellSpacing w:w="5" w:type="nil"/>
        </w:trPr>
        <w:tc>
          <w:tcPr>
            <w:tcW w:w="900" w:type="dxa"/>
            <w:vMerge/>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2106" w:type="dxa"/>
            <w:vMerge/>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872" w:type="dxa"/>
            <w:vMerge/>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936" w:type="dxa"/>
            <w:tcBorders>
              <w:left w:val="single" w:sz="4" w:space="0" w:color="auto"/>
              <w:bottom w:val="single" w:sz="4" w:space="0" w:color="auto"/>
              <w:right w:val="single" w:sz="4" w:space="0" w:color="auto"/>
            </w:tcBorders>
          </w:tcPr>
          <w:p w:rsidR="00080403" w:rsidRPr="0058054A" w:rsidRDefault="00080403" w:rsidP="00333D1F">
            <w:pPr>
              <w:widowControl w:val="0"/>
            </w:pPr>
            <w:r w:rsidRPr="0058054A">
              <w:t>2017</w:t>
            </w:r>
          </w:p>
        </w:tc>
        <w:tc>
          <w:tcPr>
            <w:tcW w:w="1386" w:type="dxa"/>
            <w:tcBorders>
              <w:left w:val="single" w:sz="4" w:space="0" w:color="auto"/>
              <w:bottom w:val="single" w:sz="4" w:space="0" w:color="auto"/>
              <w:right w:val="single" w:sz="4" w:space="0" w:color="auto"/>
            </w:tcBorders>
          </w:tcPr>
          <w:p w:rsidR="00080403" w:rsidRDefault="00080403">
            <w:r w:rsidRPr="00A31939">
              <w:t>61,9</w:t>
            </w:r>
          </w:p>
        </w:tc>
        <w:tc>
          <w:tcPr>
            <w:tcW w:w="1521"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021"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386" w:type="dxa"/>
            <w:tcBorders>
              <w:left w:val="single" w:sz="4" w:space="0" w:color="auto"/>
              <w:bottom w:val="single" w:sz="4" w:space="0" w:color="auto"/>
              <w:right w:val="single" w:sz="4" w:space="0" w:color="auto"/>
            </w:tcBorders>
          </w:tcPr>
          <w:p w:rsidR="00080403" w:rsidRDefault="00080403" w:rsidP="006F6ED1">
            <w:r w:rsidRPr="00A31939">
              <w:t>61,9</w:t>
            </w:r>
          </w:p>
        </w:tc>
        <w:tc>
          <w:tcPr>
            <w:tcW w:w="1520"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2236" w:type="dxa"/>
            <w:gridSpan w:val="2"/>
            <w:tcBorders>
              <w:left w:val="single" w:sz="4" w:space="0" w:color="auto"/>
              <w:bottom w:val="single" w:sz="4" w:space="0" w:color="auto"/>
              <w:right w:val="single" w:sz="4" w:space="0" w:color="auto"/>
            </w:tcBorders>
          </w:tcPr>
          <w:p w:rsidR="00080403" w:rsidRPr="0058054A" w:rsidRDefault="00080403" w:rsidP="00333D1F">
            <w:pPr>
              <w:widowControl w:val="0"/>
            </w:pPr>
          </w:p>
        </w:tc>
      </w:tr>
      <w:tr w:rsidR="004261BC" w:rsidRPr="0058054A" w:rsidTr="00227F5C">
        <w:trPr>
          <w:tblCellSpacing w:w="5" w:type="nil"/>
        </w:trPr>
        <w:tc>
          <w:tcPr>
            <w:tcW w:w="900"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2106"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872"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936" w:type="dxa"/>
            <w:tcBorders>
              <w:left w:val="single" w:sz="4" w:space="0" w:color="auto"/>
              <w:bottom w:val="single" w:sz="4" w:space="0" w:color="auto"/>
              <w:right w:val="single" w:sz="4" w:space="0" w:color="auto"/>
            </w:tcBorders>
          </w:tcPr>
          <w:p w:rsidR="004261BC" w:rsidRPr="0058054A" w:rsidRDefault="004261BC" w:rsidP="00333D1F">
            <w:pPr>
              <w:widowControl w:val="0"/>
            </w:pPr>
            <w:r w:rsidRPr="0058054A">
              <w:t>2018</w:t>
            </w:r>
          </w:p>
        </w:tc>
        <w:tc>
          <w:tcPr>
            <w:tcW w:w="1386" w:type="dxa"/>
            <w:tcBorders>
              <w:left w:val="single" w:sz="4" w:space="0" w:color="auto"/>
              <w:bottom w:val="single" w:sz="4" w:space="0" w:color="auto"/>
              <w:right w:val="single" w:sz="4" w:space="0" w:color="auto"/>
            </w:tcBorders>
          </w:tcPr>
          <w:p w:rsidR="004261BC" w:rsidRDefault="00EF3DE7">
            <w:r>
              <w:t>73,2</w:t>
            </w:r>
          </w:p>
        </w:tc>
        <w:tc>
          <w:tcPr>
            <w:tcW w:w="15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0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386" w:type="dxa"/>
            <w:tcBorders>
              <w:left w:val="single" w:sz="4" w:space="0" w:color="auto"/>
              <w:bottom w:val="single" w:sz="4" w:space="0" w:color="auto"/>
              <w:right w:val="single" w:sz="4" w:space="0" w:color="auto"/>
            </w:tcBorders>
          </w:tcPr>
          <w:p w:rsidR="004261BC" w:rsidRDefault="00EF3DE7" w:rsidP="00542909">
            <w:r>
              <w:t>73,2</w:t>
            </w:r>
          </w:p>
        </w:tc>
        <w:tc>
          <w:tcPr>
            <w:tcW w:w="1520"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2236" w:type="dxa"/>
            <w:gridSpan w:val="2"/>
            <w:tcBorders>
              <w:left w:val="single" w:sz="4" w:space="0" w:color="auto"/>
              <w:bottom w:val="single" w:sz="4" w:space="0" w:color="auto"/>
              <w:right w:val="single" w:sz="4" w:space="0" w:color="auto"/>
            </w:tcBorders>
          </w:tcPr>
          <w:p w:rsidR="004261BC" w:rsidRPr="0058054A" w:rsidRDefault="004261BC" w:rsidP="00333D1F">
            <w:pPr>
              <w:widowControl w:val="0"/>
            </w:pPr>
          </w:p>
        </w:tc>
      </w:tr>
      <w:tr w:rsidR="004261BC" w:rsidRPr="0058054A" w:rsidTr="00227F5C">
        <w:trPr>
          <w:tblCellSpacing w:w="5" w:type="nil"/>
        </w:trPr>
        <w:tc>
          <w:tcPr>
            <w:tcW w:w="900"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2106"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872"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936" w:type="dxa"/>
            <w:tcBorders>
              <w:left w:val="single" w:sz="4" w:space="0" w:color="auto"/>
              <w:bottom w:val="single" w:sz="4" w:space="0" w:color="auto"/>
              <w:right w:val="single" w:sz="4" w:space="0" w:color="auto"/>
            </w:tcBorders>
          </w:tcPr>
          <w:p w:rsidR="004261BC" w:rsidRPr="0058054A" w:rsidRDefault="004261BC" w:rsidP="00333D1F">
            <w:pPr>
              <w:widowControl w:val="0"/>
            </w:pPr>
            <w:r w:rsidRPr="0058054A">
              <w:t>2019</w:t>
            </w:r>
          </w:p>
        </w:tc>
        <w:tc>
          <w:tcPr>
            <w:tcW w:w="1386" w:type="dxa"/>
            <w:tcBorders>
              <w:left w:val="single" w:sz="4" w:space="0" w:color="auto"/>
              <w:bottom w:val="single" w:sz="4" w:space="0" w:color="auto"/>
              <w:right w:val="single" w:sz="4" w:space="0" w:color="auto"/>
            </w:tcBorders>
          </w:tcPr>
          <w:p w:rsidR="004261BC" w:rsidRDefault="004261BC">
            <w:r>
              <w:t>67,70</w:t>
            </w:r>
          </w:p>
        </w:tc>
        <w:tc>
          <w:tcPr>
            <w:tcW w:w="15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0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386" w:type="dxa"/>
            <w:tcBorders>
              <w:left w:val="single" w:sz="4" w:space="0" w:color="auto"/>
              <w:bottom w:val="single" w:sz="4" w:space="0" w:color="auto"/>
              <w:right w:val="single" w:sz="4" w:space="0" w:color="auto"/>
            </w:tcBorders>
          </w:tcPr>
          <w:p w:rsidR="004261BC" w:rsidRDefault="004261BC" w:rsidP="00542909">
            <w:r>
              <w:t>67,70</w:t>
            </w:r>
          </w:p>
        </w:tc>
        <w:tc>
          <w:tcPr>
            <w:tcW w:w="1520"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2236" w:type="dxa"/>
            <w:gridSpan w:val="2"/>
            <w:tcBorders>
              <w:left w:val="single" w:sz="4" w:space="0" w:color="auto"/>
              <w:bottom w:val="single" w:sz="4" w:space="0" w:color="auto"/>
              <w:right w:val="single" w:sz="4" w:space="0" w:color="auto"/>
            </w:tcBorders>
          </w:tcPr>
          <w:p w:rsidR="004261BC" w:rsidRPr="0058054A" w:rsidRDefault="004261BC" w:rsidP="00333D1F">
            <w:pPr>
              <w:widowControl w:val="0"/>
            </w:pPr>
          </w:p>
        </w:tc>
      </w:tr>
      <w:tr w:rsidR="004261BC" w:rsidRPr="0058054A" w:rsidTr="00227F5C">
        <w:trPr>
          <w:tblCellSpacing w:w="5" w:type="nil"/>
        </w:trPr>
        <w:tc>
          <w:tcPr>
            <w:tcW w:w="900"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2106"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872"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936" w:type="dxa"/>
            <w:tcBorders>
              <w:left w:val="single" w:sz="4" w:space="0" w:color="auto"/>
              <w:bottom w:val="single" w:sz="4" w:space="0" w:color="auto"/>
              <w:right w:val="single" w:sz="4" w:space="0" w:color="auto"/>
            </w:tcBorders>
          </w:tcPr>
          <w:p w:rsidR="004261BC" w:rsidRPr="0058054A" w:rsidRDefault="004261BC" w:rsidP="00333D1F">
            <w:pPr>
              <w:widowControl w:val="0"/>
            </w:pPr>
            <w:r w:rsidRPr="0058054A">
              <w:t>2020</w:t>
            </w:r>
          </w:p>
        </w:tc>
        <w:tc>
          <w:tcPr>
            <w:tcW w:w="1386" w:type="dxa"/>
            <w:tcBorders>
              <w:left w:val="single" w:sz="4" w:space="0" w:color="auto"/>
              <w:bottom w:val="single" w:sz="4" w:space="0" w:color="auto"/>
              <w:right w:val="single" w:sz="4" w:space="0" w:color="auto"/>
            </w:tcBorders>
          </w:tcPr>
          <w:p w:rsidR="004261BC" w:rsidRDefault="004261BC">
            <w:r>
              <w:t>70,2</w:t>
            </w:r>
          </w:p>
        </w:tc>
        <w:tc>
          <w:tcPr>
            <w:tcW w:w="15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0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386" w:type="dxa"/>
            <w:tcBorders>
              <w:left w:val="single" w:sz="4" w:space="0" w:color="auto"/>
              <w:bottom w:val="single" w:sz="4" w:space="0" w:color="auto"/>
              <w:right w:val="single" w:sz="4" w:space="0" w:color="auto"/>
            </w:tcBorders>
          </w:tcPr>
          <w:p w:rsidR="004261BC" w:rsidRDefault="004261BC" w:rsidP="00542909">
            <w:r>
              <w:t>70,2</w:t>
            </w:r>
          </w:p>
        </w:tc>
        <w:tc>
          <w:tcPr>
            <w:tcW w:w="1520"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2236" w:type="dxa"/>
            <w:gridSpan w:val="2"/>
            <w:tcBorders>
              <w:left w:val="single" w:sz="4" w:space="0" w:color="auto"/>
              <w:bottom w:val="single" w:sz="4" w:space="0" w:color="auto"/>
              <w:right w:val="single" w:sz="4" w:space="0" w:color="auto"/>
            </w:tcBorders>
          </w:tcPr>
          <w:p w:rsidR="004261BC" w:rsidRPr="0058054A" w:rsidRDefault="004261BC" w:rsidP="00333D1F">
            <w:pPr>
              <w:widowControl w:val="0"/>
            </w:pPr>
          </w:p>
        </w:tc>
      </w:tr>
      <w:tr w:rsidR="00333D1F" w:rsidRPr="0058054A" w:rsidTr="00227F5C">
        <w:trPr>
          <w:gridAfter w:val="1"/>
          <w:wAfter w:w="364" w:type="dxa"/>
          <w:tblCellSpacing w:w="5" w:type="nil"/>
        </w:trPr>
        <w:tc>
          <w:tcPr>
            <w:tcW w:w="14520" w:type="dxa"/>
            <w:gridSpan w:val="10"/>
            <w:tcBorders>
              <w:left w:val="single" w:sz="4" w:space="0" w:color="auto"/>
              <w:bottom w:val="single" w:sz="4" w:space="0" w:color="auto"/>
              <w:right w:val="single" w:sz="4" w:space="0" w:color="auto"/>
            </w:tcBorders>
          </w:tcPr>
          <w:p w:rsidR="00333D1F" w:rsidRPr="0058054A" w:rsidRDefault="00333D1F" w:rsidP="00333D1F">
            <w:pPr>
              <w:widowControl w:val="0"/>
              <w:jc w:val="center"/>
            </w:pPr>
          </w:p>
          <w:p w:rsidR="00333D1F" w:rsidRPr="0058054A" w:rsidRDefault="00333D1F" w:rsidP="00333D1F">
            <w:pPr>
              <w:widowControl w:val="0"/>
              <w:jc w:val="center"/>
            </w:pPr>
            <w:r w:rsidRPr="0058054A">
              <w:rPr>
                <w:b/>
              </w:rPr>
              <w:t>Подпрограмма 3</w:t>
            </w:r>
            <w:r w:rsidRPr="0058054A">
              <w:t xml:space="preserve"> «Пожарная безопасность </w:t>
            </w:r>
            <w:proofErr w:type="spellStart"/>
            <w:r w:rsidR="00914B23">
              <w:t>Иванырсинского</w:t>
            </w:r>
            <w:proofErr w:type="spellEnd"/>
            <w:r w:rsidRPr="0058054A">
              <w:t xml:space="preserve"> сельсовета </w:t>
            </w:r>
            <w:proofErr w:type="spellStart"/>
            <w:r w:rsidRPr="0058054A">
              <w:t>Лунинского</w:t>
            </w:r>
            <w:proofErr w:type="spellEnd"/>
            <w:r w:rsidRPr="0058054A">
              <w:t xml:space="preserve"> района Пензенской области»</w:t>
            </w:r>
          </w:p>
        </w:tc>
      </w:tr>
      <w:tr w:rsidR="00333D1F" w:rsidRPr="0058054A" w:rsidTr="00227F5C">
        <w:trPr>
          <w:gridAfter w:val="1"/>
          <w:wAfter w:w="364" w:type="dxa"/>
          <w:tblCellSpacing w:w="5" w:type="nil"/>
        </w:trPr>
        <w:tc>
          <w:tcPr>
            <w:tcW w:w="14520" w:type="dxa"/>
            <w:gridSpan w:val="10"/>
            <w:tcBorders>
              <w:left w:val="single" w:sz="4" w:space="0" w:color="auto"/>
              <w:bottom w:val="single" w:sz="4" w:space="0" w:color="auto"/>
              <w:right w:val="single" w:sz="4" w:space="0" w:color="auto"/>
            </w:tcBorders>
          </w:tcPr>
          <w:p w:rsidR="00333D1F" w:rsidRPr="0058054A" w:rsidRDefault="00333D1F" w:rsidP="00333D1F">
            <w:pPr>
              <w:jc w:val="both"/>
            </w:pPr>
            <w:r w:rsidRPr="0058054A">
              <w:t xml:space="preserve">Цель подпрограммы: Обеспечение первичных мер пожарной безопасности на территории </w:t>
            </w:r>
            <w:proofErr w:type="spellStart"/>
            <w:r w:rsidR="00914B23">
              <w:t>Иванырсинского</w:t>
            </w:r>
            <w:proofErr w:type="spellEnd"/>
            <w:r w:rsidRPr="0058054A">
              <w:t xml:space="preserve"> сельсовета </w:t>
            </w:r>
            <w:proofErr w:type="spellStart"/>
            <w:r w:rsidRPr="0058054A">
              <w:t>Лунинского</w:t>
            </w:r>
            <w:proofErr w:type="spellEnd"/>
            <w:r w:rsidRPr="0058054A">
              <w:t xml:space="preserve"> района Пензенской области</w:t>
            </w:r>
          </w:p>
        </w:tc>
      </w:tr>
      <w:tr w:rsidR="00333D1F" w:rsidRPr="0058054A" w:rsidTr="00227F5C">
        <w:trPr>
          <w:gridAfter w:val="1"/>
          <w:wAfter w:w="364" w:type="dxa"/>
          <w:tblCellSpacing w:w="5" w:type="nil"/>
        </w:trPr>
        <w:tc>
          <w:tcPr>
            <w:tcW w:w="14520" w:type="dxa"/>
            <w:gridSpan w:val="10"/>
            <w:tcBorders>
              <w:left w:val="single" w:sz="4" w:space="0" w:color="auto"/>
              <w:bottom w:val="single" w:sz="4" w:space="0" w:color="auto"/>
              <w:right w:val="single" w:sz="4" w:space="0" w:color="auto"/>
            </w:tcBorders>
          </w:tcPr>
          <w:p w:rsidR="00333D1F" w:rsidRPr="0058054A" w:rsidRDefault="00333D1F" w:rsidP="00333D1F">
            <w:pPr>
              <w:widowControl w:val="0"/>
            </w:pPr>
            <w:r w:rsidRPr="0058054A">
              <w:t xml:space="preserve">                                         Задача подпрограммы                                         </w:t>
            </w:r>
          </w:p>
        </w:tc>
      </w:tr>
      <w:tr w:rsidR="00080403" w:rsidRPr="0058054A" w:rsidTr="00227F5C">
        <w:trPr>
          <w:gridAfter w:val="1"/>
          <w:wAfter w:w="364" w:type="dxa"/>
          <w:tblCellSpacing w:w="5" w:type="nil"/>
        </w:trPr>
        <w:tc>
          <w:tcPr>
            <w:tcW w:w="900" w:type="dxa"/>
            <w:vMerge w:val="restart"/>
            <w:tcBorders>
              <w:left w:val="single" w:sz="4" w:space="0" w:color="auto"/>
              <w:bottom w:val="single" w:sz="4" w:space="0" w:color="auto"/>
              <w:right w:val="single" w:sz="4" w:space="0" w:color="auto"/>
            </w:tcBorders>
          </w:tcPr>
          <w:p w:rsidR="00080403" w:rsidRPr="0058054A" w:rsidRDefault="00080403" w:rsidP="00333D1F">
            <w:pPr>
              <w:widowControl w:val="0"/>
            </w:pPr>
          </w:p>
          <w:p w:rsidR="00080403" w:rsidRPr="0058054A" w:rsidRDefault="00080403" w:rsidP="00333D1F">
            <w:pPr>
              <w:widowControl w:val="0"/>
            </w:pPr>
            <w:r w:rsidRPr="0058054A">
              <w:t>3.1.</w:t>
            </w:r>
            <w:r w:rsidRPr="0058054A">
              <w:br/>
            </w:r>
          </w:p>
        </w:tc>
        <w:tc>
          <w:tcPr>
            <w:tcW w:w="2106" w:type="dxa"/>
            <w:vMerge w:val="restart"/>
            <w:tcBorders>
              <w:left w:val="single" w:sz="4" w:space="0" w:color="auto"/>
              <w:bottom w:val="single" w:sz="4" w:space="0" w:color="auto"/>
              <w:right w:val="single" w:sz="4" w:space="0" w:color="auto"/>
            </w:tcBorders>
          </w:tcPr>
          <w:p w:rsidR="00080403" w:rsidRPr="0058054A" w:rsidRDefault="00080403" w:rsidP="00333D1F">
            <w:pPr>
              <w:widowControl w:val="0"/>
            </w:pPr>
            <w:r w:rsidRPr="0058054A">
              <w:rPr>
                <w:rFonts w:eastAsia="Calibri"/>
              </w:rPr>
              <w:t>Реализация подпрограммы</w:t>
            </w:r>
            <w:r w:rsidRPr="0058054A">
              <w:t xml:space="preserve"> «Обеспечение первичн</w:t>
            </w:r>
            <w:r>
              <w:t>ыми</w:t>
            </w:r>
            <w:r w:rsidRPr="0058054A">
              <w:t xml:space="preserve"> мер</w:t>
            </w:r>
            <w:r>
              <w:t>ами</w:t>
            </w:r>
            <w:r w:rsidRPr="0058054A">
              <w:t xml:space="preserve"> пожарной безопасности на территории </w:t>
            </w:r>
            <w:proofErr w:type="spellStart"/>
            <w:r>
              <w:t>Иванырсинского</w:t>
            </w:r>
            <w:proofErr w:type="spellEnd"/>
            <w:r w:rsidRPr="0058054A">
              <w:t xml:space="preserve"> сельсовета </w:t>
            </w:r>
            <w:proofErr w:type="spellStart"/>
            <w:r w:rsidRPr="0058054A">
              <w:t>Лунинского</w:t>
            </w:r>
            <w:proofErr w:type="spellEnd"/>
            <w:r w:rsidRPr="0058054A">
              <w:t xml:space="preserve"> </w:t>
            </w:r>
            <w:r w:rsidRPr="0058054A">
              <w:lastRenderedPageBreak/>
              <w:t>района Пензенской области»</w:t>
            </w:r>
          </w:p>
        </w:tc>
        <w:tc>
          <w:tcPr>
            <w:tcW w:w="1872" w:type="dxa"/>
            <w:vMerge w:val="restart"/>
            <w:tcBorders>
              <w:left w:val="single" w:sz="4" w:space="0" w:color="auto"/>
              <w:bottom w:val="single" w:sz="4" w:space="0" w:color="auto"/>
              <w:right w:val="single" w:sz="4" w:space="0" w:color="auto"/>
            </w:tcBorders>
          </w:tcPr>
          <w:p w:rsidR="00080403" w:rsidRPr="0058054A" w:rsidRDefault="00080403" w:rsidP="00333D1F">
            <w:pPr>
              <w:widowControl w:val="0"/>
            </w:pPr>
            <w:r w:rsidRPr="0058054A">
              <w:rPr>
                <w:rFonts w:eastAsia="Calibri"/>
              </w:rPr>
              <w:lastRenderedPageBreak/>
              <w:t xml:space="preserve">Администрация </w:t>
            </w:r>
            <w:proofErr w:type="spellStart"/>
            <w:r>
              <w:t>Иванырсинского</w:t>
            </w:r>
            <w:proofErr w:type="spellEnd"/>
            <w:r>
              <w:t xml:space="preserve"> </w:t>
            </w:r>
            <w:r w:rsidRPr="0058054A">
              <w:t xml:space="preserve">сельсовета </w:t>
            </w:r>
            <w:proofErr w:type="spellStart"/>
            <w:r w:rsidRPr="0058054A">
              <w:rPr>
                <w:rFonts w:eastAsia="Calibri"/>
              </w:rPr>
              <w:t>Лунинского</w:t>
            </w:r>
            <w:proofErr w:type="spellEnd"/>
            <w:r w:rsidRPr="0058054A">
              <w:rPr>
                <w:rFonts w:eastAsia="Calibri"/>
              </w:rPr>
              <w:t xml:space="preserve"> района Пензенской области</w:t>
            </w:r>
          </w:p>
        </w:tc>
        <w:tc>
          <w:tcPr>
            <w:tcW w:w="936" w:type="dxa"/>
            <w:tcBorders>
              <w:left w:val="single" w:sz="4" w:space="0" w:color="auto"/>
              <w:bottom w:val="single" w:sz="4" w:space="0" w:color="auto"/>
              <w:right w:val="single" w:sz="4" w:space="0" w:color="auto"/>
            </w:tcBorders>
          </w:tcPr>
          <w:p w:rsidR="00080403" w:rsidRPr="0058054A" w:rsidRDefault="00080403" w:rsidP="00333D1F">
            <w:pPr>
              <w:widowControl w:val="0"/>
            </w:pPr>
            <w:r w:rsidRPr="0058054A">
              <w:t xml:space="preserve">Итого </w:t>
            </w:r>
          </w:p>
        </w:tc>
        <w:tc>
          <w:tcPr>
            <w:tcW w:w="1386" w:type="dxa"/>
            <w:tcBorders>
              <w:left w:val="single" w:sz="4" w:space="0" w:color="auto"/>
              <w:bottom w:val="single" w:sz="4" w:space="0" w:color="auto"/>
              <w:right w:val="single" w:sz="4" w:space="0" w:color="auto"/>
            </w:tcBorders>
          </w:tcPr>
          <w:p w:rsidR="00080403" w:rsidRPr="0058054A" w:rsidRDefault="00A65540" w:rsidP="00333D1F">
            <w:pPr>
              <w:widowControl w:val="0"/>
            </w:pPr>
            <w:r>
              <w:t>1067,077</w:t>
            </w:r>
          </w:p>
        </w:tc>
        <w:tc>
          <w:tcPr>
            <w:tcW w:w="1521"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021"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386" w:type="dxa"/>
            <w:tcBorders>
              <w:left w:val="single" w:sz="4" w:space="0" w:color="auto"/>
              <w:bottom w:val="single" w:sz="4" w:space="0" w:color="auto"/>
              <w:right w:val="single" w:sz="4" w:space="0" w:color="auto"/>
            </w:tcBorders>
          </w:tcPr>
          <w:p w:rsidR="00080403" w:rsidRPr="0058054A" w:rsidRDefault="00A65540" w:rsidP="006F6ED1">
            <w:pPr>
              <w:widowControl w:val="0"/>
            </w:pPr>
            <w:r>
              <w:t>1067,077</w:t>
            </w:r>
          </w:p>
        </w:tc>
        <w:tc>
          <w:tcPr>
            <w:tcW w:w="1520"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872" w:type="dxa"/>
            <w:tcBorders>
              <w:left w:val="single" w:sz="4" w:space="0" w:color="auto"/>
              <w:bottom w:val="single" w:sz="4" w:space="0" w:color="auto"/>
              <w:right w:val="single" w:sz="4" w:space="0" w:color="auto"/>
            </w:tcBorders>
          </w:tcPr>
          <w:p w:rsidR="00080403" w:rsidRPr="0058054A" w:rsidRDefault="00080403" w:rsidP="00333D1F">
            <w:pPr>
              <w:widowControl w:val="0"/>
            </w:pPr>
          </w:p>
        </w:tc>
      </w:tr>
      <w:tr w:rsidR="00080403" w:rsidRPr="0058054A" w:rsidTr="00227F5C">
        <w:trPr>
          <w:gridAfter w:val="1"/>
          <w:wAfter w:w="364" w:type="dxa"/>
          <w:tblCellSpacing w:w="5" w:type="nil"/>
        </w:trPr>
        <w:tc>
          <w:tcPr>
            <w:tcW w:w="900" w:type="dxa"/>
            <w:vMerge/>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2106" w:type="dxa"/>
            <w:vMerge/>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872" w:type="dxa"/>
            <w:vMerge/>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936" w:type="dxa"/>
            <w:tcBorders>
              <w:left w:val="single" w:sz="4" w:space="0" w:color="auto"/>
              <w:bottom w:val="single" w:sz="4" w:space="0" w:color="auto"/>
              <w:right w:val="single" w:sz="4" w:space="0" w:color="auto"/>
            </w:tcBorders>
          </w:tcPr>
          <w:p w:rsidR="00080403" w:rsidRPr="0058054A" w:rsidRDefault="00080403" w:rsidP="00333D1F">
            <w:pPr>
              <w:widowControl w:val="0"/>
            </w:pPr>
            <w:r w:rsidRPr="0058054A">
              <w:t>2016</w:t>
            </w:r>
          </w:p>
        </w:tc>
        <w:tc>
          <w:tcPr>
            <w:tcW w:w="1386" w:type="dxa"/>
            <w:tcBorders>
              <w:left w:val="single" w:sz="4" w:space="0" w:color="auto"/>
              <w:bottom w:val="single" w:sz="4" w:space="0" w:color="auto"/>
              <w:right w:val="single" w:sz="4" w:space="0" w:color="auto"/>
            </w:tcBorders>
          </w:tcPr>
          <w:p w:rsidR="00080403" w:rsidRPr="0058054A" w:rsidRDefault="00080403" w:rsidP="00333D1F">
            <w:pPr>
              <w:widowControl w:val="0"/>
            </w:pPr>
            <w:r>
              <w:t>238,3</w:t>
            </w:r>
          </w:p>
        </w:tc>
        <w:tc>
          <w:tcPr>
            <w:tcW w:w="1521"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021"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386" w:type="dxa"/>
            <w:tcBorders>
              <w:left w:val="single" w:sz="4" w:space="0" w:color="auto"/>
              <w:bottom w:val="single" w:sz="4" w:space="0" w:color="auto"/>
              <w:right w:val="single" w:sz="4" w:space="0" w:color="auto"/>
            </w:tcBorders>
          </w:tcPr>
          <w:p w:rsidR="00080403" w:rsidRPr="0058054A" w:rsidRDefault="00080403" w:rsidP="006F6ED1">
            <w:pPr>
              <w:widowControl w:val="0"/>
            </w:pPr>
            <w:r>
              <w:t>238,3</w:t>
            </w:r>
          </w:p>
        </w:tc>
        <w:tc>
          <w:tcPr>
            <w:tcW w:w="1520"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872" w:type="dxa"/>
            <w:tcBorders>
              <w:left w:val="single" w:sz="4" w:space="0" w:color="auto"/>
              <w:bottom w:val="single" w:sz="4" w:space="0" w:color="auto"/>
              <w:right w:val="single" w:sz="4" w:space="0" w:color="auto"/>
            </w:tcBorders>
          </w:tcPr>
          <w:p w:rsidR="00080403" w:rsidRPr="0058054A" w:rsidRDefault="00080403" w:rsidP="00333D1F">
            <w:pPr>
              <w:widowControl w:val="0"/>
            </w:pPr>
          </w:p>
        </w:tc>
      </w:tr>
      <w:tr w:rsidR="00080403" w:rsidRPr="0058054A" w:rsidTr="00227F5C">
        <w:trPr>
          <w:gridAfter w:val="1"/>
          <w:wAfter w:w="364" w:type="dxa"/>
          <w:tblCellSpacing w:w="5" w:type="nil"/>
        </w:trPr>
        <w:tc>
          <w:tcPr>
            <w:tcW w:w="900" w:type="dxa"/>
            <w:vMerge/>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2106" w:type="dxa"/>
            <w:vMerge/>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872" w:type="dxa"/>
            <w:vMerge/>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936" w:type="dxa"/>
            <w:tcBorders>
              <w:left w:val="single" w:sz="4" w:space="0" w:color="auto"/>
              <w:bottom w:val="single" w:sz="4" w:space="0" w:color="auto"/>
              <w:right w:val="single" w:sz="4" w:space="0" w:color="auto"/>
            </w:tcBorders>
          </w:tcPr>
          <w:p w:rsidR="00080403" w:rsidRPr="0058054A" w:rsidRDefault="00080403" w:rsidP="00333D1F">
            <w:pPr>
              <w:widowControl w:val="0"/>
            </w:pPr>
            <w:r w:rsidRPr="0058054A">
              <w:t>2017</w:t>
            </w:r>
          </w:p>
        </w:tc>
        <w:tc>
          <w:tcPr>
            <w:tcW w:w="1386" w:type="dxa"/>
            <w:tcBorders>
              <w:left w:val="single" w:sz="4" w:space="0" w:color="auto"/>
              <w:bottom w:val="single" w:sz="4" w:space="0" w:color="auto"/>
              <w:right w:val="single" w:sz="4" w:space="0" w:color="auto"/>
            </w:tcBorders>
          </w:tcPr>
          <w:p w:rsidR="00080403" w:rsidRPr="0058054A" w:rsidRDefault="00080403" w:rsidP="00333D1F">
            <w:pPr>
              <w:widowControl w:val="0"/>
            </w:pPr>
            <w:r>
              <w:t>197,6</w:t>
            </w:r>
          </w:p>
        </w:tc>
        <w:tc>
          <w:tcPr>
            <w:tcW w:w="1521"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021"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386" w:type="dxa"/>
            <w:tcBorders>
              <w:left w:val="single" w:sz="4" w:space="0" w:color="auto"/>
              <w:bottom w:val="single" w:sz="4" w:space="0" w:color="auto"/>
              <w:right w:val="single" w:sz="4" w:space="0" w:color="auto"/>
            </w:tcBorders>
          </w:tcPr>
          <w:p w:rsidR="00080403" w:rsidRPr="0058054A" w:rsidRDefault="00080403" w:rsidP="006F6ED1">
            <w:pPr>
              <w:widowControl w:val="0"/>
            </w:pPr>
            <w:r>
              <w:t>197,6</w:t>
            </w:r>
          </w:p>
        </w:tc>
        <w:tc>
          <w:tcPr>
            <w:tcW w:w="1520"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872" w:type="dxa"/>
            <w:tcBorders>
              <w:left w:val="single" w:sz="4" w:space="0" w:color="auto"/>
              <w:bottom w:val="single" w:sz="4" w:space="0" w:color="auto"/>
              <w:right w:val="single" w:sz="4" w:space="0" w:color="auto"/>
            </w:tcBorders>
          </w:tcPr>
          <w:p w:rsidR="00080403" w:rsidRPr="0058054A" w:rsidRDefault="00080403" w:rsidP="00333D1F">
            <w:pPr>
              <w:widowControl w:val="0"/>
            </w:pPr>
          </w:p>
        </w:tc>
      </w:tr>
      <w:tr w:rsidR="004261BC" w:rsidRPr="0058054A" w:rsidTr="00227F5C">
        <w:trPr>
          <w:gridAfter w:val="1"/>
          <w:wAfter w:w="364" w:type="dxa"/>
          <w:tblCellSpacing w:w="5" w:type="nil"/>
        </w:trPr>
        <w:tc>
          <w:tcPr>
            <w:tcW w:w="900"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2106"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872"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936" w:type="dxa"/>
            <w:tcBorders>
              <w:left w:val="single" w:sz="4" w:space="0" w:color="auto"/>
              <w:bottom w:val="single" w:sz="4" w:space="0" w:color="auto"/>
              <w:right w:val="single" w:sz="4" w:space="0" w:color="auto"/>
            </w:tcBorders>
          </w:tcPr>
          <w:p w:rsidR="004261BC" w:rsidRPr="0058054A" w:rsidRDefault="004261BC" w:rsidP="00333D1F">
            <w:pPr>
              <w:widowControl w:val="0"/>
            </w:pPr>
            <w:r w:rsidRPr="0058054A">
              <w:t>2018</w:t>
            </w:r>
          </w:p>
        </w:tc>
        <w:tc>
          <w:tcPr>
            <w:tcW w:w="1386" w:type="dxa"/>
            <w:tcBorders>
              <w:left w:val="single" w:sz="4" w:space="0" w:color="auto"/>
              <w:bottom w:val="single" w:sz="4" w:space="0" w:color="auto"/>
              <w:right w:val="single" w:sz="4" w:space="0" w:color="auto"/>
            </w:tcBorders>
          </w:tcPr>
          <w:p w:rsidR="004261BC" w:rsidRPr="0058054A" w:rsidRDefault="00A65540" w:rsidP="006F6ED1">
            <w:pPr>
              <w:widowControl w:val="0"/>
            </w:pPr>
            <w:r>
              <w:t>199,203</w:t>
            </w:r>
          </w:p>
        </w:tc>
        <w:tc>
          <w:tcPr>
            <w:tcW w:w="15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0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386" w:type="dxa"/>
            <w:tcBorders>
              <w:left w:val="single" w:sz="4" w:space="0" w:color="auto"/>
              <w:bottom w:val="single" w:sz="4" w:space="0" w:color="auto"/>
              <w:right w:val="single" w:sz="4" w:space="0" w:color="auto"/>
            </w:tcBorders>
          </w:tcPr>
          <w:p w:rsidR="004261BC" w:rsidRPr="0058054A" w:rsidRDefault="00A65540" w:rsidP="00542909">
            <w:pPr>
              <w:widowControl w:val="0"/>
            </w:pPr>
            <w:r>
              <w:t>199,203</w:t>
            </w:r>
          </w:p>
        </w:tc>
        <w:tc>
          <w:tcPr>
            <w:tcW w:w="1520"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872" w:type="dxa"/>
            <w:tcBorders>
              <w:left w:val="single" w:sz="4" w:space="0" w:color="auto"/>
              <w:bottom w:val="single" w:sz="4" w:space="0" w:color="auto"/>
              <w:right w:val="single" w:sz="4" w:space="0" w:color="auto"/>
            </w:tcBorders>
          </w:tcPr>
          <w:p w:rsidR="004261BC" w:rsidRPr="0058054A" w:rsidRDefault="004261BC" w:rsidP="00333D1F">
            <w:pPr>
              <w:widowControl w:val="0"/>
            </w:pPr>
          </w:p>
        </w:tc>
      </w:tr>
      <w:tr w:rsidR="004261BC" w:rsidRPr="0058054A" w:rsidTr="00227F5C">
        <w:trPr>
          <w:gridAfter w:val="1"/>
          <w:wAfter w:w="364" w:type="dxa"/>
          <w:tblCellSpacing w:w="5" w:type="nil"/>
        </w:trPr>
        <w:tc>
          <w:tcPr>
            <w:tcW w:w="900"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2106"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872"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936" w:type="dxa"/>
            <w:tcBorders>
              <w:left w:val="single" w:sz="4" w:space="0" w:color="auto"/>
              <w:bottom w:val="single" w:sz="4" w:space="0" w:color="auto"/>
              <w:right w:val="single" w:sz="4" w:space="0" w:color="auto"/>
            </w:tcBorders>
          </w:tcPr>
          <w:p w:rsidR="004261BC" w:rsidRPr="0058054A" w:rsidRDefault="004261BC" w:rsidP="00333D1F">
            <w:pPr>
              <w:widowControl w:val="0"/>
            </w:pPr>
            <w:r w:rsidRPr="0058054A">
              <w:t>2019</w:t>
            </w:r>
          </w:p>
        </w:tc>
        <w:tc>
          <w:tcPr>
            <w:tcW w:w="1386" w:type="dxa"/>
            <w:tcBorders>
              <w:left w:val="single" w:sz="4" w:space="0" w:color="auto"/>
              <w:bottom w:val="single" w:sz="4" w:space="0" w:color="auto"/>
              <w:right w:val="single" w:sz="4" w:space="0" w:color="auto"/>
            </w:tcBorders>
          </w:tcPr>
          <w:p w:rsidR="004261BC" w:rsidRPr="0058054A" w:rsidRDefault="004261BC" w:rsidP="006F6ED1">
            <w:pPr>
              <w:widowControl w:val="0"/>
            </w:pPr>
            <w:r>
              <w:t>215,987</w:t>
            </w:r>
          </w:p>
        </w:tc>
        <w:tc>
          <w:tcPr>
            <w:tcW w:w="15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0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386" w:type="dxa"/>
            <w:tcBorders>
              <w:left w:val="single" w:sz="4" w:space="0" w:color="auto"/>
              <w:bottom w:val="single" w:sz="4" w:space="0" w:color="auto"/>
              <w:right w:val="single" w:sz="4" w:space="0" w:color="auto"/>
            </w:tcBorders>
          </w:tcPr>
          <w:p w:rsidR="004261BC" w:rsidRPr="0058054A" w:rsidRDefault="004261BC" w:rsidP="00542909">
            <w:pPr>
              <w:widowControl w:val="0"/>
            </w:pPr>
            <w:r>
              <w:t>215,987</w:t>
            </w:r>
          </w:p>
        </w:tc>
        <w:tc>
          <w:tcPr>
            <w:tcW w:w="1520"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872" w:type="dxa"/>
            <w:tcBorders>
              <w:left w:val="single" w:sz="4" w:space="0" w:color="auto"/>
              <w:bottom w:val="single" w:sz="4" w:space="0" w:color="auto"/>
              <w:right w:val="single" w:sz="4" w:space="0" w:color="auto"/>
            </w:tcBorders>
          </w:tcPr>
          <w:p w:rsidR="004261BC" w:rsidRPr="0058054A" w:rsidRDefault="004261BC" w:rsidP="00333D1F">
            <w:pPr>
              <w:widowControl w:val="0"/>
            </w:pPr>
          </w:p>
        </w:tc>
      </w:tr>
      <w:tr w:rsidR="004261BC" w:rsidRPr="0058054A" w:rsidTr="00227F5C">
        <w:trPr>
          <w:gridAfter w:val="1"/>
          <w:wAfter w:w="364" w:type="dxa"/>
          <w:tblCellSpacing w:w="5" w:type="nil"/>
        </w:trPr>
        <w:tc>
          <w:tcPr>
            <w:tcW w:w="900"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2106"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872"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936" w:type="dxa"/>
            <w:tcBorders>
              <w:left w:val="single" w:sz="4" w:space="0" w:color="auto"/>
              <w:bottom w:val="single" w:sz="4" w:space="0" w:color="auto"/>
              <w:right w:val="single" w:sz="4" w:space="0" w:color="auto"/>
            </w:tcBorders>
          </w:tcPr>
          <w:p w:rsidR="004261BC" w:rsidRPr="0058054A" w:rsidRDefault="004261BC" w:rsidP="00333D1F">
            <w:pPr>
              <w:widowControl w:val="0"/>
            </w:pPr>
            <w:r w:rsidRPr="0058054A">
              <w:t>2020</w:t>
            </w:r>
          </w:p>
        </w:tc>
        <w:tc>
          <w:tcPr>
            <w:tcW w:w="1386" w:type="dxa"/>
            <w:tcBorders>
              <w:left w:val="single" w:sz="4" w:space="0" w:color="auto"/>
              <w:bottom w:val="single" w:sz="4" w:space="0" w:color="auto"/>
              <w:right w:val="single" w:sz="4" w:space="0" w:color="auto"/>
            </w:tcBorders>
          </w:tcPr>
          <w:p w:rsidR="004261BC" w:rsidRPr="0058054A" w:rsidRDefault="004261BC" w:rsidP="006F6ED1">
            <w:pPr>
              <w:widowControl w:val="0"/>
            </w:pPr>
            <w:r>
              <w:t>215,987</w:t>
            </w:r>
          </w:p>
        </w:tc>
        <w:tc>
          <w:tcPr>
            <w:tcW w:w="15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0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386" w:type="dxa"/>
            <w:tcBorders>
              <w:left w:val="single" w:sz="4" w:space="0" w:color="auto"/>
              <w:bottom w:val="single" w:sz="4" w:space="0" w:color="auto"/>
              <w:right w:val="single" w:sz="4" w:space="0" w:color="auto"/>
            </w:tcBorders>
          </w:tcPr>
          <w:p w:rsidR="004261BC" w:rsidRPr="0058054A" w:rsidRDefault="004261BC" w:rsidP="00542909">
            <w:pPr>
              <w:widowControl w:val="0"/>
            </w:pPr>
            <w:r>
              <w:t>215,987</w:t>
            </w:r>
          </w:p>
        </w:tc>
        <w:tc>
          <w:tcPr>
            <w:tcW w:w="1520"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872" w:type="dxa"/>
            <w:tcBorders>
              <w:left w:val="single" w:sz="4" w:space="0" w:color="auto"/>
              <w:bottom w:val="single" w:sz="4" w:space="0" w:color="auto"/>
              <w:right w:val="single" w:sz="4" w:space="0" w:color="auto"/>
            </w:tcBorders>
          </w:tcPr>
          <w:p w:rsidR="004261BC" w:rsidRPr="0058054A" w:rsidRDefault="004261BC" w:rsidP="00333D1F">
            <w:pPr>
              <w:widowControl w:val="0"/>
            </w:pPr>
          </w:p>
        </w:tc>
      </w:tr>
    </w:tbl>
    <w:p w:rsidR="004B3823" w:rsidRPr="0058054A" w:rsidRDefault="004B3823" w:rsidP="004B3823">
      <w:pPr>
        <w:tabs>
          <w:tab w:val="left" w:pos="390"/>
        </w:tabs>
        <w:autoSpaceDE w:val="0"/>
        <w:autoSpaceDN w:val="0"/>
        <w:adjustRightInd w:val="0"/>
        <w:outlineLvl w:val="1"/>
      </w:pPr>
    </w:p>
    <w:p w:rsidR="004B3823" w:rsidRPr="0058054A" w:rsidRDefault="004B3823" w:rsidP="004B3823">
      <w:pPr>
        <w:autoSpaceDE w:val="0"/>
        <w:autoSpaceDN w:val="0"/>
        <w:adjustRightInd w:val="0"/>
        <w:jc w:val="right"/>
        <w:outlineLvl w:val="0"/>
      </w:pPr>
    </w:p>
    <w:p w:rsidR="00980773" w:rsidRPr="0058054A" w:rsidRDefault="00980773" w:rsidP="009D66AE">
      <w:pPr>
        <w:autoSpaceDE w:val="0"/>
        <w:autoSpaceDN w:val="0"/>
        <w:adjustRightInd w:val="0"/>
        <w:jc w:val="right"/>
        <w:outlineLvl w:val="0"/>
        <w:rPr>
          <w:sz w:val="28"/>
          <w:szCs w:val="28"/>
        </w:rPr>
      </w:pPr>
    </w:p>
    <w:p w:rsidR="00980773" w:rsidRPr="0058054A" w:rsidRDefault="00980773" w:rsidP="009D66AE">
      <w:pPr>
        <w:autoSpaceDE w:val="0"/>
        <w:autoSpaceDN w:val="0"/>
        <w:adjustRightInd w:val="0"/>
        <w:jc w:val="right"/>
        <w:outlineLvl w:val="0"/>
        <w:rPr>
          <w:sz w:val="28"/>
          <w:szCs w:val="28"/>
        </w:rPr>
      </w:pPr>
    </w:p>
    <w:p w:rsidR="00980773" w:rsidRPr="0058054A" w:rsidRDefault="00980773" w:rsidP="009D66AE">
      <w:pPr>
        <w:autoSpaceDE w:val="0"/>
        <w:autoSpaceDN w:val="0"/>
        <w:adjustRightInd w:val="0"/>
        <w:jc w:val="right"/>
        <w:outlineLvl w:val="0"/>
        <w:rPr>
          <w:sz w:val="28"/>
          <w:szCs w:val="28"/>
        </w:rPr>
      </w:pPr>
    </w:p>
    <w:p w:rsidR="005C1969" w:rsidRPr="0058054A" w:rsidRDefault="005C1969" w:rsidP="00980773">
      <w:pPr>
        <w:autoSpaceDE w:val="0"/>
        <w:autoSpaceDN w:val="0"/>
        <w:adjustRightInd w:val="0"/>
        <w:jc w:val="right"/>
        <w:outlineLvl w:val="0"/>
      </w:pPr>
    </w:p>
    <w:sectPr w:rsidR="005C1969" w:rsidRPr="0058054A" w:rsidSect="000D6923">
      <w:pgSz w:w="16838" w:h="11906" w:orient="landscape" w:code="9"/>
      <w:pgMar w:top="851" w:right="1134" w:bottom="170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443A" w:rsidRDefault="0050443A">
      <w:r>
        <w:separator/>
      </w:r>
    </w:p>
  </w:endnote>
  <w:endnote w:type="continuationSeparator" w:id="0">
    <w:p w:rsidR="0050443A" w:rsidRDefault="00504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OpenSymbol">
    <w:altName w:val="Courier New"/>
    <w:charset w:val="00"/>
    <w:family w:val="auto"/>
    <w:pitch w:val="variable"/>
    <w:sig w:usb0="800000AF" w:usb1="1001ECEA"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240" w:rsidRDefault="00820240">
    <w:pPr>
      <w:pStyle w:val="aa"/>
      <w:jc w:val="center"/>
    </w:pPr>
  </w:p>
  <w:p w:rsidR="00820240" w:rsidRDefault="00820240">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443A" w:rsidRDefault="0050443A">
      <w:r>
        <w:separator/>
      </w:r>
    </w:p>
  </w:footnote>
  <w:footnote w:type="continuationSeparator" w:id="0">
    <w:p w:rsidR="0050443A" w:rsidRDefault="005044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628A588"/>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167C9C"/>
    <w:multiLevelType w:val="hybridMultilevel"/>
    <w:tmpl w:val="492460F2"/>
    <w:lvl w:ilvl="0" w:tplc="0374FBDC">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360"/>
        </w:tabs>
        <w:ind w:left="360" w:hanging="360"/>
      </w:pPr>
      <w:rPr>
        <w:rFonts w:ascii="Courier New" w:hAnsi="Courier New" w:cs="Courier New" w:hint="default"/>
      </w:rPr>
    </w:lvl>
    <w:lvl w:ilvl="2" w:tplc="04190005" w:tentative="1">
      <w:start w:val="1"/>
      <w:numFmt w:val="bullet"/>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3">
    <w:nsid w:val="04461C41"/>
    <w:multiLevelType w:val="hybridMultilevel"/>
    <w:tmpl w:val="E87C9378"/>
    <w:lvl w:ilvl="0" w:tplc="0374FBDC">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360"/>
        </w:tabs>
        <w:ind w:left="360" w:hanging="360"/>
      </w:pPr>
      <w:rPr>
        <w:rFonts w:ascii="Courier New" w:hAnsi="Courier New" w:cs="Courier New" w:hint="default"/>
      </w:rPr>
    </w:lvl>
    <w:lvl w:ilvl="2" w:tplc="04190005" w:tentative="1">
      <w:start w:val="1"/>
      <w:numFmt w:val="bullet"/>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4">
    <w:nsid w:val="07882B7C"/>
    <w:multiLevelType w:val="hybridMultilevel"/>
    <w:tmpl w:val="48B0F1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452201"/>
    <w:multiLevelType w:val="hybridMultilevel"/>
    <w:tmpl w:val="F3E066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022C7A"/>
    <w:multiLevelType w:val="hybridMultilevel"/>
    <w:tmpl w:val="238AC0C6"/>
    <w:lvl w:ilvl="0" w:tplc="3E1C15B2">
      <w:start w:val="1"/>
      <w:numFmt w:val="bullet"/>
      <w:lvlText w:val="-"/>
      <w:lvlJc w:val="left"/>
      <w:pPr>
        <w:tabs>
          <w:tab w:val="num" w:pos="1789"/>
        </w:tabs>
        <w:ind w:left="1789" w:hanging="360"/>
      </w:pPr>
      <w:rPr>
        <w:rFont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12A27BA1"/>
    <w:multiLevelType w:val="hybridMultilevel"/>
    <w:tmpl w:val="DD2C7CB6"/>
    <w:lvl w:ilvl="0" w:tplc="5C56B172">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783436E"/>
    <w:multiLevelType w:val="multilevel"/>
    <w:tmpl w:val="585E9B14"/>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rPr>
    </w:lvl>
    <w:lvl w:ilvl="2">
      <w:start w:val="1"/>
      <w:numFmt w:val="decimal"/>
      <w:lvlText w:val="%3."/>
      <w:lvlJc w:val="left"/>
      <w:pPr>
        <w:tabs>
          <w:tab w:val="num" w:pos="1097"/>
        </w:tabs>
        <w:ind w:left="0"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pPr>
        <w:ind w:left="0" w:firstLine="0"/>
      </w:pPr>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left="0" w:firstLine="4958"/>
      </w:pPr>
    </w:lvl>
  </w:abstractNum>
  <w:abstractNum w:abstractNumId="9">
    <w:nsid w:val="19B31D0F"/>
    <w:multiLevelType w:val="hybridMultilevel"/>
    <w:tmpl w:val="E91A1A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20EA7218"/>
    <w:multiLevelType w:val="hybridMultilevel"/>
    <w:tmpl w:val="9FBA45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8E76D82"/>
    <w:multiLevelType w:val="hybridMultilevel"/>
    <w:tmpl w:val="9DB21F00"/>
    <w:lvl w:ilvl="0" w:tplc="EAC40DD2">
      <w:start w:val="6"/>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2D747784"/>
    <w:multiLevelType w:val="hybridMultilevel"/>
    <w:tmpl w:val="72D860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867BAA"/>
    <w:multiLevelType w:val="hybridMultilevel"/>
    <w:tmpl w:val="8B188F82"/>
    <w:lvl w:ilvl="0" w:tplc="0419000F">
      <w:start w:val="1"/>
      <w:numFmt w:val="decimal"/>
      <w:lvlText w:val="%1."/>
      <w:lvlJc w:val="left"/>
      <w:pPr>
        <w:ind w:left="720" w:hanging="360"/>
      </w:pPr>
      <w:rPr>
        <w:i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2FBF647C"/>
    <w:multiLevelType w:val="hybridMultilevel"/>
    <w:tmpl w:val="890C0B64"/>
    <w:lvl w:ilvl="0" w:tplc="0AB402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F6130B"/>
    <w:multiLevelType w:val="hybridMultilevel"/>
    <w:tmpl w:val="3D3A5E2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8B37489"/>
    <w:multiLevelType w:val="hybridMultilevel"/>
    <w:tmpl w:val="F78A1428"/>
    <w:lvl w:ilvl="0" w:tplc="0419000F">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8EA3A03"/>
    <w:multiLevelType w:val="hybridMultilevel"/>
    <w:tmpl w:val="587C057A"/>
    <w:lvl w:ilvl="0" w:tplc="A8D0CC1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282B53"/>
    <w:multiLevelType w:val="hybridMultilevel"/>
    <w:tmpl w:val="6AE0960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DB2172E"/>
    <w:multiLevelType w:val="hybridMultilevel"/>
    <w:tmpl w:val="723E305A"/>
    <w:lvl w:ilvl="0" w:tplc="0419000F">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0">
    <w:nsid w:val="3EE33A21"/>
    <w:multiLevelType w:val="hybridMultilevel"/>
    <w:tmpl w:val="443056A2"/>
    <w:lvl w:ilvl="0" w:tplc="B88C4BAA">
      <w:start w:val="1"/>
      <w:numFmt w:val="decimal"/>
      <w:lvlText w:val="%1."/>
      <w:lvlJc w:val="left"/>
      <w:pPr>
        <w:tabs>
          <w:tab w:val="num" w:pos="990"/>
        </w:tabs>
        <w:ind w:left="990" w:hanging="360"/>
      </w:pPr>
      <w:rPr>
        <w:rFonts w:hint="default"/>
      </w:rPr>
    </w:lvl>
    <w:lvl w:ilvl="1" w:tplc="04190019" w:tentative="1">
      <w:start w:val="1"/>
      <w:numFmt w:val="lowerLetter"/>
      <w:lvlText w:val="%2."/>
      <w:lvlJc w:val="left"/>
      <w:pPr>
        <w:tabs>
          <w:tab w:val="num" w:pos="1710"/>
        </w:tabs>
        <w:ind w:left="1710" w:hanging="360"/>
      </w:pPr>
    </w:lvl>
    <w:lvl w:ilvl="2" w:tplc="0419001B" w:tentative="1">
      <w:start w:val="1"/>
      <w:numFmt w:val="lowerRoman"/>
      <w:lvlText w:val="%3."/>
      <w:lvlJc w:val="right"/>
      <w:pPr>
        <w:tabs>
          <w:tab w:val="num" w:pos="2430"/>
        </w:tabs>
        <w:ind w:left="2430" w:hanging="180"/>
      </w:pPr>
    </w:lvl>
    <w:lvl w:ilvl="3" w:tplc="0419000F" w:tentative="1">
      <w:start w:val="1"/>
      <w:numFmt w:val="decimal"/>
      <w:lvlText w:val="%4."/>
      <w:lvlJc w:val="left"/>
      <w:pPr>
        <w:tabs>
          <w:tab w:val="num" w:pos="3150"/>
        </w:tabs>
        <w:ind w:left="3150" w:hanging="360"/>
      </w:pPr>
    </w:lvl>
    <w:lvl w:ilvl="4" w:tplc="04190019" w:tentative="1">
      <w:start w:val="1"/>
      <w:numFmt w:val="lowerLetter"/>
      <w:lvlText w:val="%5."/>
      <w:lvlJc w:val="left"/>
      <w:pPr>
        <w:tabs>
          <w:tab w:val="num" w:pos="3870"/>
        </w:tabs>
        <w:ind w:left="3870" w:hanging="360"/>
      </w:pPr>
    </w:lvl>
    <w:lvl w:ilvl="5" w:tplc="0419001B" w:tentative="1">
      <w:start w:val="1"/>
      <w:numFmt w:val="lowerRoman"/>
      <w:lvlText w:val="%6."/>
      <w:lvlJc w:val="right"/>
      <w:pPr>
        <w:tabs>
          <w:tab w:val="num" w:pos="4590"/>
        </w:tabs>
        <w:ind w:left="4590" w:hanging="180"/>
      </w:pPr>
    </w:lvl>
    <w:lvl w:ilvl="6" w:tplc="0419000F" w:tentative="1">
      <w:start w:val="1"/>
      <w:numFmt w:val="decimal"/>
      <w:lvlText w:val="%7."/>
      <w:lvlJc w:val="left"/>
      <w:pPr>
        <w:tabs>
          <w:tab w:val="num" w:pos="5310"/>
        </w:tabs>
        <w:ind w:left="5310" w:hanging="360"/>
      </w:pPr>
    </w:lvl>
    <w:lvl w:ilvl="7" w:tplc="04190019" w:tentative="1">
      <w:start w:val="1"/>
      <w:numFmt w:val="lowerLetter"/>
      <w:lvlText w:val="%8."/>
      <w:lvlJc w:val="left"/>
      <w:pPr>
        <w:tabs>
          <w:tab w:val="num" w:pos="6030"/>
        </w:tabs>
        <w:ind w:left="6030" w:hanging="360"/>
      </w:pPr>
    </w:lvl>
    <w:lvl w:ilvl="8" w:tplc="0419001B" w:tentative="1">
      <w:start w:val="1"/>
      <w:numFmt w:val="lowerRoman"/>
      <w:lvlText w:val="%9."/>
      <w:lvlJc w:val="right"/>
      <w:pPr>
        <w:tabs>
          <w:tab w:val="num" w:pos="6750"/>
        </w:tabs>
        <w:ind w:left="6750" w:hanging="180"/>
      </w:pPr>
    </w:lvl>
  </w:abstractNum>
  <w:abstractNum w:abstractNumId="21">
    <w:nsid w:val="43611396"/>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192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22">
    <w:nsid w:val="49ED42D6"/>
    <w:multiLevelType w:val="hybridMultilevel"/>
    <w:tmpl w:val="FCBE9CCE"/>
    <w:lvl w:ilvl="0" w:tplc="3E3E658A">
      <w:start w:val="4"/>
      <w:numFmt w:val="decimal"/>
      <w:lvlText w:val="%1."/>
      <w:lvlJc w:val="left"/>
      <w:pPr>
        <w:ind w:left="495"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23">
    <w:nsid w:val="539418A0"/>
    <w:multiLevelType w:val="hybridMultilevel"/>
    <w:tmpl w:val="0396EF54"/>
    <w:lvl w:ilvl="0" w:tplc="1B28299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3B46E17"/>
    <w:multiLevelType w:val="hybridMultilevel"/>
    <w:tmpl w:val="7698394E"/>
    <w:lvl w:ilvl="0" w:tplc="B59488AE">
      <w:start w:val="1"/>
      <w:numFmt w:val="upperRoman"/>
      <w:pStyle w:val="a"/>
      <w:lvlText w:val="%1."/>
      <w:lvlJc w:val="right"/>
      <w:pPr>
        <w:tabs>
          <w:tab w:val="num" w:pos="1315"/>
        </w:tabs>
        <w:ind w:left="1315" w:hanging="180"/>
      </w:pPr>
    </w:lvl>
    <w:lvl w:ilvl="1" w:tplc="EF9CE7FC">
      <w:numFmt w:val="none"/>
      <w:lvlText w:val=""/>
      <w:lvlJc w:val="left"/>
      <w:pPr>
        <w:tabs>
          <w:tab w:val="num" w:pos="-1057"/>
        </w:tabs>
        <w:ind w:left="0" w:firstLine="0"/>
      </w:pPr>
    </w:lvl>
    <w:lvl w:ilvl="2" w:tplc="361E925E">
      <w:numFmt w:val="none"/>
      <w:lvlText w:val=""/>
      <w:lvlJc w:val="left"/>
      <w:pPr>
        <w:tabs>
          <w:tab w:val="num" w:pos="-1057"/>
        </w:tabs>
        <w:ind w:left="0" w:firstLine="0"/>
      </w:pPr>
    </w:lvl>
    <w:lvl w:ilvl="3" w:tplc="C9F8AEF6">
      <w:numFmt w:val="none"/>
      <w:lvlText w:val=""/>
      <w:lvlJc w:val="left"/>
      <w:pPr>
        <w:tabs>
          <w:tab w:val="num" w:pos="-1057"/>
        </w:tabs>
        <w:ind w:left="0" w:firstLine="0"/>
      </w:pPr>
    </w:lvl>
    <w:lvl w:ilvl="4" w:tplc="C6F41034">
      <w:numFmt w:val="none"/>
      <w:lvlText w:val=""/>
      <w:lvlJc w:val="left"/>
      <w:pPr>
        <w:tabs>
          <w:tab w:val="num" w:pos="-1057"/>
        </w:tabs>
        <w:ind w:left="0" w:firstLine="0"/>
      </w:pPr>
    </w:lvl>
    <w:lvl w:ilvl="5" w:tplc="F6DAB4F8">
      <w:numFmt w:val="none"/>
      <w:lvlText w:val=""/>
      <w:lvlJc w:val="left"/>
      <w:pPr>
        <w:tabs>
          <w:tab w:val="num" w:pos="-1057"/>
        </w:tabs>
        <w:ind w:left="0" w:firstLine="0"/>
      </w:pPr>
    </w:lvl>
    <w:lvl w:ilvl="6" w:tplc="30EE9B68">
      <w:numFmt w:val="none"/>
      <w:lvlText w:val=""/>
      <w:lvlJc w:val="left"/>
      <w:pPr>
        <w:tabs>
          <w:tab w:val="num" w:pos="-1057"/>
        </w:tabs>
        <w:ind w:left="0" w:firstLine="0"/>
      </w:pPr>
    </w:lvl>
    <w:lvl w:ilvl="7" w:tplc="5670922A">
      <w:numFmt w:val="none"/>
      <w:lvlText w:val=""/>
      <w:lvlJc w:val="left"/>
      <w:pPr>
        <w:tabs>
          <w:tab w:val="num" w:pos="-1057"/>
        </w:tabs>
        <w:ind w:left="0" w:firstLine="0"/>
      </w:pPr>
    </w:lvl>
    <w:lvl w:ilvl="8" w:tplc="F90E1810">
      <w:numFmt w:val="none"/>
      <w:lvlText w:val=""/>
      <w:lvlJc w:val="left"/>
      <w:pPr>
        <w:tabs>
          <w:tab w:val="num" w:pos="-1057"/>
        </w:tabs>
        <w:ind w:left="0" w:firstLine="0"/>
      </w:pPr>
    </w:lvl>
  </w:abstractNum>
  <w:abstractNum w:abstractNumId="25">
    <w:nsid w:val="543834D3"/>
    <w:multiLevelType w:val="hybridMultilevel"/>
    <w:tmpl w:val="3E3C0B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4864E71"/>
    <w:multiLevelType w:val="hybridMultilevel"/>
    <w:tmpl w:val="723E305A"/>
    <w:lvl w:ilvl="0" w:tplc="0419000F">
      <w:start w:val="1"/>
      <w:numFmt w:val="decimal"/>
      <w:lvlText w:val="%1."/>
      <w:lvlJc w:val="left"/>
      <w:pPr>
        <w:ind w:left="405" w:hanging="360"/>
      </w:pPr>
      <w:rPr>
        <w:rFonts w:ascii="Times New Roman" w:eastAsia="Times New Roman" w:hAnsi="Times New Roman" w:cs="Times New Roman"/>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7">
    <w:nsid w:val="580E5E3C"/>
    <w:multiLevelType w:val="hybridMultilevel"/>
    <w:tmpl w:val="75560388"/>
    <w:lvl w:ilvl="0" w:tplc="3E3E658A">
      <w:start w:val="2"/>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8A61DF7"/>
    <w:multiLevelType w:val="hybridMultilevel"/>
    <w:tmpl w:val="DAC8A906"/>
    <w:lvl w:ilvl="0" w:tplc="0419000F">
      <w:start w:val="1"/>
      <w:numFmt w:val="decimal"/>
      <w:lvlText w:val="%1."/>
      <w:lvlJc w:val="left"/>
      <w:pPr>
        <w:tabs>
          <w:tab w:val="num" w:pos="900"/>
        </w:tabs>
        <w:ind w:left="900" w:hanging="360"/>
      </w:pPr>
      <w:rPr>
        <w:rFonts w:ascii="Times New Roman" w:eastAsia="Times New Roman" w:hAnsi="Times New Roman" w:cs="Times New Roman"/>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9">
    <w:nsid w:val="5BBE612E"/>
    <w:multiLevelType w:val="multilevel"/>
    <w:tmpl w:val="9FBA455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5BD65F35"/>
    <w:multiLevelType w:val="multilevel"/>
    <w:tmpl w:val="9FBA455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5E3C6D90"/>
    <w:multiLevelType w:val="hybridMultilevel"/>
    <w:tmpl w:val="5CC452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F9E7010"/>
    <w:multiLevelType w:val="hybridMultilevel"/>
    <w:tmpl w:val="741277C8"/>
    <w:lvl w:ilvl="0" w:tplc="F9C6D8D8">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2F4091E"/>
    <w:multiLevelType w:val="hybridMultilevel"/>
    <w:tmpl w:val="69C642F6"/>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4">
    <w:nsid w:val="65DA210F"/>
    <w:multiLevelType w:val="hybridMultilevel"/>
    <w:tmpl w:val="4DDECB50"/>
    <w:lvl w:ilvl="0" w:tplc="7D44F60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74505B4"/>
    <w:multiLevelType w:val="hybridMultilevel"/>
    <w:tmpl w:val="7160F3D6"/>
    <w:lvl w:ilvl="0" w:tplc="F52E96D2">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6">
    <w:nsid w:val="69C216B4"/>
    <w:multiLevelType w:val="hybridMultilevel"/>
    <w:tmpl w:val="EC423560"/>
    <w:lvl w:ilvl="0" w:tplc="343077E8">
      <w:start w:val="1"/>
      <w:numFmt w:val="decimal"/>
      <w:lvlText w:val="%1."/>
      <w:lvlJc w:val="left"/>
      <w:pPr>
        <w:tabs>
          <w:tab w:val="num" w:pos="930"/>
        </w:tabs>
        <w:ind w:left="930" w:hanging="360"/>
      </w:pPr>
      <w:rPr>
        <w:rFonts w:hint="default"/>
      </w:rPr>
    </w:lvl>
    <w:lvl w:ilvl="1" w:tplc="F62A422E">
      <w:start w:val="3"/>
      <w:numFmt w:val="decimal"/>
      <w:lvlText w:val="%2"/>
      <w:lvlJc w:val="left"/>
      <w:pPr>
        <w:tabs>
          <w:tab w:val="num" w:pos="1650"/>
        </w:tabs>
        <w:ind w:left="1650" w:hanging="360"/>
      </w:pPr>
      <w:rPr>
        <w:rFonts w:hint="default"/>
      </w:r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37">
    <w:nsid w:val="6E9F1AD5"/>
    <w:multiLevelType w:val="hybridMultilevel"/>
    <w:tmpl w:val="339AF694"/>
    <w:lvl w:ilvl="0" w:tplc="6D2CD1B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8">
    <w:nsid w:val="700D6620"/>
    <w:multiLevelType w:val="hybridMultilevel"/>
    <w:tmpl w:val="9BA6AE0A"/>
    <w:lvl w:ilvl="0" w:tplc="7C9CF666">
      <w:start w:val="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0971F66"/>
    <w:multiLevelType w:val="hybridMultilevel"/>
    <w:tmpl w:val="BCD234F2"/>
    <w:lvl w:ilvl="0" w:tplc="FF0047B6">
      <w:start w:val="1"/>
      <w:numFmt w:val="decimal"/>
      <w:lvlText w:val="%1."/>
      <w:lvlJc w:val="left"/>
      <w:pPr>
        <w:ind w:left="855" w:hanging="855"/>
      </w:pPr>
      <w:rPr>
        <w:rFonts w:ascii="Courier New" w:hAnsi="Courier New" w:cs="Courier New"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nsid w:val="71DC5CA1"/>
    <w:multiLevelType w:val="hybridMultilevel"/>
    <w:tmpl w:val="9FBA4554"/>
    <w:lvl w:ilvl="0" w:tplc="5302C35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6EC1C08"/>
    <w:multiLevelType w:val="multilevel"/>
    <w:tmpl w:val="3D3A5E2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79E16EC4"/>
    <w:multiLevelType w:val="multilevel"/>
    <w:tmpl w:val="99887A76"/>
    <w:lvl w:ilvl="0">
      <w:start w:val="1"/>
      <w:numFmt w:val="decimal"/>
      <w:pStyle w:val="11"/>
      <w:lvlText w:val="%1."/>
      <w:lvlJc w:val="left"/>
      <w:pPr>
        <w:tabs>
          <w:tab w:val="num" w:pos="0"/>
        </w:tabs>
        <w:ind w:left="360" w:hanging="360"/>
      </w:pPr>
      <w:rPr>
        <w:rFonts w:hint="default"/>
      </w:rPr>
    </w:lvl>
    <w:lvl w:ilvl="1">
      <w:start w:val="1"/>
      <w:numFmt w:val="decimal"/>
      <w:lvlText w:val="%1.%2."/>
      <w:lvlJc w:val="left"/>
      <w:pPr>
        <w:tabs>
          <w:tab w:val="num" w:pos="907"/>
        </w:tabs>
        <w:ind w:left="907" w:hanging="547"/>
      </w:pPr>
      <w:rPr>
        <w:rFonts w:hint="default"/>
      </w:rPr>
    </w:lvl>
    <w:lvl w:ilvl="2">
      <w:start w:val="1"/>
      <w:numFmt w:val="decimal"/>
      <w:lvlText w:val="%1.%2.%3"/>
      <w:lvlJc w:val="left"/>
      <w:pPr>
        <w:tabs>
          <w:tab w:val="num" w:pos="1134"/>
        </w:tabs>
        <w:ind w:left="1418" w:hanging="567"/>
      </w:pPr>
      <w:rPr>
        <w:rFonts w:hint="default"/>
      </w:rPr>
    </w:lvl>
    <w:lvl w:ilvl="3">
      <w:start w:val="1"/>
      <w:numFmt w:val="decimal"/>
      <w:lvlText w:val="%1.%4.%2.%3"/>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3">
    <w:nsid w:val="7B460317"/>
    <w:multiLevelType w:val="hybridMultilevel"/>
    <w:tmpl w:val="94A637E4"/>
    <w:lvl w:ilvl="0" w:tplc="3E1C15B2">
      <w:start w:val="1"/>
      <w:numFmt w:val="bullet"/>
      <w:lvlText w:val="-"/>
      <w:lvlJc w:val="left"/>
      <w:pPr>
        <w:tabs>
          <w:tab w:val="num" w:pos="1080"/>
        </w:tabs>
        <w:ind w:left="108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CA060CE"/>
    <w:multiLevelType w:val="hybridMultilevel"/>
    <w:tmpl w:val="8B663F0C"/>
    <w:lvl w:ilvl="0" w:tplc="FFFFFFFF">
      <w:start w:val="1"/>
      <w:numFmt w:val="decimal"/>
      <w:lvlText w:val="%1."/>
      <w:lvlJc w:val="left"/>
      <w:pPr>
        <w:ind w:left="945" w:hanging="360"/>
      </w:pPr>
      <w:rPr>
        <w:rFonts w:cs="Times New Roman" w:hint="default"/>
      </w:rPr>
    </w:lvl>
    <w:lvl w:ilvl="1" w:tplc="FFFFFFFF">
      <w:start w:val="1"/>
      <w:numFmt w:val="lowerLetter"/>
      <w:lvlText w:val="%2."/>
      <w:lvlJc w:val="left"/>
      <w:pPr>
        <w:ind w:left="1665" w:hanging="360"/>
      </w:pPr>
      <w:rPr>
        <w:rFonts w:cs="Times New Roman"/>
      </w:rPr>
    </w:lvl>
    <w:lvl w:ilvl="2" w:tplc="FFFFFFFF">
      <w:start w:val="1"/>
      <w:numFmt w:val="lowerRoman"/>
      <w:lvlText w:val="%3."/>
      <w:lvlJc w:val="right"/>
      <w:pPr>
        <w:ind w:left="2385" w:hanging="180"/>
      </w:pPr>
      <w:rPr>
        <w:rFonts w:cs="Times New Roman"/>
      </w:rPr>
    </w:lvl>
    <w:lvl w:ilvl="3" w:tplc="FFFFFFFF">
      <w:start w:val="1"/>
      <w:numFmt w:val="decimal"/>
      <w:lvlText w:val="%4."/>
      <w:lvlJc w:val="left"/>
      <w:pPr>
        <w:ind w:left="3105" w:hanging="360"/>
      </w:pPr>
      <w:rPr>
        <w:rFonts w:cs="Times New Roman"/>
      </w:rPr>
    </w:lvl>
    <w:lvl w:ilvl="4" w:tplc="FFFFFFFF">
      <w:start w:val="1"/>
      <w:numFmt w:val="lowerLetter"/>
      <w:lvlText w:val="%5."/>
      <w:lvlJc w:val="left"/>
      <w:pPr>
        <w:ind w:left="3825" w:hanging="360"/>
      </w:pPr>
      <w:rPr>
        <w:rFonts w:cs="Times New Roman"/>
      </w:rPr>
    </w:lvl>
    <w:lvl w:ilvl="5" w:tplc="FFFFFFFF">
      <w:start w:val="1"/>
      <w:numFmt w:val="lowerRoman"/>
      <w:lvlText w:val="%6."/>
      <w:lvlJc w:val="right"/>
      <w:pPr>
        <w:ind w:left="4545" w:hanging="180"/>
      </w:pPr>
      <w:rPr>
        <w:rFonts w:cs="Times New Roman"/>
      </w:rPr>
    </w:lvl>
    <w:lvl w:ilvl="6" w:tplc="FFFFFFFF">
      <w:start w:val="1"/>
      <w:numFmt w:val="decimal"/>
      <w:lvlText w:val="%7."/>
      <w:lvlJc w:val="left"/>
      <w:pPr>
        <w:ind w:left="5265" w:hanging="360"/>
      </w:pPr>
      <w:rPr>
        <w:rFonts w:cs="Times New Roman"/>
      </w:rPr>
    </w:lvl>
    <w:lvl w:ilvl="7" w:tplc="FFFFFFFF">
      <w:start w:val="1"/>
      <w:numFmt w:val="lowerLetter"/>
      <w:lvlText w:val="%8."/>
      <w:lvlJc w:val="left"/>
      <w:pPr>
        <w:ind w:left="5985" w:hanging="360"/>
      </w:pPr>
      <w:rPr>
        <w:rFonts w:cs="Times New Roman"/>
      </w:rPr>
    </w:lvl>
    <w:lvl w:ilvl="8" w:tplc="FFFFFFFF">
      <w:start w:val="1"/>
      <w:numFmt w:val="lowerRoman"/>
      <w:lvlText w:val="%9."/>
      <w:lvlJc w:val="right"/>
      <w:pPr>
        <w:ind w:left="6705" w:hanging="180"/>
      </w:pPr>
      <w:rPr>
        <w:rFonts w:cs="Times New Roman"/>
      </w:rPr>
    </w:lvl>
  </w:abstractNum>
  <w:abstractNum w:abstractNumId="45">
    <w:nsid w:val="7F13467F"/>
    <w:multiLevelType w:val="hybridMultilevel"/>
    <w:tmpl w:val="1A6E2EA6"/>
    <w:lvl w:ilvl="0" w:tplc="0374FBDC">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360"/>
        </w:tabs>
        <w:ind w:left="360" w:hanging="360"/>
      </w:pPr>
      <w:rPr>
        <w:rFonts w:ascii="Courier New" w:hAnsi="Courier New" w:cs="Courier New" w:hint="default"/>
      </w:rPr>
    </w:lvl>
    <w:lvl w:ilvl="2" w:tplc="04190005" w:tentative="1">
      <w:start w:val="1"/>
      <w:numFmt w:val="bullet"/>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num w:numId="1">
    <w:abstractNumId w:val="8"/>
  </w:num>
  <w:num w:numId="2">
    <w:abstractNumId w:val="42"/>
  </w:num>
  <w:num w:numId="3">
    <w:abstractNumId w:val="24"/>
    <w:lvlOverride w:ilvl="0">
      <w:startOverride w:val="1"/>
    </w:lvlOverride>
    <w:lvlOverride w:ilvl="1"/>
    <w:lvlOverride w:ilvl="2"/>
    <w:lvlOverride w:ilvl="3"/>
    <w:lvlOverride w:ilvl="4"/>
    <w:lvlOverride w:ilvl="5"/>
    <w:lvlOverride w:ilvl="6"/>
    <w:lvlOverride w:ilvl="7"/>
    <w:lvlOverride w:ilvl="8"/>
  </w:num>
  <w:num w:numId="4">
    <w:abstractNumId w:val="0"/>
    <w:lvlOverride w:ilvl="0">
      <w:lvl w:ilvl="0">
        <w:start w:val="65535"/>
        <w:numFmt w:val="bullet"/>
        <w:lvlText w:val="-"/>
        <w:legacy w:legacy="1" w:legacySpace="0" w:legacyIndent="178"/>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7">
    <w:abstractNumId w:val="18"/>
  </w:num>
  <w:num w:numId="8">
    <w:abstractNumId w:val="6"/>
  </w:num>
  <w:num w:numId="9">
    <w:abstractNumId w:val="43"/>
  </w:num>
  <w:num w:numId="10">
    <w:abstractNumId w:val="45"/>
  </w:num>
  <w:num w:numId="11">
    <w:abstractNumId w:val="3"/>
  </w:num>
  <w:num w:numId="12">
    <w:abstractNumId w:val="2"/>
  </w:num>
  <w:num w:numId="13">
    <w:abstractNumId w:val="35"/>
  </w:num>
  <w:num w:numId="14">
    <w:abstractNumId w:val="21"/>
  </w:num>
  <w:num w:numId="15">
    <w:abstractNumId w:val="20"/>
  </w:num>
  <w:num w:numId="16">
    <w:abstractNumId w:val="36"/>
  </w:num>
  <w:num w:numId="17">
    <w:abstractNumId w:val="11"/>
  </w:num>
  <w:num w:numId="18">
    <w:abstractNumId w:val="31"/>
  </w:num>
  <w:num w:numId="19">
    <w:abstractNumId w:val="7"/>
  </w:num>
  <w:num w:numId="20">
    <w:abstractNumId w:val="1"/>
  </w:num>
  <w:num w:numId="21">
    <w:abstractNumId w:val="4"/>
  </w:num>
  <w:num w:numId="22">
    <w:abstractNumId w:val="10"/>
  </w:num>
  <w:num w:numId="23">
    <w:abstractNumId w:val="37"/>
  </w:num>
  <w:num w:numId="24">
    <w:abstractNumId w:val="33"/>
  </w:num>
  <w:num w:numId="25">
    <w:abstractNumId w:val="14"/>
  </w:num>
  <w:num w:numId="26">
    <w:abstractNumId w:val="40"/>
  </w:num>
  <w:num w:numId="27">
    <w:abstractNumId w:val="22"/>
  </w:num>
  <w:num w:numId="28">
    <w:abstractNumId w:val="30"/>
  </w:num>
  <w:num w:numId="29">
    <w:abstractNumId w:val="29"/>
  </w:num>
  <w:num w:numId="30">
    <w:abstractNumId w:val="15"/>
  </w:num>
  <w:num w:numId="31">
    <w:abstractNumId w:val="41"/>
  </w:num>
  <w:num w:numId="32">
    <w:abstractNumId w:val="38"/>
  </w:num>
  <w:num w:numId="33">
    <w:abstractNumId w:val="44"/>
  </w:num>
  <w:num w:numId="34">
    <w:abstractNumId w:val="28"/>
  </w:num>
  <w:num w:numId="35">
    <w:abstractNumId w:val="16"/>
  </w:num>
  <w:num w:numId="36">
    <w:abstractNumId w:val="23"/>
  </w:num>
  <w:num w:numId="37">
    <w:abstractNumId w:val="39"/>
  </w:num>
  <w:num w:numId="38">
    <w:abstractNumId w:val="27"/>
  </w:num>
  <w:num w:numId="39">
    <w:abstractNumId w:val="17"/>
  </w:num>
  <w:num w:numId="40">
    <w:abstractNumId w:val="12"/>
  </w:num>
  <w:num w:numId="41">
    <w:abstractNumId w:val="19"/>
  </w:num>
  <w:num w:numId="42">
    <w:abstractNumId w:val="26"/>
  </w:num>
  <w:num w:numId="43">
    <w:abstractNumId w:val="9"/>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num>
  <w:num w:numId="46">
    <w:abstractNumId w:val="34"/>
  </w:num>
  <w:num w:numId="47">
    <w:abstractNumId w:val="5"/>
  </w:num>
  <w:num w:numId="4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66AE"/>
    <w:rsid w:val="0000644A"/>
    <w:rsid w:val="0001115B"/>
    <w:rsid w:val="00015ABD"/>
    <w:rsid w:val="000211E3"/>
    <w:rsid w:val="000520A9"/>
    <w:rsid w:val="00070E14"/>
    <w:rsid w:val="000717A2"/>
    <w:rsid w:val="000771C1"/>
    <w:rsid w:val="00080403"/>
    <w:rsid w:val="000806BA"/>
    <w:rsid w:val="0009108B"/>
    <w:rsid w:val="00093C4D"/>
    <w:rsid w:val="000C50C1"/>
    <w:rsid w:val="000C7348"/>
    <w:rsid w:val="000D6923"/>
    <w:rsid w:val="000D6F4C"/>
    <w:rsid w:val="000F0428"/>
    <w:rsid w:val="000F57B7"/>
    <w:rsid w:val="00105AA1"/>
    <w:rsid w:val="0011125B"/>
    <w:rsid w:val="00147303"/>
    <w:rsid w:val="00160DE9"/>
    <w:rsid w:val="001669F9"/>
    <w:rsid w:val="00171FBB"/>
    <w:rsid w:val="0017460B"/>
    <w:rsid w:val="00177382"/>
    <w:rsid w:val="00195DEA"/>
    <w:rsid w:val="001E659D"/>
    <w:rsid w:val="001F31E6"/>
    <w:rsid w:val="002021F1"/>
    <w:rsid w:val="002136E6"/>
    <w:rsid w:val="00222A1B"/>
    <w:rsid w:val="00227F5C"/>
    <w:rsid w:val="00232307"/>
    <w:rsid w:val="00241A61"/>
    <w:rsid w:val="00250B6B"/>
    <w:rsid w:val="002620A7"/>
    <w:rsid w:val="00274C0F"/>
    <w:rsid w:val="002924BC"/>
    <w:rsid w:val="00295343"/>
    <w:rsid w:val="002978D1"/>
    <w:rsid w:val="002A1933"/>
    <w:rsid w:val="002A19C8"/>
    <w:rsid w:val="002A4BA2"/>
    <w:rsid w:val="002B3F20"/>
    <w:rsid w:val="002C472C"/>
    <w:rsid w:val="002E0A7B"/>
    <w:rsid w:val="002E28C2"/>
    <w:rsid w:val="002E41C3"/>
    <w:rsid w:val="002E6123"/>
    <w:rsid w:val="00310CD3"/>
    <w:rsid w:val="00317265"/>
    <w:rsid w:val="00323C00"/>
    <w:rsid w:val="00333D18"/>
    <w:rsid w:val="00333D1F"/>
    <w:rsid w:val="00341E13"/>
    <w:rsid w:val="00342A43"/>
    <w:rsid w:val="00347B25"/>
    <w:rsid w:val="00354294"/>
    <w:rsid w:val="00364C72"/>
    <w:rsid w:val="00373094"/>
    <w:rsid w:val="00374B5D"/>
    <w:rsid w:val="003758D9"/>
    <w:rsid w:val="003861B9"/>
    <w:rsid w:val="00391B74"/>
    <w:rsid w:val="00396EA0"/>
    <w:rsid w:val="003A16EF"/>
    <w:rsid w:val="003A3469"/>
    <w:rsid w:val="003B7B52"/>
    <w:rsid w:val="003C1E63"/>
    <w:rsid w:val="003C2A70"/>
    <w:rsid w:val="003C3E04"/>
    <w:rsid w:val="003D2C27"/>
    <w:rsid w:val="003D40EF"/>
    <w:rsid w:val="003D42DF"/>
    <w:rsid w:val="003D4BB0"/>
    <w:rsid w:val="003D5DBE"/>
    <w:rsid w:val="003E1090"/>
    <w:rsid w:val="003E6C92"/>
    <w:rsid w:val="003F02F0"/>
    <w:rsid w:val="003F1298"/>
    <w:rsid w:val="004052E0"/>
    <w:rsid w:val="00415B57"/>
    <w:rsid w:val="004261BC"/>
    <w:rsid w:val="004304A5"/>
    <w:rsid w:val="004326E4"/>
    <w:rsid w:val="00436C7B"/>
    <w:rsid w:val="00440D47"/>
    <w:rsid w:val="00443610"/>
    <w:rsid w:val="00453CFF"/>
    <w:rsid w:val="004546D3"/>
    <w:rsid w:val="004821D1"/>
    <w:rsid w:val="00482A76"/>
    <w:rsid w:val="004869F7"/>
    <w:rsid w:val="00491CB4"/>
    <w:rsid w:val="00491EF4"/>
    <w:rsid w:val="00493B53"/>
    <w:rsid w:val="004B3823"/>
    <w:rsid w:val="004D107A"/>
    <w:rsid w:val="004D121F"/>
    <w:rsid w:val="004D5F18"/>
    <w:rsid w:val="004E00A8"/>
    <w:rsid w:val="004E1526"/>
    <w:rsid w:val="0050443A"/>
    <w:rsid w:val="00521D2A"/>
    <w:rsid w:val="00532D35"/>
    <w:rsid w:val="00542909"/>
    <w:rsid w:val="00546C20"/>
    <w:rsid w:val="00550495"/>
    <w:rsid w:val="005620A3"/>
    <w:rsid w:val="00563FDE"/>
    <w:rsid w:val="00567EB5"/>
    <w:rsid w:val="0058054A"/>
    <w:rsid w:val="00585293"/>
    <w:rsid w:val="005C1969"/>
    <w:rsid w:val="005C20A9"/>
    <w:rsid w:val="005C67E2"/>
    <w:rsid w:val="005E0D14"/>
    <w:rsid w:val="005E25FF"/>
    <w:rsid w:val="005E33AF"/>
    <w:rsid w:val="005F2EA8"/>
    <w:rsid w:val="00601A01"/>
    <w:rsid w:val="00603E6F"/>
    <w:rsid w:val="006062FE"/>
    <w:rsid w:val="006102EA"/>
    <w:rsid w:val="0061229B"/>
    <w:rsid w:val="00622025"/>
    <w:rsid w:val="006339C5"/>
    <w:rsid w:val="006375CC"/>
    <w:rsid w:val="00647D70"/>
    <w:rsid w:val="00656C25"/>
    <w:rsid w:val="00660CD1"/>
    <w:rsid w:val="00661BE8"/>
    <w:rsid w:val="00664BAC"/>
    <w:rsid w:val="00667CB6"/>
    <w:rsid w:val="00670415"/>
    <w:rsid w:val="00686C73"/>
    <w:rsid w:val="006A2CDE"/>
    <w:rsid w:val="006A5A14"/>
    <w:rsid w:val="006B75A9"/>
    <w:rsid w:val="006B7C6D"/>
    <w:rsid w:val="006E195D"/>
    <w:rsid w:val="006E6E26"/>
    <w:rsid w:val="006F1F00"/>
    <w:rsid w:val="006F5E63"/>
    <w:rsid w:val="006F6ED1"/>
    <w:rsid w:val="006F7059"/>
    <w:rsid w:val="006F79C9"/>
    <w:rsid w:val="0071029E"/>
    <w:rsid w:val="00713E35"/>
    <w:rsid w:val="00717D82"/>
    <w:rsid w:val="007228D2"/>
    <w:rsid w:val="00741040"/>
    <w:rsid w:val="00741BD8"/>
    <w:rsid w:val="0075054F"/>
    <w:rsid w:val="00755B27"/>
    <w:rsid w:val="0075681C"/>
    <w:rsid w:val="00772291"/>
    <w:rsid w:val="007800DE"/>
    <w:rsid w:val="00785A11"/>
    <w:rsid w:val="00786F06"/>
    <w:rsid w:val="007870C2"/>
    <w:rsid w:val="007A76DC"/>
    <w:rsid w:val="007A7BFE"/>
    <w:rsid w:val="007B2073"/>
    <w:rsid w:val="007B41C1"/>
    <w:rsid w:val="007C7F03"/>
    <w:rsid w:val="007D3CA0"/>
    <w:rsid w:val="007E73DB"/>
    <w:rsid w:val="007F2E90"/>
    <w:rsid w:val="007F4155"/>
    <w:rsid w:val="008066FE"/>
    <w:rsid w:val="008136E5"/>
    <w:rsid w:val="00820240"/>
    <w:rsid w:val="00820988"/>
    <w:rsid w:val="00827878"/>
    <w:rsid w:val="00837A8B"/>
    <w:rsid w:val="008553F6"/>
    <w:rsid w:val="00884551"/>
    <w:rsid w:val="008B4C4F"/>
    <w:rsid w:val="008B7992"/>
    <w:rsid w:val="008C3C9B"/>
    <w:rsid w:val="008D244A"/>
    <w:rsid w:val="008D4FB6"/>
    <w:rsid w:val="008E4327"/>
    <w:rsid w:val="008E563D"/>
    <w:rsid w:val="008F1CEA"/>
    <w:rsid w:val="008F57BE"/>
    <w:rsid w:val="00910054"/>
    <w:rsid w:val="00914B23"/>
    <w:rsid w:val="009229DA"/>
    <w:rsid w:val="009353B9"/>
    <w:rsid w:val="009353C5"/>
    <w:rsid w:val="00953556"/>
    <w:rsid w:val="0095430F"/>
    <w:rsid w:val="0096173B"/>
    <w:rsid w:val="00963DF3"/>
    <w:rsid w:val="00966E61"/>
    <w:rsid w:val="0097405B"/>
    <w:rsid w:val="009741CF"/>
    <w:rsid w:val="00980773"/>
    <w:rsid w:val="00982BC8"/>
    <w:rsid w:val="009B1388"/>
    <w:rsid w:val="009B1F11"/>
    <w:rsid w:val="009B75E9"/>
    <w:rsid w:val="009C3A18"/>
    <w:rsid w:val="009C3E89"/>
    <w:rsid w:val="009C5F05"/>
    <w:rsid w:val="009D66AE"/>
    <w:rsid w:val="009E3EAE"/>
    <w:rsid w:val="009E58A2"/>
    <w:rsid w:val="00A13CA3"/>
    <w:rsid w:val="00A14A45"/>
    <w:rsid w:val="00A2528C"/>
    <w:rsid w:val="00A3121A"/>
    <w:rsid w:val="00A32F91"/>
    <w:rsid w:val="00A35015"/>
    <w:rsid w:val="00A406D8"/>
    <w:rsid w:val="00A44A02"/>
    <w:rsid w:val="00A460A6"/>
    <w:rsid w:val="00A5795F"/>
    <w:rsid w:val="00A61262"/>
    <w:rsid w:val="00A65540"/>
    <w:rsid w:val="00A66318"/>
    <w:rsid w:val="00A70945"/>
    <w:rsid w:val="00A729CE"/>
    <w:rsid w:val="00A72A3C"/>
    <w:rsid w:val="00A73D6A"/>
    <w:rsid w:val="00A8459F"/>
    <w:rsid w:val="00A97D72"/>
    <w:rsid w:val="00AA55FC"/>
    <w:rsid w:val="00AB08D3"/>
    <w:rsid w:val="00AB2B52"/>
    <w:rsid w:val="00AD76DB"/>
    <w:rsid w:val="00AF089C"/>
    <w:rsid w:val="00AF124F"/>
    <w:rsid w:val="00AF5816"/>
    <w:rsid w:val="00B01FD3"/>
    <w:rsid w:val="00B11713"/>
    <w:rsid w:val="00B1402D"/>
    <w:rsid w:val="00B1758D"/>
    <w:rsid w:val="00B21FDE"/>
    <w:rsid w:val="00B6184F"/>
    <w:rsid w:val="00B63B28"/>
    <w:rsid w:val="00B65149"/>
    <w:rsid w:val="00B771AF"/>
    <w:rsid w:val="00B822A8"/>
    <w:rsid w:val="00B9521D"/>
    <w:rsid w:val="00B966EA"/>
    <w:rsid w:val="00BA2961"/>
    <w:rsid w:val="00BA58F6"/>
    <w:rsid w:val="00BB393E"/>
    <w:rsid w:val="00BC4DAB"/>
    <w:rsid w:val="00BD6647"/>
    <w:rsid w:val="00BE333B"/>
    <w:rsid w:val="00BE7161"/>
    <w:rsid w:val="00C047C5"/>
    <w:rsid w:val="00C070F5"/>
    <w:rsid w:val="00C103F1"/>
    <w:rsid w:val="00C13B06"/>
    <w:rsid w:val="00C210BE"/>
    <w:rsid w:val="00C22C24"/>
    <w:rsid w:val="00C26285"/>
    <w:rsid w:val="00C3790C"/>
    <w:rsid w:val="00C43224"/>
    <w:rsid w:val="00C636B9"/>
    <w:rsid w:val="00C66329"/>
    <w:rsid w:val="00C7129C"/>
    <w:rsid w:val="00C80450"/>
    <w:rsid w:val="00C84E8C"/>
    <w:rsid w:val="00C90262"/>
    <w:rsid w:val="00CB5750"/>
    <w:rsid w:val="00CC66D5"/>
    <w:rsid w:val="00CD27D4"/>
    <w:rsid w:val="00CD5A31"/>
    <w:rsid w:val="00CD6534"/>
    <w:rsid w:val="00CE7ACE"/>
    <w:rsid w:val="00CF63C0"/>
    <w:rsid w:val="00D26C0D"/>
    <w:rsid w:val="00D32D64"/>
    <w:rsid w:val="00D42DFB"/>
    <w:rsid w:val="00D44272"/>
    <w:rsid w:val="00D57D73"/>
    <w:rsid w:val="00D72ADC"/>
    <w:rsid w:val="00D75CEA"/>
    <w:rsid w:val="00D75F59"/>
    <w:rsid w:val="00D774EA"/>
    <w:rsid w:val="00D83E6C"/>
    <w:rsid w:val="00D91B09"/>
    <w:rsid w:val="00DA2FC7"/>
    <w:rsid w:val="00DA7BEF"/>
    <w:rsid w:val="00DB3E88"/>
    <w:rsid w:val="00DB79AA"/>
    <w:rsid w:val="00DD090A"/>
    <w:rsid w:val="00DD0F55"/>
    <w:rsid w:val="00DD53DF"/>
    <w:rsid w:val="00DE18CB"/>
    <w:rsid w:val="00DE7292"/>
    <w:rsid w:val="00DF4B63"/>
    <w:rsid w:val="00DF78A2"/>
    <w:rsid w:val="00E013B4"/>
    <w:rsid w:val="00E0658E"/>
    <w:rsid w:val="00E066F8"/>
    <w:rsid w:val="00E12ACE"/>
    <w:rsid w:val="00E23077"/>
    <w:rsid w:val="00E23351"/>
    <w:rsid w:val="00E34873"/>
    <w:rsid w:val="00E5741F"/>
    <w:rsid w:val="00E5750D"/>
    <w:rsid w:val="00E62CB7"/>
    <w:rsid w:val="00E811E2"/>
    <w:rsid w:val="00E87E98"/>
    <w:rsid w:val="00EA07B5"/>
    <w:rsid w:val="00EB23FA"/>
    <w:rsid w:val="00ED7DE5"/>
    <w:rsid w:val="00EE0E9D"/>
    <w:rsid w:val="00EE3695"/>
    <w:rsid w:val="00EE5113"/>
    <w:rsid w:val="00EF0448"/>
    <w:rsid w:val="00EF3DE7"/>
    <w:rsid w:val="00F017F3"/>
    <w:rsid w:val="00F030E1"/>
    <w:rsid w:val="00F042F8"/>
    <w:rsid w:val="00F04A35"/>
    <w:rsid w:val="00F05ADB"/>
    <w:rsid w:val="00F06AFD"/>
    <w:rsid w:val="00F111DE"/>
    <w:rsid w:val="00F12780"/>
    <w:rsid w:val="00F1372C"/>
    <w:rsid w:val="00F15B6E"/>
    <w:rsid w:val="00F24B57"/>
    <w:rsid w:val="00F2524B"/>
    <w:rsid w:val="00F314F7"/>
    <w:rsid w:val="00F36BE5"/>
    <w:rsid w:val="00F45C00"/>
    <w:rsid w:val="00F46473"/>
    <w:rsid w:val="00F53050"/>
    <w:rsid w:val="00F532C1"/>
    <w:rsid w:val="00F56855"/>
    <w:rsid w:val="00F618A7"/>
    <w:rsid w:val="00F6536A"/>
    <w:rsid w:val="00F81D44"/>
    <w:rsid w:val="00F94479"/>
    <w:rsid w:val="00F94A06"/>
    <w:rsid w:val="00FA0811"/>
    <w:rsid w:val="00FA54FC"/>
    <w:rsid w:val="00FB0425"/>
    <w:rsid w:val="00FB492A"/>
    <w:rsid w:val="00FC0362"/>
    <w:rsid w:val="00FC51EA"/>
    <w:rsid w:val="00FE007D"/>
    <w:rsid w:val="00FE506B"/>
    <w:rsid w:val="00FE74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0" w:unhideWhenUsed="0" w:qFormat="1"/>
    <w:lsdException w:name="footnote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HTML Preformatted" w:uiPriority="0"/>
    <w:lsdException w:name="No Lis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D66AE"/>
    <w:rPr>
      <w:sz w:val="24"/>
      <w:szCs w:val="24"/>
    </w:rPr>
  </w:style>
  <w:style w:type="paragraph" w:styleId="1">
    <w:name w:val="heading 1"/>
    <w:basedOn w:val="a0"/>
    <w:next w:val="a0"/>
    <w:link w:val="10"/>
    <w:qFormat/>
    <w:rsid w:val="009D66AE"/>
    <w:pPr>
      <w:keepNext/>
      <w:spacing w:line="240" w:lineRule="atLeast"/>
      <w:jc w:val="center"/>
      <w:outlineLvl w:val="0"/>
    </w:pPr>
    <w:rPr>
      <w:b/>
      <w:sz w:val="28"/>
      <w:szCs w:val="20"/>
    </w:rPr>
  </w:style>
  <w:style w:type="paragraph" w:styleId="2">
    <w:name w:val="heading 2"/>
    <w:basedOn w:val="a0"/>
    <w:next w:val="a0"/>
    <w:link w:val="20"/>
    <w:qFormat/>
    <w:rsid w:val="00F06AFD"/>
    <w:pPr>
      <w:keepNext/>
      <w:spacing w:before="240" w:after="60"/>
      <w:outlineLvl w:val="1"/>
    </w:pPr>
    <w:rPr>
      <w:rFonts w:ascii="Cambria" w:hAnsi="Cambria"/>
      <w:b/>
      <w:bCs/>
      <w:i/>
      <w:iCs/>
      <w:sz w:val="28"/>
      <w:szCs w:val="28"/>
    </w:rPr>
  </w:style>
  <w:style w:type="paragraph" w:styleId="3">
    <w:name w:val="heading 3"/>
    <w:basedOn w:val="a0"/>
    <w:next w:val="a0"/>
    <w:link w:val="30"/>
    <w:qFormat/>
    <w:rsid w:val="00F06AFD"/>
    <w:pPr>
      <w:keepNext/>
      <w:jc w:val="center"/>
      <w:outlineLvl w:val="2"/>
    </w:pPr>
    <w:rPr>
      <w:rFonts w:ascii="Cambria" w:hAnsi="Cambria"/>
      <w:b/>
      <w:bCs/>
      <w:sz w:val="26"/>
      <w:szCs w:val="26"/>
    </w:rPr>
  </w:style>
  <w:style w:type="paragraph" w:styleId="4">
    <w:name w:val="heading 4"/>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Параграфы/Статьи документа"/>
    <w:basedOn w:val="a0"/>
    <w:next w:val="a0"/>
    <w:link w:val="40"/>
    <w:qFormat/>
    <w:rsid w:val="00F06AFD"/>
    <w:pPr>
      <w:keepNext/>
      <w:spacing w:before="240" w:after="60"/>
      <w:outlineLvl w:val="3"/>
    </w:pPr>
    <w:rPr>
      <w:rFonts w:ascii="Calibri" w:hAnsi="Calibri"/>
      <w:b/>
      <w:bCs/>
      <w:sz w:val="28"/>
      <w:szCs w:val="28"/>
    </w:rPr>
  </w:style>
  <w:style w:type="paragraph" w:styleId="5">
    <w:name w:val="heading 5"/>
    <w:basedOn w:val="a0"/>
    <w:next w:val="a0"/>
    <w:link w:val="50"/>
    <w:qFormat/>
    <w:rsid w:val="00F06AFD"/>
    <w:pPr>
      <w:spacing w:before="240" w:after="60"/>
      <w:outlineLvl w:val="4"/>
    </w:pPr>
    <w:rPr>
      <w:rFonts w:ascii="Calibri" w:hAnsi="Calibri"/>
      <w:b/>
      <w:bCs/>
      <w:i/>
      <w:iCs/>
      <w:sz w:val="26"/>
      <w:szCs w:val="26"/>
    </w:rPr>
  </w:style>
  <w:style w:type="paragraph" w:styleId="6">
    <w:name w:val="heading 6"/>
    <w:basedOn w:val="a0"/>
    <w:next w:val="a0"/>
    <w:link w:val="60"/>
    <w:qFormat/>
    <w:rsid w:val="009D66AE"/>
    <w:pPr>
      <w:spacing w:before="240" w:after="60" w:line="360" w:lineRule="atLeast"/>
      <w:jc w:val="both"/>
      <w:outlineLvl w:val="5"/>
    </w:pPr>
    <w:rPr>
      <w:b/>
      <w:bCs/>
      <w:sz w:val="20"/>
      <w:szCs w:val="20"/>
    </w:rPr>
  </w:style>
  <w:style w:type="paragraph" w:styleId="7">
    <w:name w:val="heading 7"/>
    <w:basedOn w:val="a0"/>
    <w:next w:val="a0"/>
    <w:link w:val="70"/>
    <w:qFormat/>
    <w:rsid w:val="009D66AE"/>
    <w:pPr>
      <w:numPr>
        <w:ilvl w:val="6"/>
        <w:numId w:val="1"/>
      </w:numPr>
      <w:spacing w:before="240" w:after="60"/>
      <w:outlineLvl w:val="6"/>
    </w:pPr>
    <w:rPr>
      <w:rFonts w:ascii="Arial" w:hAnsi="Arial"/>
      <w:szCs w:val="20"/>
    </w:rPr>
  </w:style>
  <w:style w:type="paragraph" w:styleId="8">
    <w:name w:val="heading 8"/>
    <w:basedOn w:val="a0"/>
    <w:next w:val="a0"/>
    <w:link w:val="80"/>
    <w:qFormat/>
    <w:rsid w:val="009D66AE"/>
    <w:pPr>
      <w:widowControl w:val="0"/>
      <w:spacing w:before="240" w:after="60"/>
      <w:outlineLvl w:val="7"/>
    </w:pPr>
    <w:rPr>
      <w:i/>
      <w:iCs/>
    </w:rPr>
  </w:style>
  <w:style w:type="paragraph" w:styleId="9">
    <w:name w:val="heading 9"/>
    <w:basedOn w:val="a0"/>
    <w:next w:val="5"/>
    <w:link w:val="90"/>
    <w:qFormat/>
    <w:rsid w:val="009D66AE"/>
    <w:pPr>
      <w:keepNext/>
      <w:keepLines/>
      <w:numPr>
        <w:ilvl w:val="8"/>
        <w:numId w:val="1"/>
      </w:numPr>
      <w:spacing w:after="120" w:line="240" w:lineRule="exact"/>
      <w:jc w:val="right"/>
      <w:outlineLvl w:val="8"/>
    </w:pPr>
    <w:rPr>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rsid w:val="00F06AFD"/>
    <w:rPr>
      <w:rFonts w:ascii="Cambria" w:eastAsia="Times New Roman" w:hAnsi="Cambria" w:cs="Times New Roman"/>
      <w:b/>
      <w:bCs/>
      <w:i/>
      <w:iCs/>
      <w:sz w:val="28"/>
      <w:szCs w:val="28"/>
    </w:rPr>
  </w:style>
  <w:style w:type="character" w:customStyle="1" w:styleId="30">
    <w:name w:val="Заголовок 3 Знак"/>
    <w:link w:val="3"/>
    <w:rsid w:val="00F06AFD"/>
    <w:rPr>
      <w:rFonts w:ascii="Cambria" w:eastAsia="Times New Roman" w:hAnsi="Cambria" w:cs="Times New Roman"/>
      <w:b/>
      <w:bCs/>
      <w:sz w:val="26"/>
      <w:szCs w:val="26"/>
    </w:rPr>
  </w:style>
  <w:style w:type="character" w:customStyle="1" w:styleId="40">
    <w:name w:val="Заголовок 4 Знак"/>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Параграфы/Статьи документа Знак"/>
    <w:link w:val="4"/>
    <w:rsid w:val="00F06AFD"/>
    <w:rPr>
      <w:rFonts w:ascii="Calibri" w:eastAsia="Times New Roman" w:hAnsi="Calibri" w:cs="Times New Roman"/>
      <w:b/>
      <w:bCs/>
      <w:sz w:val="28"/>
      <w:szCs w:val="28"/>
    </w:rPr>
  </w:style>
  <w:style w:type="character" w:customStyle="1" w:styleId="50">
    <w:name w:val="Заголовок 5 Знак"/>
    <w:link w:val="5"/>
    <w:rsid w:val="00F06AFD"/>
    <w:rPr>
      <w:rFonts w:ascii="Calibri" w:eastAsia="Times New Roman" w:hAnsi="Calibri" w:cs="Times New Roman"/>
      <w:b/>
      <w:bCs/>
      <w:i/>
      <w:iCs/>
      <w:sz w:val="26"/>
      <w:szCs w:val="26"/>
    </w:rPr>
  </w:style>
  <w:style w:type="paragraph" w:styleId="a4">
    <w:name w:val="Title"/>
    <w:basedOn w:val="a0"/>
    <w:link w:val="a5"/>
    <w:qFormat/>
    <w:rsid w:val="00F06AFD"/>
    <w:pPr>
      <w:overflowPunct w:val="0"/>
      <w:autoSpaceDE w:val="0"/>
      <w:autoSpaceDN w:val="0"/>
      <w:adjustRightInd w:val="0"/>
      <w:jc w:val="center"/>
    </w:pPr>
    <w:rPr>
      <w:rFonts w:ascii="Cambria" w:hAnsi="Cambria"/>
      <w:b/>
      <w:bCs/>
      <w:kern w:val="28"/>
      <w:sz w:val="32"/>
      <w:szCs w:val="32"/>
    </w:rPr>
  </w:style>
  <w:style w:type="character" w:customStyle="1" w:styleId="a5">
    <w:name w:val="Название Знак"/>
    <w:link w:val="a4"/>
    <w:rsid w:val="00F06AFD"/>
    <w:rPr>
      <w:rFonts w:ascii="Cambria" w:eastAsia="Times New Roman" w:hAnsi="Cambria" w:cs="Times New Roman"/>
      <w:b/>
      <w:bCs/>
      <w:kern w:val="28"/>
      <w:sz w:val="32"/>
      <w:szCs w:val="32"/>
    </w:rPr>
  </w:style>
  <w:style w:type="character" w:customStyle="1" w:styleId="10">
    <w:name w:val="Заголовок 1 Знак"/>
    <w:link w:val="1"/>
    <w:rsid w:val="009D66AE"/>
    <w:rPr>
      <w:b/>
      <w:sz w:val="28"/>
      <w:szCs w:val="20"/>
    </w:rPr>
  </w:style>
  <w:style w:type="character" w:customStyle="1" w:styleId="60">
    <w:name w:val="Заголовок 6 Знак"/>
    <w:link w:val="6"/>
    <w:rsid w:val="009D66AE"/>
    <w:rPr>
      <w:b/>
      <w:bCs/>
    </w:rPr>
  </w:style>
  <w:style w:type="character" w:customStyle="1" w:styleId="70">
    <w:name w:val="Заголовок 7 Знак"/>
    <w:link w:val="7"/>
    <w:rsid w:val="009D66AE"/>
    <w:rPr>
      <w:rFonts w:ascii="Arial" w:hAnsi="Arial"/>
      <w:sz w:val="24"/>
      <w:szCs w:val="20"/>
    </w:rPr>
  </w:style>
  <w:style w:type="character" w:customStyle="1" w:styleId="80">
    <w:name w:val="Заголовок 8 Знак"/>
    <w:link w:val="8"/>
    <w:rsid w:val="009D66AE"/>
    <w:rPr>
      <w:i/>
      <w:iCs/>
      <w:sz w:val="24"/>
      <w:szCs w:val="24"/>
    </w:rPr>
  </w:style>
  <w:style w:type="character" w:customStyle="1" w:styleId="90">
    <w:name w:val="Заголовок 9 Знак"/>
    <w:link w:val="9"/>
    <w:rsid w:val="009D66AE"/>
    <w:rPr>
      <w:sz w:val="24"/>
      <w:szCs w:val="20"/>
    </w:rPr>
  </w:style>
  <w:style w:type="paragraph" w:styleId="a6">
    <w:name w:val="header"/>
    <w:aliases w:val="!Заголовок документа"/>
    <w:basedOn w:val="a0"/>
    <w:link w:val="a7"/>
    <w:rsid w:val="009D66AE"/>
    <w:pPr>
      <w:tabs>
        <w:tab w:val="center" w:pos="4677"/>
        <w:tab w:val="right" w:pos="9355"/>
      </w:tabs>
    </w:pPr>
  </w:style>
  <w:style w:type="character" w:customStyle="1" w:styleId="a7">
    <w:name w:val="Верхний колонтитул Знак"/>
    <w:aliases w:val="!Заголовок документа Знак"/>
    <w:link w:val="a6"/>
    <w:rsid w:val="009D66AE"/>
    <w:rPr>
      <w:sz w:val="24"/>
      <w:szCs w:val="24"/>
    </w:rPr>
  </w:style>
  <w:style w:type="character" w:styleId="a8">
    <w:name w:val="page number"/>
    <w:basedOn w:val="a1"/>
    <w:rsid w:val="009D66AE"/>
  </w:style>
  <w:style w:type="paragraph" w:customStyle="1" w:styleId="ConsPlusTitle">
    <w:name w:val="ConsPlusTitle"/>
    <w:rsid w:val="009D66AE"/>
    <w:pPr>
      <w:widowControl w:val="0"/>
      <w:autoSpaceDE w:val="0"/>
      <w:autoSpaceDN w:val="0"/>
      <w:adjustRightInd w:val="0"/>
    </w:pPr>
    <w:rPr>
      <w:rFonts w:ascii="Arial" w:hAnsi="Arial" w:cs="Arial"/>
      <w:b/>
      <w:bCs/>
    </w:rPr>
  </w:style>
  <w:style w:type="table" w:styleId="a9">
    <w:name w:val="Table Grid"/>
    <w:basedOn w:val="a2"/>
    <w:uiPriority w:val="59"/>
    <w:rsid w:val="009D66AE"/>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
    <w:next w:val="a3"/>
    <w:semiHidden/>
    <w:rsid w:val="009D66AE"/>
  </w:style>
  <w:style w:type="character" w:customStyle="1" w:styleId="21">
    <w:name w:val="Заголовок 2 Знак1"/>
    <w:rsid w:val="009D66AE"/>
    <w:rPr>
      <w:b/>
      <w:sz w:val="52"/>
    </w:rPr>
  </w:style>
  <w:style w:type="paragraph" w:customStyle="1" w:styleId="ConsPlusNormal">
    <w:name w:val="ConsPlusNormal"/>
    <w:link w:val="ConsPlusNormal0"/>
    <w:rsid w:val="009D66AE"/>
    <w:pPr>
      <w:widowControl w:val="0"/>
      <w:autoSpaceDE w:val="0"/>
      <w:autoSpaceDN w:val="0"/>
      <w:adjustRightInd w:val="0"/>
      <w:ind w:firstLine="720"/>
    </w:pPr>
    <w:rPr>
      <w:rFonts w:ascii="Arial" w:hAnsi="Arial" w:cs="Arial"/>
    </w:rPr>
  </w:style>
  <w:style w:type="paragraph" w:customStyle="1" w:styleId="ConsPlusNonformat">
    <w:name w:val="ConsPlusNonformat"/>
    <w:rsid w:val="009D66AE"/>
    <w:pPr>
      <w:widowControl w:val="0"/>
      <w:autoSpaceDE w:val="0"/>
      <w:autoSpaceDN w:val="0"/>
      <w:adjustRightInd w:val="0"/>
    </w:pPr>
    <w:rPr>
      <w:rFonts w:ascii="Courier New" w:hAnsi="Courier New" w:cs="Courier New"/>
    </w:rPr>
  </w:style>
  <w:style w:type="table" w:customStyle="1" w:styleId="13">
    <w:name w:val="Сетка таблицы1"/>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er"/>
    <w:basedOn w:val="a0"/>
    <w:link w:val="ab"/>
    <w:rsid w:val="009D66AE"/>
    <w:pPr>
      <w:tabs>
        <w:tab w:val="center" w:pos="4153"/>
        <w:tab w:val="right" w:pos="8306"/>
      </w:tabs>
      <w:spacing w:line="360" w:lineRule="atLeast"/>
      <w:jc w:val="both"/>
    </w:pPr>
    <w:rPr>
      <w:rFonts w:ascii="Times New Roman CYR" w:hAnsi="Times New Roman CYR"/>
      <w:sz w:val="28"/>
      <w:szCs w:val="20"/>
    </w:rPr>
  </w:style>
  <w:style w:type="character" w:customStyle="1" w:styleId="ab">
    <w:name w:val="Нижний колонтитул Знак"/>
    <w:link w:val="aa"/>
    <w:rsid w:val="009D66AE"/>
    <w:rPr>
      <w:rFonts w:ascii="Times New Roman CYR" w:hAnsi="Times New Roman CYR"/>
      <w:sz w:val="28"/>
      <w:szCs w:val="20"/>
    </w:rPr>
  </w:style>
  <w:style w:type="paragraph" w:styleId="ac">
    <w:name w:val="footnote text"/>
    <w:aliases w:val="Текст сноски-FN,Footnote Text Char Знак Знак,Footnote Text Char Знак"/>
    <w:basedOn w:val="a0"/>
    <w:link w:val="14"/>
    <w:uiPriority w:val="99"/>
    <w:rsid w:val="009D66AE"/>
    <w:pPr>
      <w:widowControl w:val="0"/>
      <w:spacing w:before="60" w:line="300" w:lineRule="auto"/>
      <w:ind w:firstLine="1140"/>
      <w:jc w:val="both"/>
    </w:pPr>
    <w:rPr>
      <w:sz w:val="20"/>
      <w:szCs w:val="20"/>
    </w:rPr>
  </w:style>
  <w:style w:type="character" w:customStyle="1" w:styleId="ad">
    <w:name w:val="Текст сноски Знак"/>
    <w:rsid w:val="009D66AE"/>
    <w:rPr>
      <w:sz w:val="20"/>
      <w:szCs w:val="20"/>
    </w:rPr>
  </w:style>
  <w:style w:type="character" w:customStyle="1" w:styleId="14">
    <w:name w:val="Текст сноски Знак1"/>
    <w:aliases w:val="Текст сноски-FN Знак,Footnote Text Char Знак Знак Знак,Footnote Text Char Знак Знак1"/>
    <w:link w:val="ac"/>
    <w:uiPriority w:val="99"/>
    <w:rsid w:val="009D66AE"/>
    <w:rPr>
      <w:sz w:val="20"/>
      <w:szCs w:val="20"/>
    </w:rPr>
  </w:style>
  <w:style w:type="paragraph" w:styleId="ae">
    <w:name w:val="Body Text Indent"/>
    <w:basedOn w:val="a0"/>
    <w:link w:val="af"/>
    <w:rsid w:val="009D66AE"/>
    <w:pPr>
      <w:spacing w:line="360" w:lineRule="atLeast"/>
      <w:ind w:firstLine="709"/>
      <w:jc w:val="both"/>
    </w:pPr>
    <w:rPr>
      <w:sz w:val="28"/>
      <w:szCs w:val="20"/>
    </w:rPr>
  </w:style>
  <w:style w:type="character" w:customStyle="1" w:styleId="af">
    <w:name w:val="Основной текст с отступом Знак"/>
    <w:link w:val="ae"/>
    <w:rsid w:val="009D66AE"/>
    <w:rPr>
      <w:sz w:val="28"/>
      <w:szCs w:val="20"/>
    </w:rPr>
  </w:style>
  <w:style w:type="paragraph" w:styleId="22">
    <w:name w:val="Body Text Indent 2"/>
    <w:basedOn w:val="a0"/>
    <w:link w:val="23"/>
    <w:rsid w:val="009D66AE"/>
    <w:pPr>
      <w:spacing w:line="360" w:lineRule="atLeast"/>
      <w:ind w:firstLine="709"/>
      <w:jc w:val="both"/>
    </w:pPr>
    <w:rPr>
      <w:b/>
      <w:sz w:val="28"/>
      <w:szCs w:val="20"/>
    </w:rPr>
  </w:style>
  <w:style w:type="character" w:customStyle="1" w:styleId="23">
    <w:name w:val="Основной текст с отступом 2 Знак"/>
    <w:link w:val="22"/>
    <w:rsid w:val="009D66AE"/>
    <w:rPr>
      <w:b/>
      <w:sz w:val="28"/>
      <w:szCs w:val="20"/>
    </w:rPr>
  </w:style>
  <w:style w:type="paragraph" w:styleId="31">
    <w:name w:val="Body Text Indent 3"/>
    <w:basedOn w:val="a0"/>
    <w:link w:val="32"/>
    <w:rsid w:val="009D66AE"/>
    <w:pPr>
      <w:spacing w:line="360" w:lineRule="atLeast"/>
      <w:ind w:firstLine="709"/>
      <w:jc w:val="center"/>
    </w:pPr>
    <w:rPr>
      <w:sz w:val="28"/>
      <w:szCs w:val="20"/>
    </w:rPr>
  </w:style>
  <w:style w:type="character" w:customStyle="1" w:styleId="32">
    <w:name w:val="Основной текст с отступом 3 Знак"/>
    <w:link w:val="31"/>
    <w:rsid w:val="009D66AE"/>
    <w:rPr>
      <w:sz w:val="28"/>
      <w:szCs w:val="20"/>
    </w:rPr>
  </w:style>
  <w:style w:type="paragraph" w:styleId="af0">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
    <w:basedOn w:val="a0"/>
    <w:link w:val="af1"/>
    <w:rsid w:val="009D66AE"/>
    <w:rPr>
      <w:b/>
      <w:sz w:val="40"/>
      <w:szCs w:val="20"/>
      <w:u w:val="single"/>
    </w:rPr>
  </w:style>
  <w:style w:type="character" w:customStyle="1" w:styleId="af1">
    <w:name w:val="Основной текст Знак"/>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
    <w:link w:val="af0"/>
    <w:rsid w:val="009D66AE"/>
    <w:rPr>
      <w:b/>
      <w:sz w:val="40"/>
      <w:szCs w:val="20"/>
      <w:u w:val="single"/>
    </w:rPr>
  </w:style>
  <w:style w:type="paragraph" w:styleId="24">
    <w:name w:val="Body Text 2"/>
    <w:basedOn w:val="a0"/>
    <w:link w:val="25"/>
    <w:rsid w:val="009D66AE"/>
    <w:rPr>
      <w:sz w:val="20"/>
      <w:szCs w:val="20"/>
    </w:rPr>
  </w:style>
  <w:style w:type="character" w:customStyle="1" w:styleId="25">
    <w:name w:val="Основной текст 2 Знак"/>
    <w:link w:val="24"/>
    <w:rsid w:val="009D66AE"/>
    <w:rPr>
      <w:szCs w:val="20"/>
    </w:rPr>
  </w:style>
  <w:style w:type="paragraph" w:styleId="af2">
    <w:name w:val="Balloon Text"/>
    <w:basedOn w:val="a0"/>
    <w:link w:val="af3"/>
    <w:uiPriority w:val="99"/>
    <w:rsid w:val="009D66AE"/>
    <w:pPr>
      <w:widowControl w:val="0"/>
    </w:pPr>
    <w:rPr>
      <w:rFonts w:ascii="Tahoma" w:hAnsi="Tahoma"/>
      <w:sz w:val="16"/>
      <w:szCs w:val="16"/>
    </w:rPr>
  </w:style>
  <w:style w:type="character" w:customStyle="1" w:styleId="af3">
    <w:name w:val="Текст выноски Знак"/>
    <w:link w:val="af2"/>
    <w:uiPriority w:val="99"/>
    <w:rsid w:val="009D66AE"/>
    <w:rPr>
      <w:rFonts w:ascii="Tahoma" w:hAnsi="Tahoma"/>
      <w:sz w:val="16"/>
      <w:szCs w:val="16"/>
    </w:rPr>
  </w:style>
  <w:style w:type="paragraph" w:styleId="af4">
    <w:name w:val="Signature"/>
    <w:basedOn w:val="a0"/>
    <w:next w:val="a0"/>
    <w:link w:val="af5"/>
    <w:rsid w:val="009D66AE"/>
    <w:pPr>
      <w:tabs>
        <w:tab w:val="left" w:pos="6237"/>
      </w:tabs>
      <w:spacing w:before="600"/>
      <w:ind w:left="1276"/>
    </w:pPr>
    <w:rPr>
      <w:szCs w:val="20"/>
    </w:rPr>
  </w:style>
  <w:style w:type="character" w:customStyle="1" w:styleId="af5">
    <w:name w:val="Подпись Знак"/>
    <w:link w:val="af4"/>
    <w:rsid w:val="009D66AE"/>
    <w:rPr>
      <w:sz w:val="24"/>
      <w:szCs w:val="20"/>
    </w:rPr>
  </w:style>
  <w:style w:type="character" w:customStyle="1" w:styleId="af6">
    <w:name w:val="Схема документа Знак"/>
    <w:link w:val="af7"/>
    <w:rsid w:val="009D66AE"/>
    <w:rPr>
      <w:rFonts w:ascii="Tahoma" w:hAnsi="Tahoma"/>
      <w:shd w:val="clear" w:color="auto" w:fill="000080"/>
    </w:rPr>
  </w:style>
  <w:style w:type="paragraph" w:styleId="af7">
    <w:name w:val="Document Map"/>
    <w:basedOn w:val="a0"/>
    <w:link w:val="af6"/>
    <w:rsid w:val="009D66AE"/>
    <w:pPr>
      <w:shd w:val="clear" w:color="auto" w:fill="000080"/>
    </w:pPr>
    <w:rPr>
      <w:rFonts w:ascii="Tahoma" w:hAnsi="Tahoma"/>
      <w:sz w:val="20"/>
      <w:szCs w:val="20"/>
      <w:shd w:val="clear" w:color="auto" w:fill="000080"/>
    </w:rPr>
  </w:style>
  <w:style w:type="character" w:customStyle="1" w:styleId="15">
    <w:name w:val="Схема документа Знак1"/>
    <w:rsid w:val="009D66AE"/>
    <w:rPr>
      <w:rFonts w:ascii="Tahoma" w:hAnsi="Tahoma" w:cs="Tahoma"/>
      <w:sz w:val="16"/>
      <w:szCs w:val="16"/>
    </w:rPr>
  </w:style>
  <w:style w:type="paragraph" w:customStyle="1" w:styleId="af8">
    <w:name w:val="Номер"/>
    <w:basedOn w:val="a0"/>
    <w:rsid w:val="009D66AE"/>
    <w:pPr>
      <w:spacing w:before="60" w:after="60"/>
      <w:jc w:val="center"/>
    </w:pPr>
    <w:rPr>
      <w:sz w:val="28"/>
      <w:szCs w:val="20"/>
    </w:rPr>
  </w:style>
  <w:style w:type="numbering" w:customStyle="1" w:styleId="26">
    <w:name w:val="Нет списка2"/>
    <w:next w:val="a3"/>
    <w:semiHidden/>
    <w:rsid w:val="009D66AE"/>
  </w:style>
  <w:style w:type="paragraph" w:styleId="af9">
    <w:name w:val="caption"/>
    <w:basedOn w:val="a0"/>
    <w:next w:val="a0"/>
    <w:qFormat/>
    <w:rsid w:val="009D66AE"/>
    <w:pPr>
      <w:jc w:val="center"/>
    </w:pPr>
    <w:rPr>
      <w:b/>
      <w:sz w:val="40"/>
      <w:szCs w:val="20"/>
    </w:rPr>
  </w:style>
  <w:style w:type="paragraph" w:customStyle="1" w:styleId="Char">
    <w:name w:val="Char"/>
    <w:basedOn w:val="a0"/>
    <w:rsid w:val="009D66AE"/>
    <w:pPr>
      <w:spacing w:after="160" w:line="240" w:lineRule="exact"/>
    </w:pPr>
    <w:rPr>
      <w:rFonts w:ascii="Arial" w:hAnsi="Arial" w:cs="Arial"/>
      <w:sz w:val="20"/>
      <w:szCs w:val="20"/>
      <w:lang w:val="fr-FR" w:eastAsia="en-US"/>
    </w:rPr>
  </w:style>
  <w:style w:type="paragraph" w:customStyle="1" w:styleId="ConsPlusCell">
    <w:name w:val="ConsPlusCell"/>
    <w:rsid w:val="009D66AE"/>
    <w:pPr>
      <w:widowControl w:val="0"/>
      <w:autoSpaceDE w:val="0"/>
      <w:autoSpaceDN w:val="0"/>
      <w:adjustRightInd w:val="0"/>
    </w:pPr>
    <w:rPr>
      <w:rFonts w:ascii="Arial" w:hAnsi="Arial" w:cs="Arial"/>
    </w:rPr>
  </w:style>
  <w:style w:type="table" w:customStyle="1" w:styleId="27">
    <w:name w:val="Сетка таблицы2"/>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Знак"/>
    <w:basedOn w:val="a0"/>
    <w:rsid w:val="009D66AE"/>
    <w:pPr>
      <w:spacing w:after="160" w:line="240" w:lineRule="exact"/>
    </w:pPr>
    <w:rPr>
      <w:rFonts w:ascii="Verdana" w:hAnsi="Verdana" w:cs="Verdana"/>
      <w:sz w:val="28"/>
      <w:szCs w:val="28"/>
      <w:lang w:val="en-US" w:eastAsia="en-US"/>
    </w:rPr>
  </w:style>
  <w:style w:type="table" w:customStyle="1" w:styleId="33">
    <w:name w:val="Сетка таблицы3"/>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Hyperlink"/>
    <w:rsid w:val="009D66AE"/>
    <w:rPr>
      <w:color w:val="0000FF"/>
      <w:u w:val="single"/>
    </w:rPr>
  </w:style>
  <w:style w:type="numbering" w:customStyle="1" w:styleId="34">
    <w:name w:val="Нет списка3"/>
    <w:next w:val="a3"/>
    <w:semiHidden/>
    <w:rsid w:val="009D66AE"/>
  </w:style>
  <w:style w:type="table" w:customStyle="1" w:styleId="51">
    <w:name w:val="Сетка таблицы5"/>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uiPriority w:val="99"/>
    <w:rsid w:val="009D66AE"/>
    <w:rPr>
      <w:color w:val="800080"/>
      <w:u w:val="single"/>
    </w:rPr>
  </w:style>
  <w:style w:type="paragraph" w:customStyle="1" w:styleId="xl24">
    <w:name w:val="xl24"/>
    <w:basedOn w:val="a0"/>
    <w:rsid w:val="009D66AE"/>
    <w:pPr>
      <w:spacing w:before="100" w:beforeAutospacing="1" w:after="100" w:afterAutospacing="1"/>
    </w:pPr>
  </w:style>
  <w:style w:type="paragraph" w:customStyle="1" w:styleId="xl25">
    <w:name w:val="xl25"/>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26">
    <w:name w:val="xl26"/>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18"/>
      <w:szCs w:val="18"/>
    </w:rPr>
  </w:style>
  <w:style w:type="paragraph" w:customStyle="1" w:styleId="xl27">
    <w:name w:val="xl27"/>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18"/>
      <w:szCs w:val="18"/>
    </w:rPr>
  </w:style>
  <w:style w:type="paragraph" w:customStyle="1" w:styleId="xl28">
    <w:name w:val="xl28"/>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29">
    <w:name w:val="xl29"/>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30">
    <w:name w:val="xl30"/>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31">
    <w:name w:val="xl31"/>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32">
    <w:name w:val="xl32"/>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33">
    <w:name w:val="xl33"/>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34">
    <w:name w:val="xl34"/>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35">
    <w:name w:val="xl35"/>
    <w:basedOn w:val="a0"/>
    <w:rsid w:val="009D66AE"/>
    <w:pPr>
      <w:spacing w:before="100" w:beforeAutospacing="1" w:after="100" w:afterAutospacing="1"/>
    </w:pPr>
  </w:style>
  <w:style w:type="paragraph" w:customStyle="1" w:styleId="xl36">
    <w:name w:val="xl36"/>
    <w:basedOn w:val="a0"/>
    <w:rsid w:val="009D66AE"/>
    <w:pPr>
      <w:spacing w:before="100" w:beforeAutospacing="1" w:after="100" w:afterAutospacing="1"/>
    </w:pPr>
  </w:style>
  <w:style w:type="paragraph" w:customStyle="1" w:styleId="xl37">
    <w:name w:val="xl37"/>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18"/>
      <w:szCs w:val="18"/>
    </w:rPr>
  </w:style>
  <w:style w:type="paragraph" w:customStyle="1" w:styleId="xl38">
    <w:name w:val="xl38"/>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0">
    <w:name w:val="xl40"/>
    <w:basedOn w:val="a0"/>
    <w:rsid w:val="009D66AE"/>
    <w:pPr>
      <w:pBdr>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41">
    <w:name w:val="xl41"/>
    <w:basedOn w:val="a0"/>
    <w:rsid w:val="009D66AE"/>
    <w:pPr>
      <w:spacing w:before="100" w:beforeAutospacing="1" w:after="100" w:afterAutospacing="1"/>
      <w:jc w:val="center"/>
    </w:pPr>
    <w:rPr>
      <w:b/>
      <w:bCs/>
      <w:sz w:val="18"/>
      <w:szCs w:val="18"/>
    </w:rPr>
  </w:style>
  <w:style w:type="paragraph" w:customStyle="1" w:styleId="afd">
    <w:name w:val="Таблицы (моноширинный)"/>
    <w:basedOn w:val="a0"/>
    <w:next w:val="a0"/>
    <w:rsid w:val="009D66AE"/>
    <w:pPr>
      <w:widowControl w:val="0"/>
      <w:autoSpaceDE w:val="0"/>
      <w:autoSpaceDN w:val="0"/>
      <w:adjustRightInd w:val="0"/>
      <w:jc w:val="both"/>
    </w:pPr>
    <w:rPr>
      <w:rFonts w:ascii="Courier New" w:hAnsi="Courier New" w:cs="Courier New"/>
      <w:sz w:val="20"/>
      <w:szCs w:val="20"/>
    </w:rPr>
  </w:style>
  <w:style w:type="paragraph" w:customStyle="1" w:styleId="28">
    <w:name w:val="Стиль2"/>
    <w:basedOn w:val="16"/>
    <w:qFormat/>
    <w:rsid w:val="009D66AE"/>
    <w:pPr>
      <w:tabs>
        <w:tab w:val="clear" w:pos="927"/>
        <w:tab w:val="clear" w:pos="993"/>
      </w:tabs>
      <w:spacing w:before="60"/>
      <w:ind w:left="344" w:firstLine="283"/>
      <w:outlineLvl w:val="6"/>
    </w:pPr>
  </w:style>
  <w:style w:type="paragraph" w:customStyle="1" w:styleId="16">
    <w:name w:val="Стиль1"/>
    <w:basedOn w:val="a0"/>
    <w:qFormat/>
    <w:rsid w:val="009D66AE"/>
    <w:pPr>
      <w:tabs>
        <w:tab w:val="num" w:pos="927"/>
        <w:tab w:val="num" w:pos="993"/>
      </w:tabs>
      <w:autoSpaceDE w:val="0"/>
      <w:autoSpaceDN w:val="0"/>
      <w:adjustRightInd w:val="0"/>
      <w:spacing w:before="120"/>
      <w:ind w:firstLine="567"/>
      <w:jc w:val="both"/>
      <w:outlineLvl w:val="5"/>
    </w:pPr>
  </w:style>
  <w:style w:type="paragraph" w:customStyle="1" w:styleId="42">
    <w:name w:val="Стиль4"/>
    <w:basedOn w:val="a0"/>
    <w:qFormat/>
    <w:rsid w:val="009D66AE"/>
    <w:pPr>
      <w:ind w:left="567" w:firstLine="284"/>
      <w:jc w:val="both"/>
    </w:pPr>
  </w:style>
  <w:style w:type="numbering" w:customStyle="1" w:styleId="43">
    <w:name w:val="Нет списка4"/>
    <w:next w:val="a3"/>
    <w:uiPriority w:val="99"/>
    <w:semiHidden/>
    <w:unhideWhenUsed/>
    <w:rsid w:val="009D66AE"/>
  </w:style>
  <w:style w:type="character" w:customStyle="1" w:styleId="Absatz-Standardschriftart">
    <w:name w:val="Absatz-Standardschriftart"/>
    <w:rsid w:val="009D66AE"/>
  </w:style>
  <w:style w:type="character" w:customStyle="1" w:styleId="WW-Absatz-Standardschriftart">
    <w:name w:val="WW-Absatz-Standardschriftart"/>
    <w:rsid w:val="009D66AE"/>
  </w:style>
  <w:style w:type="character" w:customStyle="1" w:styleId="29">
    <w:name w:val="Основной шрифт абзаца2"/>
    <w:rsid w:val="009D66AE"/>
  </w:style>
  <w:style w:type="character" w:customStyle="1" w:styleId="WW-Absatz-Standardschriftart1">
    <w:name w:val="WW-Absatz-Standardschriftart1"/>
    <w:rsid w:val="009D66AE"/>
  </w:style>
  <w:style w:type="character" w:customStyle="1" w:styleId="WW-Absatz-Standardschriftart11">
    <w:name w:val="WW-Absatz-Standardschriftart11"/>
    <w:rsid w:val="009D66AE"/>
  </w:style>
  <w:style w:type="character" w:customStyle="1" w:styleId="WW-Absatz-Standardschriftart111">
    <w:name w:val="WW-Absatz-Standardschriftart111"/>
    <w:rsid w:val="009D66AE"/>
  </w:style>
  <w:style w:type="character" w:customStyle="1" w:styleId="WW-Absatz-Standardschriftart1111">
    <w:name w:val="WW-Absatz-Standardschriftart1111"/>
    <w:rsid w:val="009D66AE"/>
  </w:style>
  <w:style w:type="character" w:customStyle="1" w:styleId="WW-Absatz-Standardschriftart11111">
    <w:name w:val="WW-Absatz-Standardschriftart11111"/>
    <w:rsid w:val="009D66AE"/>
  </w:style>
  <w:style w:type="character" w:customStyle="1" w:styleId="WW-Absatz-Standardschriftart111111">
    <w:name w:val="WW-Absatz-Standardschriftart111111"/>
    <w:rsid w:val="009D66AE"/>
  </w:style>
  <w:style w:type="character" w:customStyle="1" w:styleId="17">
    <w:name w:val="Основной шрифт абзаца1"/>
    <w:rsid w:val="009D66AE"/>
  </w:style>
  <w:style w:type="character" w:customStyle="1" w:styleId="afe">
    <w:name w:val="Символ нумерации"/>
    <w:rsid w:val="009D66AE"/>
  </w:style>
  <w:style w:type="character" w:customStyle="1" w:styleId="aff">
    <w:name w:val="Маркеры списка"/>
    <w:rsid w:val="009D66AE"/>
    <w:rPr>
      <w:rFonts w:ascii="OpenSymbol" w:eastAsia="OpenSymbol" w:hAnsi="OpenSymbol" w:cs="OpenSymbol"/>
    </w:rPr>
  </w:style>
  <w:style w:type="paragraph" w:customStyle="1" w:styleId="18">
    <w:name w:val="Заголовок1"/>
    <w:basedOn w:val="a0"/>
    <w:next w:val="af0"/>
    <w:rsid w:val="009D66AE"/>
    <w:pPr>
      <w:keepNext/>
      <w:widowControl w:val="0"/>
      <w:suppressAutoHyphens/>
      <w:spacing w:before="240" w:after="120"/>
    </w:pPr>
    <w:rPr>
      <w:rFonts w:ascii="Arial" w:eastAsia="MS Mincho" w:hAnsi="Arial" w:cs="Tahoma"/>
      <w:sz w:val="28"/>
      <w:szCs w:val="28"/>
      <w:lang w:eastAsia="ar-SA"/>
    </w:rPr>
  </w:style>
  <w:style w:type="paragraph" w:styleId="aff0">
    <w:name w:val="List"/>
    <w:basedOn w:val="af0"/>
    <w:rsid w:val="009D66AE"/>
    <w:pPr>
      <w:widowControl w:val="0"/>
      <w:suppressAutoHyphens/>
      <w:spacing w:after="120"/>
    </w:pPr>
    <w:rPr>
      <w:rFonts w:ascii="Arial" w:hAnsi="Arial" w:cs="Tahoma"/>
      <w:b w:val="0"/>
      <w:sz w:val="20"/>
      <w:u w:val="none"/>
      <w:lang w:eastAsia="ar-SA"/>
    </w:rPr>
  </w:style>
  <w:style w:type="paragraph" w:customStyle="1" w:styleId="2a">
    <w:name w:val="Название2"/>
    <w:basedOn w:val="a0"/>
    <w:rsid w:val="009D66AE"/>
    <w:pPr>
      <w:widowControl w:val="0"/>
      <w:suppressLineNumbers/>
      <w:suppressAutoHyphens/>
      <w:spacing w:before="120" w:after="120"/>
    </w:pPr>
    <w:rPr>
      <w:rFonts w:ascii="Arial" w:hAnsi="Arial" w:cs="Tahoma"/>
      <w:i/>
      <w:iCs/>
      <w:sz w:val="20"/>
      <w:lang w:eastAsia="ar-SA"/>
    </w:rPr>
  </w:style>
  <w:style w:type="paragraph" w:customStyle="1" w:styleId="2b">
    <w:name w:val="Указатель2"/>
    <w:basedOn w:val="a0"/>
    <w:rsid w:val="009D66AE"/>
    <w:pPr>
      <w:widowControl w:val="0"/>
      <w:suppressLineNumbers/>
      <w:suppressAutoHyphens/>
    </w:pPr>
    <w:rPr>
      <w:rFonts w:ascii="Arial" w:hAnsi="Arial" w:cs="Tahoma"/>
      <w:sz w:val="20"/>
      <w:szCs w:val="20"/>
      <w:lang w:eastAsia="ar-SA"/>
    </w:rPr>
  </w:style>
  <w:style w:type="paragraph" w:customStyle="1" w:styleId="19">
    <w:name w:val="Название1"/>
    <w:basedOn w:val="a0"/>
    <w:rsid w:val="009D66AE"/>
    <w:pPr>
      <w:widowControl w:val="0"/>
      <w:suppressLineNumbers/>
      <w:suppressAutoHyphens/>
      <w:spacing w:before="120" w:after="120"/>
    </w:pPr>
    <w:rPr>
      <w:rFonts w:ascii="Arial" w:hAnsi="Arial" w:cs="Tahoma"/>
      <w:i/>
      <w:iCs/>
      <w:sz w:val="20"/>
      <w:lang w:eastAsia="ar-SA"/>
    </w:rPr>
  </w:style>
  <w:style w:type="paragraph" w:customStyle="1" w:styleId="1a">
    <w:name w:val="Указатель1"/>
    <w:basedOn w:val="a0"/>
    <w:rsid w:val="009D66AE"/>
    <w:pPr>
      <w:widowControl w:val="0"/>
      <w:suppressLineNumbers/>
      <w:suppressAutoHyphens/>
    </w:pPr>
    <w:rPr>
      <w:rFonts w:ascii="Arial" w:hAnsi="Arial" w:cs="Tahoma"/>
      <w:sz w:val="20"/>
      <w:szCs w:val="20"/>
      <w:lang w:eastAsia="ar-SA"/>
    </w:rPr>
  </w:style>
  <w:style w:type="paragraph" w:customStyle="1" w:styleId="aff1">
    <w:name w:val="Содержимое врезки"/>
    <w:basedOn w:val="af0"/>
    <w:rsid w:val="009D66AE"/>
    <w:pPr>
      <w:widowControl w:val="0"/>
      <w:suppressAutoHyphens/>
      <w:spacing w:after="120"/>
    </w:pPr>
    <w:rPr>
      <w:b w:val="0"/>
      <w:sz w:val="20"/>
      <w:u w:val="none"/>
      <w:lang w:eastAsia="ar-SA"/>
    </w:rPr>
  </w:style>
  <w:style w:type="paragraph" w:customStyle="1" w:styleId="aff2">
    <w:name w:val="Содержимое таблицы"/>
    <w:basedOn w:val="a0"/>
    <w:rsid w:val="009D66AE"/>
    <w:pPr>
      <w:widowControl w:val="0"/>
      <w:suppressLineNumbers/>
      <w:suppressAutoHyphens/>
    </w:pPr>
    <w:rPr>
      <w:sz w:val="20"/>
      <w:szCs w:val="20"/>
      <w:lang w:eastAsia="ar-SA"/>
    </w:rPr>
  </w:style>
  <w:style w:type="paragraph" w:customStyle="1" w:styleId="aff3">
    <w:name w:val="Заголовок таблицы"/>
    <w:basedOn w:val="aff2"/>
    <w:rsid w:val="009D66AE"/>
    <w:pPr>
      <w:jc w:val="center"/>
    </w:pPr>
    <w:rPr>
      <w:b/>
      <w:bCs/>
    </w:rPr>
  </w:style>
  <w:style w:type="numbering" w:customStyle="1" w:styleId="110">
    <w:name w:val="Нет списка11"/>
    <w:next w:val="a3"/>
    <w:uiPriority w:val="99"/>
    <w:semiHidden/>
    <w:unhideWhenUsed/>
    <w:rsid w:val="009D66AE"/>
  </w:style>
  <w:style w:type="numbering" w:customStyle="1" w:styleId="210">
    <w:name w:val="Нет списка21"/>
    <w:next w:val="a3"/>
    <w:uiPriority w:val="99"/>
    <w:semiHidden/>
    <w:unhideWhenUsed/>
    <w:rsid w:val="009D66AE"/>
  </w:style>
  <w:style w:type="numbering" w:customStyle="1" w:styleId="52">
    <w:name w:val="Нет списка5"/>
    <w:next w:val="a3"/>
    <w:uiPriority w:val="99"/>
    <w:semiHidden/>
    <w:unhideWhenUsed/>
    <w:rsid w:val="009D66AE"/>
  </w:style>
  <w:style w:type="table" w:customStyle="1" w:styleId="61">
    <w:name w:val="Сетка таблицы6"/>
    <w:basedOn w:val="a2"/>
    <w:next w:val="a9"/>
    <w:uiPriority w:val="9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Знак1"/>
    <w:basedOn w:val="a0"/>
    <w:rsid w:val="009D66AE"/>
    <w:pPr>
      <w:widowControl w:val="0"/>
      <w:tabs>
        <w:tab w:val="num" w:pos="1315"/>
      </w:tabs>
      <w:adjustRightInd w:val="0"/>
      <w:spacing w:after="160" w:line="240" w:lineRule="exact"/>
      <w:ind w:left="1315" w:hanging="180"/>
      <w:jc w:val="center"/>
    </w:pPr>
    <w:rPr>
      <w:b/>
      <w:i/>
      <w:sz w:val="28"/>
      <w:szCs w:val="20"/>
      <w:lang w:val="en-GB" w:eastAsia="en-US"/>
    </w:rPr>
  </w:style>
  <w:style w:type="paragraph" w:customStyle="1" w:styleId="Style4">
    <w:name w:val="Style4"/>
    <w:basedOn w:val="a0"/>
    <w:uiPriority w:val="99"/>
    <w:rsid w:val="009D66AE"/>
    <w:pPr>
      <w:widowControl w:val="0"/>
      <w:autoSpaceDE w:val="0"/>
      <w:autoSpaceDN w:val="0"/>
      <w:adjustRightInd w:val="0"/>
      <w:spacing w:line="281" w:lineRule="exact"/>
      <w:jc w:val="center"/>
    </w:pPr>
  </w:style>
  <w:style w:type="paragraph" w:customStyle="1" w:styleId="Style6">
    <w:name w:val="Style6"/>
    <w:basedOn w:val="a0"/>
    <w:uiPriority w:val="99"/>
    <w:rsid w:val="009D66AE"/>
    <w:pPr>
      <w:widowControl w:val="0"/>
      <w:autoSpaceDE w:val="0"/>
      <w:autoSpaceDN w:val="0"/>
      <w:adjustRightInd w:val="0"/>
      <w:spacing w:line="320" w:lineRule="exact"/>
      <w:ind w:firstLine="701"/>
      <w:jc w:val="both"/>
    </w:pPr>
  </w:style>
  <w:style w:type="paragraph" w:customStyle="1" w:styleId="Style7">
    <w:name w:val="Style7"/>
    <w:basedOn w:val="a0"/>
    <w:uiPriority w:val="99"/>
    <w:rsid w:val="009D66AE"/>
    <w:pPr>
      <w:widowControl w:val="0"/>
      <w:autoSpaceDE w:val="0"/>
      <w:autoSpaceDN w:val="0"/>
      <w:adjustRightInd w:val="0"/>
      <w:spacing w:line="323" w:lineRule="exact"/>
      <w:ind w:firstLine="691"/>
      <w:jc w:val="both"/>
    </w:pPr>
  </w:style>
  <w:style w:type="paragraph" w:customStyle="1" w:styleId="Style8">
    <w:name w:val="Style8"/>
    <w:basedOn w:val="a0"/>
    <w:uiPriority w:val="99"/>
    <w:rsid w:val="009D66AE"/>
    <w:pPr>
      <w:widowControl w:val="0"/>
      <w:autoSpaceDE w:val="0"/>
      <w:autoSpaceDN w:val="0"/>
      <w:adjustRightInd w:val="0"/>
    </w:pPr>
  </w:style>
  <w:style w:type="paragraph" w:customStyle="1" w:styleId="Style9">
    <w:name w:val="Style9"/>
    <w:basedOn w:val="a0"/>
    <w:uiPriority w:val="99"/>
    <w:rsid w:val="009D66AE"/>
    <w:pPr>
      <w:widowControl w:val="0"/>
      <w:autoSpaceDE w:val="0"/>
      <w:autoSpaceDN w:val="0"/>
      <w:adjustRightInd w:val="0"/>
      <w:spacing w:line="325" w:lineRule="exact"/>
      <w:ind w:hanging="350"/>
      <w:jc w:val="both"/>
    </w:pPr>
  </w:style>
  <w:style w:type="paragraph" w:customStyle="1" w:styleId="Style10">
    <w:name w:val="Style10"/>
    <w:basedOn w:val="a0"/>
    <w:uiPriority w:val="99"/>
    <w:rsid w:val="009D66AE"/>
    <w:pPr>
      <w:widowControl w:val="0"/>
      <w:autoSpaceDE w:val="0"/>
      <w:autoSpaceDN w:val="0"/>
      <w:adjustRightInd w:val="0"/>
    </w:pPr>
  </w:style>
  <w:style w:type="character" w:customStyle="1" w:styleId="FontStyle15">
    <w:name w:val="Font Style15"/>
    <w:rsid w:val="009D66AE"/>
    <w:rPr>
      <w:rFonts w:ascii="Times New Roman" w:hAnsi="Times New Roman" w:cs="Times New Roman"/>
      <w:b/>
      <w:bCs/>
      <w:sz w:val="26"/>
      <w:szCs w:val="26"/>
    </w:rPr>
  </w:style>
  <w:style w:type="character" w:customStyle="1" w:styleId="FontStyle16">
    <w:name w:val="Font Style16"/>
    <w:rsid w:val="009D66AE"/>
    <w:rPr>
      <w:rFonts w:ascii="Times New Roman" w:hAnsi="Times New Roman" w:cs="Times New Roman"/>
      <w:b/>
      <w:bCs/>
      <w:sz w:val="8"/>
      <w:szCs w:val="8"/>
    </w:rPr>
  </w:style>
  <w:style w:type="character" w:customStyle="1" w:styleId="FontStyle17">
    <w:name w:val="Font Style17"/>
    <w:uiPriority w:val="99"/>
    <w:rsid w:val="009D66AE"/>
    <w:rPr>
      <w:rFonts w:ascii="Times New Roman" w:hAnsi="Times New Roman" w:cs="Times New Roman"/>
      <w:sz w:val="26"/>
      <w:szCs w:val="26"/>
    </w:rPr>
  </w:style>
  <w:style w:type="table" w:customStyle="1" w:styleId="71">
    <w:name w:val="Сетка таблицы7"/>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2"/>
    <w:next w:val="a9"/>
    <w:rsid w:val="009D66AE"/>
    <w:pPr>
      <w:widowControl w:val="0"/>
      <w:autoSpaceDE w:val="0"/>
      <w:autoSpaceDN w:val="0"/>
      <w:adjustRightInd w:val="0"/>
      <w:ind w:firstLine="720"/>
      <w:jc w:val="both"/>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Цветовое выделение"/>
    <w:rsid w:val="009D66AE"/>
    <w:rPr>
      <w:b/>
      <w:bCs/>
      <w:color w:val="000080"/>
      <w:sz w:val="20"/>
      <w:szCs w:val="20"/>
    </w:rPr>
  </w:style>
  <w:style w:type="character" w:customStyle="1" w:styleId="aff5">
    <w:name w:val="Гипертекстовая ссылка"/>
    <w:rsid w:val="009D66AE"/>
    <w:rPr>
      <w:b/>
      <w:bCs/>
      <w:color w:val="008000"/>
      <w:sz w:val="20"/>
      <w:szCs w:val="20"/>
      <w:u w:val="single"/>
    </w:rPr>
  </w:style>
  <w:style w:type="table" w:customStyle="1" w:styleId="91">
    <w:name w:val="Сетка таблицы9"/>
    <w:basedOn w:val="a2"/>
    <w:next w:val="a9"/>
    <w:rsid w:val="009D66AE"/>
    <w:pPr>
      <w:widowControl w:val="0"/>
      <w:autoSpaceDE w:val="0"/>
      <w:autoSpaceDN w:val="0"/>
      <w:adjustRightInd w:val="0"/>
      <w:spacing w:line="300" w:lineRule="auto"/>
      <w:ind w:left="40" w:firstLine="6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semiHidden/>
    <w:rsid w:val="009D66AE"/>
  </w:style>
  <w:style w:type="numbering" w:customStyle="1" w:styleId="120">
    <w:name w:val="Нет списка12"/>
    <w:next w:val="a3"/>
    <w:semiHidden/>
    <w:rsid w:val="009D66AE"/>
  </w:style>
  <w:style w:type="numbering" w:customStyle="1" w:styleId="220">
    <w:name w:val="Нет списка22"/>
    <w:next w:val="a3"/>
    <w:semiHidden/>
    <w:rsid w:val="009D66AE"/>
  </w:style>
  <w:style w:type="character" w:customStyle="1" w:styleId="1c">
    <w:name w:val="Текст выноски Знак1"/>
    <w:uiPriority w:val="99"/>
    <w:rsid w:val="009D66AE"/>
    <w:rPr>
      <w:rFonts w:ascii="Tahoma" w:hAnsi="Tahoma" w:cs="Tahoma"/>
      <w:sz w:val="16"/>
      <w:szCs w:val="16"/>
    </w:rPr>
  </w:style>
  <w:style w:type="table" w:customStyle="1" w:styleId="100">
    <w:name w:val="Сетка таблицы10"/>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0"/>
    <w:rsid w:val="009D66AE"/>
    <w:pPr>
      <w:spacing w:before="100" w:beforeAutospacing="1" w:after="100" w:afterAutospacing="1"/>
    </w:pPr>
    <w:rPr>
      <w:rFonts w:ascii="Arial" w:hAnsi="Arial" w:cs="Arial"/>
      <w:sz w:val="16"/>
      <w:szCs w:val="16"/>
    </w:rPr>
  </w:style>
  <w:style w:type="paragraph" w:customStyle="1" w:styleId="font6">
    <w:name w:val="font6"/>
    <w:basedOn w:val="a0"/>
    <w:rsid w:val="009D66AE"/>
    <w:pPr>
      <w:spacing w:before="100" w:beforeAutospacing="1" w:after="100" w:afterAutospacing="1"/>
    </w:pPr>
    <w:rPr>
      <w:rFonts w:ascii="Arial" w:hAnsi="Arial" w:cs="Arial"/>
      <w:sz w:val="16"/>
      <w:szCs w:val="16"/>
    </w:rPr>
  </w:style>
  <w:style w:type="paragraph" w:customStyle="1" w:styleId="font7">
    <w:name w:val="font7"/>
    <w:basedOn w:val="a0"/>
    <w:rsid w:val="009D66AE"/>
    <w:pPr>
      <w:spacing w:before="100" w:beforeAutospacing="1" w:after="100" w:afterAutospacing="1"/>
    </w:pPr>
    <w:rPr>
      <w:rFonts w:ascii="Arial" w:hAnsi="Arial" w:cs="Arial"/>
      <w:sz w:val="16"/>
      <w:szCs w:val="16"/>
    </w:rPr>
  </w:style>
  <w:style w:type="paragraph" w:customStyle="1" w:styleId="xl66">
    <w:name w:val="xl66"/>
    <w:basedOn w:val="a0"/>
    <w:rsid w:val="009D66AE"/>
    <w:pPr>
      <w:spacing w:before="100" w:beforeAutospacing="1" w:after="100" w:afterAutospacing="1"/>
      <w:textAlignment w:val="top"/>
    </w:pPr>
  </w:style>
  <w:style w:type="paragraph" w:customStyle="1" w:styleId="xl67">
    <w:name w:val="xl67"/>
    <w:basedOn w:val="a0"/>
    <w:rsid w:val="009D66AE"/>
    <w:pPr>
      <w:spacing w:before="100" w:beforeAutospacing="1" w:after="100" w:afterAutospacing="1"/>
    </w:pPr>
  </w:style>
  <w:style w:type="paragraph" w:customStyle="1" w:styleId="xl68">
    <w:name w:val="xl68"/>
    <w:basedOn w:val="a0"/>
    <w:rsid w:val="009D66AE"/>
    <w:pPr>
      <w:spacing w:before="100" w:beforeAutospacing="1" w:after="100" w:afterAutospacing="1"/>
    </w:pPr>
    <w:rPr>
      <w:rFonts w:ascii="Arial" w:hAnsi="Arial" w:cs="Arial"/>
      <w:sz w:val="16"/>
      <w:szCs w:val="16"/>
    </w:rPr>
  </w:style>
  <w:style w:type="paragraph" w:customStyle="1" w:styleId="xl69">
    <w:name w:val="xl69"/>
    <w:basedOn w:val="a0"/>
    <w:rsid w:val="009D66AE"/>
    <w:pPr>
      <w:spacing w:before="100" w:beforeAutospacing="1" w:after="100" w:afterAutospacing="1"/>
    </w:pPr>
    <w:rPr>
      <w:rFonts w:ascii="Arial" w:hAnsi="Arial" w:cs="Arial"/>
      <w:sz w:val="16"/>
      <w:szCs w:val="16"/>
    </w:rPr>
  </w:style>
  <w:style w:type="paragraph" w:customStyle="1" w:styleId="xl70">
    <w:name w:val="xl70"/>
    <w:basedOn w:val="a0"/>
    <w:rsid w:val="009D66AE"/>
    <w:pPr>
      <w:spacing w:before="100" w:beforeAutospacing="1" w:after="100" w:afterAutospacing="1"/>
      <w:jc w:val="center"/>
    </w:pPr>
    <w:rPr>
      <w:rFonts w:ascii="Arial" w:hAnsi="Arial" w:cs="Arial"/>
      <w:sz w:val="16"/>
      <w:szCs w:val="16"/>
    </w:rPr>
  </w:style>
  <w:style w:type="paragraph" w:customStyle="1" w:styleId="xl71">
    <w:name w:val="xl71"/>
    <w:basedOn w:val="a0"/>
    <w:rsid w:val="009D66AE"/>
    <w:pPr>
      <w:spacing w:before="100" w:beforeAutospacing="1" w:after="100" w:afterAutospacing="1"/>
    </w:pPr>
    <w:rPr>
      <w:rFonts w:ascii="Arial" w:hAnsi="Arial" w:cs="Arial"/>
      <w:sz w:val="16"/>
      <w:szCs w:val="16"/>
    </w:rPr>
  </w:style>
  <w:style w:type="paragraph" w:customStyle="1" w:styleId="xl72">
    <w:name w:val="xl72"/>
    <w:basedOn w:val="a0"/>
    <w:rsid w:val="009D66AE"/>
    <w:pPr>
      <w:spacing w:before="100" w:beforeAutospacing="1" w:after="100" w:afterAutospacing="1"/>
    </w:pPr>
    <w:rPr>
      <w:rFonts w:ascii="Arial" w:hAnsi="Arial" w:cs="Arial"/>
      <w:sz w:val="16"/>
      <w:szCs w:val="16"/>
    </w:rPr>
  </w:style>
  <w:style w:type="paragraph" w:customStyle="1" w:styleId="xl73">
    <w:name w:val="xl73"/>
    <w:basedOn w:val="a0"/>
    <w:rsid w:val="009D66A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4">
    <w:name w:val="xl74"/>
    <w:basedOn w:val="a0"/>
    <w:rsid w:val="009D66AE"/>
    <w:pPr>
      <w:pBdr>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5">
    <w:name w:val="xl75"/>
    <w:basedOn w:val="a0"/>
    <w:rsid w:val="009D66A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6">
    <w:name w:val="xl76"/>
    <w:basedOn w:val="a0"/>
    <w:rsid w:val="009D66AE"/>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7">
    <w:name w:val="xl77"/>
    <w:basedOn w:val="a0"/>
    <w:rsid w:val="009D66AE"/>
    <w:pPr>
      <w:pBdr>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78">
    <w:name w:val="xl78"/>
    <w:basedOn w:val="a0"/>
    <w:rsid w:val="009D66AE"/>
    <w:pPr>
      <w:spacing w:before="100" w:beforeAutospacing="1" w:after="100" w:afterAutospacing="1"/>
      <w:jc w:val="center"/>
    </w:pPr>
    <w:rPr>
      <w:rFonts w:ascii="Arial" w:hAnsi="Arial" w:cs="Arial"/>
      <w:sz w:val="16"/>
      <w:szCs w:val="16"/>
    </w:rPr>
  </w:style>
  <w:style w:type="paragraph" w:customStyle="1" w:styleId="xl79">
    <w:name w:val="xl79"/>
    <w:basedOn w:val="a0"/>
    <w:rsid w:val="009D66AE"/>
    <w:pPr>
      <w:pBdr>
        <w:top w:val="single" w:sz="8" w:space="0" w:color="auto"/>
        <w:left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80">
    <w:name w:val="xl80"/>
    <w:basedOn w:val="a0"/>
    <w:rsid w:val="009D66AE"/>
    <w:pPr>
      <w:pBdr>
        <w:left w:val="single" w:sz="4" w:space="0" w:color="auto"/>
      </w:pBdr>
      <w:spacing w:before="100" w:beforeAutospacing="1" w:after="100" w:afterAutospacing="1"/>
      <w:jc w:val="center"/>
    </w:pPr>
    <w:rPr>
      <w:rFonts w:ascii="Arial" w:hAnsi="Arial" w:cs="Arial"/>
      <w:sz w:val="16"/>
      <w:szCs w:val="16"/>
    </w:rPr>
  </w:style>
  <w:style w:type="paragraph" w:customStyle="1" w:styleId="xl81">
    <w:name w:val="xl81"/>
    <w:basedOn w:val="a0"/>
    <w:rsid w:val="009D66AE"/>
    <w:pPr>
      <w:pBdr>
        <w:top w:val="single" w:sz="4" w:space="0" w:color="auto"/>
      </w:pBdr>
      <w:spacing w:before="100" w:beforeAutospacing="1" w:after="100" w:afterAutospacing="1"/>
    </w:pPr>
    <w:rPr>
      <w:rFonts w:ascii="Arial" w:hAnsi="Arial" w:cs="Arial"/>
      <w:sz w:val="16"/>
      <w:szCs w:val="16"/>
    </w:rPr>
  </w:style>
  <w:style w:type="paragraph" w:customStyle="1" w:styleId="xl82">
    <w:name w:val="xl82"/>
    <w:basedOn w:val="a0"/>
    <w:rsid w:val="009D66AE"/>
    <w:pPr>
      <w:pBdr>
        <w:top w:val="single" w:sz="4" w:space="0" w:color="auto"/>
        <w:left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83">
    <w:name w:val="xl83"/>
    <w:basedOn w:val="a0"/>
    <w:rsid w:val="009D66AE"/>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4">
    <w:name w:val="xl84"/>
    <w:basedOn w:val="a0"/>
    <w:rsid w:val="009D66AE"/>
    <w:pPr>
      <w:spacing w:before="100" w:beforeAutospacing="1" w:after="100" w:afterAutospacing="1"/>
    </w:pPr>
    <w:rPr>
      <w:rFonts w:ascii="Arial" w:hAnsi="Arial" w:cs="Arial"/>
      <w:b/>
      <w:bCs/>
    </w:rPr>
  </w:style>
  <w:style w:type="paragraph" w:customStyle="1" w:styleId="xl85">
    <w:name w:val="xl85"/>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86">
    <w:name w:val="xl86"/>
    <w:basedOn w:val="a0"/>
    <w:rsid w:val="009D66AE"/>
    <w:pPr>
      <w:spacing w:before="100" w:beforeAutospacing="1" w:after="100" w:afterAutospacing="1"/>
    </w:pPr>
    <w:rPr>
      <w:rFonts w:ascii="Arial" w:hAnsi="Arial" w:cs="Arial"/>
    </w:rPr>
  </w:style>
  <w:style w:type="paragraph" w:customStyle="1" w:styleId="xl87">
    <w:name w:val="xl87"/>
    <w:basedOn w:val="a0"/>
    <w:rsid w:val="009D66AE"/>
    <w:pPr>
      <w:spacing w:before="100" w:beforeAutospacing="1" w:after="100" w:afterAutospacing="1"/>
    </w:pPr>
    <w:rPr>
      <w:rFonts w:ascii="Arial" w:hAnsi="Arial" w:cs="Arial"/>
    </w:rPr>
  </w:style>
  <w:style w:type="paragraph" w:customStyle="1" w:styleId="xl88">
    <w:name w:val="xl88"/>
    <w:basedOn w:val="a0"/>
    <w:rsid w:val="009D66AE"/>
    <w:pPr>
      <w:spacing w:before="100" w:beforeAutospacing="1" w:after="100" w:afterAutospacing="1"/>
    </w:pPr>
    <w:rPr>
      <w:rFonts w:ascii="Arial" w:hAnsi="Arial" w:cs="Arial"/>
      <w:b/>
      <w:bCs/>
    </w:rPr>
  </w:style>
  <w:style w:type="paragraph" w:customStyle="1" w:styleId="xl89">
    <w:name w:val="xl89"/>
    <w:basedOn w:val="a0"/>
    <w:rsid w:val="009D66AE"/>
    <w:pPr>
      <w:pBdr>
        <w:left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90">
    <w:name w:val="xl90"/>
    <w:basedOn w:val="a0"/>
    <w:rsid w:val="009D66AE"/>
    <w:pPr>
      <w:pBdr>
        <w:top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1">
    <w:name w:val="xl91"/>
    <w:basedOn w:val="a0"/>
    <w:rsid w:val="009D66AE"/>
    <w:pPr>
      <w:pBdr>
        <w:right w:val="single" w:sz="4" w:space="0" w:color="auto"/>
      </w:pBdr>
      <w:spacing w:before="100" w:beforeAutospacing="1" w:after="100" w:afterAutospacing="1"/>
      <w:jc w:val="center"/>
    </w:pPr>
    <w:rPr>
      <w:rFonts w:ascii="Arial" w:hAnsi="Arial" w:cs="Arial"/>
      <w:sz w:val="16"/>
      <w:szCs w:val="16"/>
    </w:rPr>
  </w:style>
  <w:style w:type="paragraph" w:customStyle="1" w:styleId="xl92">
    <w:name w:val="xl92"/>
    <w:basedOn w:val="a0"/>
    <w:rsid w:val="009D66AE"/>
    <w:pPr>
      <w:pBdr>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3">
    <w:name w:val="xl93"/>
    <w:basedOn w:val="a0"/>
    <w:rsid w:val="009D66AE"/>
    <w:pPr>
      <w:pBdr>
        <w:left w:val="single" w:sz="4" w:space="0" w:color="auto"/>
      </w:pBdr>
      <w:spacing w:before="100" w:beforeAutospacing="1" w:after="100" w:afterAutospacing="1"/>
    </w:pPr>
    <w:rPr>
      <w:rFonts w:ascii="Arial" w:hAnsi="Arial" w:cs="Arial"/>
      <w:sz w:val="16"/>
      <w:szCs w:val="16"/>
    </w:rPr>
  </w:style>
  <w:style w:type="paragraph" w:customStyle="1" w:styleId="xl94">
    <w:name w:val="xl94"/>
    <w:basedOn w:val="a0"/>
    <w:rsid w:val="009D66AE"/>
    <w:pPr>
      <w:pBdr>
        <w:right w:val="single" w:sz="4" w:space="0" w:color="auto"/>
      </w:pBdr>
      <w:spacing w:before="100" w:beforeAutospacing="1" w:after="100" w:afterAutospacing="1"/>
    </w:pPr>
    <w:rPr>
      <w:rFonts w:ascii="Arial" w:hAnsi="Arial" w:cs="Arial"/>
      <w:sz w:val="16"/>
      <w:szCs w:val="16"/>
    </w:rPr>
  </w:style>
  <w:style w:type="paragraph" w:customStyle="1" w:styleId="xl95">
    <w:name w:val="xl95"/>
    <w:basedOn w:val="a0"/>
    <w:rsid w:val="009D66AE"/>
    <w:pPr>
      <w:pBdr>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6">
    <w:name w:val="xl96"/>
    <w:basedOn w:val="a0"/>
    <w:rsid w:val="009D66AE"/>
    <w:pPr>
      <w:spacing w:before="100" w:beforeAutospacing="1" w:after="100" w:afterAutospacing="1"/>
      <w:jc w:val="center"/>
    </w:pPr>
    <w:rPr>
      <w:rFonts w:ascii="Arial" w:hAnsi="Arial" w:cs="Arial"/>
    </w:rPr>
  </w:style>
  <w:style w:type="paragraph" w:customStyle="1" w:styleId="xl97">
    <w:name w:val="xl97"/>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98">
    <w:name w:val="xl98"/>
    <w:basedOn w:val="a0"/>
    <w:rsid w:val="009D66AE"/>
    <w:pPr>
      <w:pBdr>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9">
    <w:name w:val="xl99"/>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100">
    <w:name w:val="xl100"/>
    <w:basedOn w:val="a0"/>
    <w:rsid w:val="009D66AE"/>
    <w:pPr>
      <w:pBdr>
        <w:bottom w:val="single" w:sz="4" w:space="0" w:color="auto"/>
      </w:pBdr>
      <w:spacing w:before="100" w:beforeAutospacing="1" w:after="100" w:afterAutospacing="1"/>
    </w:pPr>
    <w:rPr>
      <w:rFonts w:ascii="Arial" w:hAnsi="Arial" w:cs="Arial"/>
    </w:rPr>
  </w:style>
  <w:style w:type="paragraph" w:customStyle="1" w:styleId="xl101">
    <w:name w:val="xl101"/>
    <w:basedOn w:val="a0"/>
    <w:rsid w:val="009D66AE"/>
    <w:pPr>
      <w:pBdr>
        <w:top w:val="single" w:sz="4"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02">
    <w:name w:val="xl102"/>
    <w:basedOn w:val="a0"/>
    <w:rsid w:val="009D66AE"/>
    <w:pPr>
      <w:pBdr>
        <w:top w:val="single" w:sz="4" w:space="0" w:color="auto"/>
        <w:left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3">
    <w:name w:val="xl103"/>
    <w:basedOn w:val="a0"/>
    <w:rsid w:val="009D66AE"/>
    <w:pPr>
      <w:pBdr>
        <w:bottom w:val="single" w:sz="4" w:space="0" w:color="auto"/>
        <w:right w:val="single" w:sz="8" w:space="0" w:color="auto"/>
      </w:pBdr>
      <w:spacing w:before="100" w:beforeAutospacing="1" w:after="100" w:afterAutospacing="1"/>
      <w:ind w:firstLineChars="300" w:firstLine="300"/>
    </w:pPr>
    <w:rPr>
      <w:rFonts w:ascii="Arial" w:hAnsi="Arial" w:cs="Arial"/>
      <w:sz w:val="16"/>
      <w:szCs w:val="16"/>
    </w:rPr>
  </w:style>
  <w:style w:type="paragraph" w:customStyle="1" w:styleId="xl104">
    <w:name w:val="xl104"/>
    <w:basedOn w:val="a0"/>
    <w:rsid w:val="009D66AE"/>
    <w:pPr>
      <w:pBdr>
        <w:left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5">
    <w:name w:val="xl105"/>
    <w:basedOn w:val="a0"/>
    <w:rsid w:val="009D66AE"/>
    <w:pPr>
      <w:pBdr>
        <w:top w:val="single" w:sz="8"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06">
    <w:name w:val="xl106"/>
    <w:basedOn w:val="a0"/>
    <w:rsid w:val="009D66AE"/>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7">
    <w:name w:val="xl107"/>
    <w:basedOn w:val="a0"/>
    <w:rsid w:val="009D66AE"/>
    <w:pPr>
      <w:pBdr>
        <w:top w:val="single" w:sz="4" w:space="0" w:color="auto"/>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108">
    <w:name w:val="xl108"/>
    <w:basedOn w:val="a0"/>
    <w:rsid w:val="009D66AE"/>
    <w:pPr>
      <w:pBdr>
        <w:top w:val="single" w:sz="4" w:space="0" w:color="auto"/>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109">
    <w:name w:val="xl109"/>
    <w:basedOn w:val="a0"/>
    <w:rsid w:val="009D66AE"/>
    <w:pPr>
      <w:pBdr>
        <w:top w:val="single" w:sz="4" w:space="0" w:color="auto"/>
        <w:bottom w:val="single" w:sz="4" w:space="0" w:color="auto"/>
      </w:pBdr>
      <w:spacing w:before="100" w:beforeAutospacing="1" w:after="100" w:afterAutospacing="1"/>
    </w:pPr>
    <w:rPr>
      <w:rFonts w:ascii="Arial" w:hAnsi="Arial" w:cs="Arial"/>
      <w:sz w:val="16"/>
      <w:szCs w:val="16"/>
    </w:rPr>
  </w:style>
  <w:style w:type="paragraph" w:customStyle="1" w:styleId="xl110">
    <w:name w:val="xl110"/>
    <w:basedOn w:val="a0"/>
    <w:rsid w:val="009D66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1">
    <w:name w:val="xl111"/>
    <w:basedOn w:val="a0"/>
    <w:rsid w:val="009D66AE"/>
    <w:pPr>
      <w:pBdr>
        <w:top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a0"/>
    <w:rsid w:val="009D66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3">
    <w:name w:val="xl113"/>
    <w:basedOn w:val="a0"/>
    <w:rsid w:val="009D66AE"/>
    <w:pPr>
      <w:pBdr>
        <w:top w:val="single" w:sz="4" w:space="0" w:color="auto"/>
      </w:pBdr>
      <w:spacing w:before="100" w:beforeAutospacing="1" w:after="100" w:afterAutospacing="1"/>
    </w:pPr>
    <w:rPr>
      <w:rFonts w:ascii="Arial" w:hAnsi="Arial" w:cs="Arial"/>
      <w:sz w:val="16"/>
      <w:szCs w:val="16"/>
    </w:rPr>
  </w:style>
  <w:style w:type="paragraph" w:customStyle="1" w:styleId="xl114">
    <w:name w:val="xl114"/>
    <w:basedOn w:val="a0"/>
    <w:rsid w:val="009D66AE"/>
    <w:pPr>
      <w:pBdr>
        <w:left w:val="single" w:sz="8" w:space="0" w:color="auto"/>
        <w:bottom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5">
    <w:name w:val="xl115"/>
    <w:basedOn w:val="a0"/>
    <w:rsid w:val="009D66AE"/>
    <w:pPr>
      <w:pBdr>
        <w:bottom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16">
    <w:name w:val="xl116"/>
    <w:basedOn w:val="a0"/>
    <w:rsid w:val="009D66AE"/>
    <w:pPr>
      <w:pBdr>
        <w:top w:val="single" w:sz="4" w:space="0" w:color="auto"/>
        <w:bottom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17">
    <w:name w:val="xl117"/>
    <w:basedOn w:val="a0"/>
    <w:rsid w:val="009D66AE"/>
    <w:pPr>
      <w:spacing w:before="100" w:beforeAutospacing="1" w:after="100" w:afterAutospacing="1"/>
      <w:jc w:val="center"/>
    </w:pPr>
    <w:rPr>
      <w:rFonts w:ascii="Arial" w:hAnsi="Arial" w:cs="Arial"/>
      <w:sz w:val="16"/>
      <w:szCs w:val="16"/>
    </w:rPr>
  </w:style>
  <w:style w:type="paragraph" w:customStyle="1" w:styleId="xl118">
    <w:name w:val="xl118"/>
    <w:basedOn w:val="a0"/>
    <w:rsid w:val="009D66AE"/>
    <w:pPr>
      <w:spacing w:before="100" w:beforeAutospacing="1" w:after="100" w:afterAutospacing="1"/>
    </w:pPr>
    <w:rPr>
      <w:rFonts w:ascii="Arial" w:hAnsi="Arial" w:cs="Arial"/>
      <w:sz w:val="28"/>
      <w:szCs w:val="28"/>
    </w:rPr>
  </w:style>
  <w:style w:type="paragraph" w:customStyle="1" w:styleId="xl119">
    <w:name w:val="xl119"/>
    <w:basedOn w:val="a0"/>
    <w:rsid w:val="009D66AE"/>
    <w:pPr>
      <w:spacing w:before="100" w:beforeAutospacing="1" w:after="100" w:afterAutospacing="1"/>
    </w:pPr>
    <w:rPr>
      <w:rFonts w:ascii="Arial" w:hAnsi="Arial" w:cs="Arial"/>
    </w:rPr>
  </w:style>
  <w:style w:type="paragraph" w:customStyle="1" w:styleId="xl120">
    <w:name w:val="xl120"/>
    <w:basedOn w:val="a0"/>
    <w:rsid w:val="009D66AE"/>
    <w:pPr>
      <w:spacing w:before="100" w:beforeAutospacing="1" w:after="100" w:afterAutospacing="1"/>
    </w:pPr>
    <w:rPr>
      <w:rFonts w:ascii="Arial" w:hAnsi="Arial" w:cs="Arial"/>
    </w:rPr>
  </w:style>
  <w:style w:type="paragraph" w:customStyle="1" w:styleId="xl121">
    <w:name w:val="xl121"/>
    <w:basedOn w:val="a0"/>
    <w:rsid w:val="009D66AE"/>
    <w:pPr>
      <w:spacing w:before="100" w:beforeAutospacing="1" w:after="100" w:afterAutospacing="1"/>
    </w:pPr>
    <w:rPr>
      <w:rFonts w:ascii="Arial" w:hAnsi="Arial" w:cs="Arial"/>
    </w:rPr>
  </w:style>
  <w:style w:type="paragraph" w:customStyle="1" w:styleId="xl122">
    <w:name w:val="xl122"/>
    <w:basedOn w:val="a0"/>
    <w:rsid w:val="009D66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124">
    <w:name w:val="xl124"/>
    <w:basedOn w:val="a0"/>
    <w:rsid w:val="009D66AE"/>
    <w:pPr>
      <w:pBdr>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125">
    <w:name w:val="xl125"/>
    <w:basedOn w:val="a0"/>
    <w:rsid w:val="009D66AE"/>
    <w:pPr>
      <w:pBdr>
        <w:right w:val="single" w:sz="4" w:space="0" w:color="auto"/>
      </w:pBdr>
      <w:spacing w:before="100" w:beforeAutospacing="1" w:after="100" w:afterAutospacing="1"/>
      <w:jc w:val="center"/>
    </w:pPr>
    <w:rPr>
      <w:rFonts w:ascii="Arial" w:hAnsi="Arial" w:cs="Arial"/>
      <w:sz w:val="16"/>
      <w:szCs w:val="16"/>
    </w:rPr>
  </w:style>
  <w:style w:type="paragraph" w:customStyle="1" w:styleId="xl126">
    <w:name w:val="xl126"/>
    <w:basedOn w:val="a0"/>
    <w:rsid w:val="009D66AE"/>
    <w:pPr>
      <w:pBdr>
        <w:top w:val="single" w:sz="4" w:space="0" w:color="auto"/>
        <w:bottom w:val="single" w:sz="4" w:space="0" w:color="auto"/>
        <w:right w:val="single" w:sz="8" w:space="0" w:color="auto"/>
      </w:pBdr>
      <w:spacing w:before="100" w:beforeAutospacing="1" w:after="100" w:afterAutospacing="1"/>
      <w:ind w:firstLineChars="300" w:firstLine="300"/>
    </w:pPr>
    <w:rPr>
      <w:rFonts w:ascii="Arial" w:hAnsi="Arial" w:cs="Arial"/>
      <w:sz w:val="16"/>
      <w:szCs w:val="16"/>
    </w:rPr>
  </w:style>
  <w:style w:type="paragraph" w:customStyle="1" w:styleId="xl127">
    <w:name w:val="xl127"/>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28">
    <w:name w:val="xl128"/>
    <w:basedOn w:val="a0"/>
    <w:rsid w:val="009D66AE"/>
    <w:pPr>
      <w:pBdr>
        <w:bottom w:val="single" w:sz="4" w:space="0" w:color="auto"/>
        <w:right w:val="single" w:sz="8"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29">
    <w:name w:val="xl129"/>
    <w:basedOn w:val="a0"/>
    <w:rsid w:val="009D66AE"/>
    <w:pPr>
      <w:pBdr>
        <w:bottom w:val="single" w:sz="4"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30">
    <w:name w:val="xl130"/>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31">
    <w:name w:val="xl131"/>
    <w:basedOn w:val="a0"/>
    <w:rsid w:val="009D66AE"/>
    <w:pPr>
      <w:pBdr>
        <w:bottom w:val="single" w:sz="4" w:space="0" w:color="auto"/>
      </w:pBdr>
      <w:shd w:val="clear" w:color="000000" w:fill="FFFFFF"/>
      <w:spacing w:before="100" w:beforeAutospacing="1" w:after="100" w:afterAutospacing="1"/>
      <w:ind w:firstLineChars="300" w:firstLine="300"/>
    </w:pPr>
    <w:rPr>
      <w:rFonts w:ascii="Arial" w:hAnsi="Arial" w:cs="Arial"/>
      <w:color w:val="FF0000"/>
      <w:sz w:val="16"/>
      <w:szCs w:val="16"/>
      <w:u w:val="single"/>
    </w:rPr>
  </w:style>
  <w:style w:type="paragraph" w:customStyle="1" w:styleId="xl132">
    <w:name w:val="xl132"/>
    <w:basedOn w:val="a0"/>
    <w:rsid w:val="009D66AE"/>
    <w:pPr>
      <w:pBdr>
        <w:bottom w:val="single" w:sz="4" w:space="0" w:color="auto"/>
      </w:pBdr>
      <w:spacing w:before="100" w:beforeAutospacing="1" w:after="100" w:afterAutospacing="1"/>
      <w:jc w:val="center"/>
    </w:pPr>
    <w:rPr>
      <w:rFonts w:ascii="Arial" w:hAnsi="Arial" w:cs="Arial"/>
      <w:sz w:val="16"/>
      <w:szCs w:val="16"/>
    </w:rPr>
  </w:style>
  <w:style w:type="paragraph" w:customStyle="1" w:styleId="xl133">
    <w:name w:val="xl133"/>
    <w:basedOn w:val="a0"/>
    <w:rsid w:val="009D66AE"/>
    <w:pPr>
      <w:pBdr>
        <w:bottom w:val="single" w:sz="4" w:space="0" w:color="auto"/>
      </w:pBdr>
      <w:spacing w:before="100" w:beforeAutospacing="1" w:after="100" w:afterAutospacing="1"/>
      <w:jc w:val="center"/>
    </w:pPr>
    <w:rPr>
      <w:rFonts w:ascii="Arial" w:hAnsi="Arial" w:cs="Arial"/>
      <w:sz w:val="16"/>
      <w:szCs w:val="16"/>
    </w:rPr>
  </w:style>
  <w:style w:type="paragraph" w:customStyle="1" w:styleId="xl134">
    <w:name w:val="xl134"/>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35">
    <w:name w:val="xl135"/>
    <w:basedOn w:val="a0"/>
    <w:rsid w:val="009D66AE"/>
    <w:pPr>
      <w:pBdr>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36">
    <w:name w:val="xl136"/>
    <w:basedOn w:val="a0"/>
    <w:rsid w:val="009D66AE"/>
    <w:pPr>
      <w:pBdr>
        <w:bottom w:val="single" w:sz="4"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37">
    <w:name w:val="xl137"/>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38">
    <w:name w:val="xl138"/>
    <w:basedOn w:val="a0"/>
    <w:rsid w:val="009D66AE"/>
    <w:pPr>
      <w:pBdr>
        <w:top w:val="single" w:sz="8"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39">
    <w:name w:val="xl139"/>
    <w:basedOn w:val="a0"/>
    <w:rsid w:val="009D66AE"/>
    <w:pPr>
      <w:pBdr>
        <w:top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0">
    <w:name w:val="xl140"/>
    <w:basedOn w:val="a0"/>
    <w:rsid w:val="009D66AE"/>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a0"/>
    <w:rsid w:val="009D66AE"/>
    <w:pPr>
      <w:pBdr>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142">
    <w:name w:val="xl142"/>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a0"/>
    <w:rsid w:val="009D66AE"/>
    <w:pPr>
      <w:pBdr>
        <w:top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45">
    <w:name w:val="xl145"/>
    <w:basedOn w:val="a0"/>
    <w:rsid w:val="009D66AE"/>
    <w:pPr>
      <w:pBdr>
        <w:top w:val="single" w:sz="4" w:space="0" w:color="auto"/>
        <w:bottom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46">
    <w:name w:val="xl146"/>
    <w:basedOn w:val="a0"/>
    <w:rsid w:val="009D66AE"/>
    <w:pPr>
      <w:pBdr>
        <w:right w:val="single" w:sz="8" w:space="0" w:color="auto"/>
      </w:pBdr>
      <w:spacing w:before="100" w:beforeAutospacing="1" w:after="100" w:afterAutospacing="1"/>
    </w:pPr>
    <w:rPr>
      <w:rFonts w:ascii="Arial" w:hAnsi="Arial" w:cs="Arial"/>
      <w:b/>
      <w:bCs/>
      <w:sz w:val="16"/>
      <w:szCs w:val="16"/>
    </w:rPr>
  </w:style>
  <w:style w:type="paragraph" w:customStyle="1" w:styleId="xl147">
    <w:name w:val="xl147"/>
    <w:basedOn w:val="a0"/>
    <w:rsid w:val="009D66AE"/>
    <w:pPr>
      <w:pBdr>
        <w:top w:val="single" w:sz="4"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148">
    <w:name w:val="xl148"/>
    <w:basedOn w:val="a0"/>
    <w:rsid w:val="009D66AE"/>
    <w:pPr>
      <w:pBdr>
        <w:top w:val="single" w:sz="4"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149">
    <w:name w:val="xl149"/>
    <w:basedOn w:val="a0"/>
    <w:rsid w:val="009D66AE"/>
    <w:pPr>
      <w:pBdr>
        <w:top w:val="single" w:sz="8" w:space="0" w:color="auto"/>
        <w:bottom w:val="single" w:sz="4" w:space="0" w:color="auto"/>
        <w:right w:val="single" w:sz="8" w:space="0" w:color="auto"/>
      </w:pBdr>
      <w:spacing w:before="100" w:beforeAutospacing="1" w:after="100" w:afterAutospacing="1"/>
    </w:pPr>
    <w:rPr>
      <w:rFonts w:ascii="Arial" w:hAnsi="Arial" w:cs="Arial"/>
    </w:rPr>
  </w:style>
  <w:style w:type="paragraph" w:customStyle="1" w:styleId="xl150">
    <w:name w:val="xl150"/>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151">
    <w:name w:val="xl151"/>
    <w:basedOn w:val="a0"/>
    <w:rsid w:val="009D66AE"/>
    <w:pPr>
      <w:pBdr>
        <w:top w:val="single" w:sz="8"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2">
    <w:name w:val="xl152"/>
    <w:basedOn w:val="a0"/>
    <w:rsid w:val="009D66AE"/>
    <w:pPr>
      <w:pBdr>
        <w:bottom w:val="single" w:sz="4" w:space="0" w:color="auto"/>
      </w:pBdr>
      <w:spacing w:before="100" w:beforeAutospacing="1" w:after="100" w:afterAutospacing="1"/>
      <w:jc w:val="center"/>
    </w:pPr>
    <w:rPr>
      <w:rFonts w:ascii="Arial" w:hAnsi="Arial" w:cs="Arial"/>
      <w:sz w:val="18"/>
      <w:szCs w:val="18"/>
    </w:rPr>
  </w:style>
  <w:style w:type="paragraph" w:customStyle="1" w:styleId="xl153">
    <w:name w:val="xl153"/>
    <w:basedOn w:val="a0"/>
    <w:rsid w:val="009D66AE"/>
    <w:pPr>
      <w:pBdr>
        <w:top w:val="single" w:sz="8" w:space="0" w:color="auto"/>
        <w:left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4">
    <w:name w:val="xl154"/>
    <w:basedOn w:val="a0"/>
    <w:rsid w:val="009D66AE"/>
    <w:pPr>
      <w:pBdr>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155">
    <w:name w:val="xl155"/>
    <w:basedOn w:val="a0"/>
    <w:rsid w:val="009D66AE"/>
    <w:pPr>
      <w:pBdr>
        <w:left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156">
    <w:name w:val="xl156"/>
    <w:basedOn w:val="a0"/>
    <w:rsid w:val="009D66AE"/>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7">
    <w:name w:val="xl157"/>
    <w:basedOn w:val="a0"/>
    <w:rsid w:val="009D66AE"/>
    <w:pPr>
      <w:pBdr>
        <w:top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8">
    <w:name w:val="xl158"/>
    <w:basedOn w:val="a0"/>
    <w:rsid w:val="009D66AE"/>
    <w:pPr>
      <w:spacing w:before="100" w:beforeAutospacing="1" w:after="100" w:afterAutospacing="1"/>
    </w:pPr>
    <w:rPr>
      <w:rFonts w:ascii="Arial" w:hAnsi="Arial" w:cs="Arial"/>
      <w:b/>
      <w:bCs/>
    </w:rPr>
  </w:style>
  <w:style w:type="paragraph" w:customStyle="1" w:styleId="xl159">
    <w:name w:val="xl159"/>
    <w:basedOn w:val="a0"/>
    <w:rsid w:val="009D66AE"/>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160">
    <w:name w:val="xl160"/>
    <w:basedOn w:val="a0"/>
    <w:rsid w:val="009D66AE"/>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61">
    <w:name w:val="xl161"/>
    <w:basedOn w:val="a0"/>
    <w:rsid w:val="009D66AE"/>
    <w:pPr>
      <w:pBdr>
        <w:right w:val="single" w:sz="4" w:space="0" w:color="auto"/>
      </w:pBdr>
      <w:spacing w:before="100" w:beforeAutospacing="1" w:after="100" w:afterAutospacing="1"/>
      <w:jc w:val="center"/>
    </w:pPr>
    <w:rPr>
      <w:rFonts w:ascii="Arial" w:hAnsi="Arial" w:cs="Arial"/>
    </w:rPr>
  </w:style>
  <w:style w:type="paragraph" w:customStyle="1" w:styleId="xl162">
    <w:name w:val="xl162"/>
    <w:basedOn w:val="a0"/>
    <w:rsid w:val="009D66AE"/>
    <w:pPr>
      <w:pBdr>
        <w:top w:val="single" w:sz="4" w:space="0" w:color="auto"/>
        <w:left w:val="single" w:sz="4" w:space="0" w:color="auto"/>
      </w:pBdr>
      <w:spacing w:before="100" w:beforeAutospacing="1" w:after="100" w:afterAutospacing="1"/>
      <w:jc w:val="center"/>
    </w:pPr>
    <w:rPr>
      <w:rFonts w:ascii="Arial" w:hAnsi="Arial" w:cs="Arial"/>
      <w:sz w:val="16"/>
      <w:szCs w:val="16"/>
    </w:rPr>
  </w:style>
  <w:style w:type="paragraph" w:customStyle="1" w:styleId="xl163">
    <w:name w:val="xl163"/>
    <w:basedOn w:val="a0"/>
    <w:rsid w:val="009D66AE"/>
    <w:pPr>
      <w:pBdr>
        <w:top w:val="single" w:sz="4"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164">
    <w:name w:val="xl164"/>
    <w:basedOn w:val="a0"/>
    <w:rsid w:val="009D66AE"/>
    <w:pPr>
      <w:pBdr>
        <w:top w:val="single" w:sz="4" w:space="0" w:color="auto"/>
      </w:pBdr>
      <w:spacing w:before="100" w:beforeAutospacing="1" w:after="100" w:afterAutospacing="1"/>
      <w:jc w:val="center"/>
    </w:pPr>
    <w:rPr>
      <w:rFonts w:ascii="Arial" w:hAnsi="Arial" w:cs="Arial"/>
      <w:sz w:val="16"/>
      <w:szCs w:val="16"/>
    </w:rPr>
  </w:style>
  <w:style w:type="paragraph" w:customStyle="1" w:styleId="xl165">
    <w:name w:val="xl165"/>
    <w:basedOn w:val="a0"/>
    <w:rsid w:val="009D66AE"/>
    <w:pPr>
      <w:spacing w:before="100" w:beforeAutospacing="1" w:after="100" w:afterAutospacing="1"/>
      <w:jc w:val="center"/>
    </w:pPr>
    <w:rPr>
      <w:rFonts w:ascii="Arial" w:hAnsi="Arial" w:cs="Arial"/>
      <w:b/>
      <w:bCs/>
    </w:rPr>
  </w:style>
  <w:style w:type="paragraph" w:customStyle="1" w:styleId="xl166">
    <w:name w:val="xl166"/>
    <w:basedOn w:val="a0"/>
    <w:rsid w:val="009D66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67">
    <w:name w:val="xl167"/>
    <w:basedOn w:val="a0"/>
    <w:rsid w:val="009D66AE"/>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rPr>
  </w:style>
  <w:style w:type="paragraph" w:customStyle="1" w:styleId="xl168">
    <w:name w:val="xl168"/>
    <w:basedOn w:val="a0"/>
    <w:rsid w:val="009D66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69">
    <w:name w:val="xl169"/>
    <w:basedOn w:val="a0"/>
    <w:rsid w:val="009D66A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rPr>
  </w:style>
  <w:style w:type="paragraph" w:customStyle="1" w:styleId="xl170">
    <w:name w:val="xl170"/>
    <w:basedOn w:val="a0"/>
    <w:rsid w:val="009D66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sz w:val="28"/>
      <w:szCs w:val="28"/>
    </w:rPr>
  </w:style>
  <w:style w:type="paragraph" w:customStyle="1" w:styleId="xl171">
    <w:name w:val="xl171"/>
    <w:basedOn w:val="a0"/>
    <w:rsid w:val="009D66A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sz w:val="28"/>
      <w:szCs w:val="28"/>
    </w:rPr>
  </w:style>
  <w:style w:type="paragraph" w:customStyle="1" w:styleId="xl172">
    <w:name w:val="xl172"/>
    <w:basedOn w:val="a0"/>
    <w:rsid w:val="009D66A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Arial" w:hAnsi="Arial" w:cs="Arial"/>
    </w:rPr>
  </w:style>
  <w:style w:type="paragraph" w:customStyle="1" w:styleId="xl173">
    <w:name w:val="xl173"/>
    <w:basedOn w:val="a0"/>
    <w:rsid w:val="009D66AE"/>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Arial" w:hAnsi="Arial" w:cs="Arial"/>
    </w:rPr>
  </w:style>
  <w:style w:type="paragraph" w:customStyle="1" w:styleId="xl65">
    <w:name w:val="xl65"/>
    <w:basedOn w:val="a0"/>
    <w:rsid w:val="009D66AE"/>
    <w:pPr>
      <w:spacing w:before="100" w:beforeAutospacing="1" w:after="100" w:afterAutospacing="1"/>
    </w:pPr>
    <w:rPr>
      <w:rFonts w:ascii="Arial" w:hAnsi="Arial" w:cs="Arial"/>
    </w:rPr>
  </w:style>
  <w:style w:type="paragraph" w:customStyle="1" w:styleId="xl174">
    <w:name w:val="xl174"/>
    <w:basedOn w:val="a0"/>
    <w:rsid w:val="009D66AE"/>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5">
    <w:name w:val="xl175"/>
    <w:basedOn w:val="a0"/>
    <w:rsid w:val="009D66AE"/>
    <w:pPr>
      <w:pBdr>
        <w:lef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6">
    <w:name w:val="xl176"/>
    <w:basedOn w:val="a0"/>
    <w:rsid w:val="009D66AE"/>
    <w:pPr>
      <w:spacing w:before="100" w:beforeAutospacing="1" w:after="100" w:afterAutospacing="1"/>
      <w:jc w:val="center"/>
      <w:textAlignment w:val="center"/>
    </w:pPr>
    <w:rPr>
      <w:rFonts w:ascii="Arial" w:hAnsi="Arial" w:cs="Arial"/>
      <w:b/>
      <w:bCs/>
      <w:sz w:val="16"/>
      <w:szCs w:val="16"/>
    </w:rPr>
  </w:style>
  <w:style w:type="paragraph" w:customStyle="1" w:styleId="xl177">
    <w:name w:val="xl177"/>
    <w:basedOn w:val="a0"/>
    <w:rsid w:val="009D66AE"/>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8">
    <w:name w:val="xl178"/>
    <w:basedOn w:val="a0"/>
    <w:rsid w:val="009D66AE"/>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9">
    <w:name w:val="xl179"/>
    <w:basedOn w:val="a0"/>
    <w:rsid w:val="009D66AE"/>
    <w:pPr>
      <w:pBdr>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0">
    <w:name w:val="xl180"/>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1">
    <w:name w:val="xl181"/>
    <w:basedOn w:val="a0"/>
    <w:rsid w:val="009D66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2">
    <w:name w:val="xl182"/>
    <w:basedOn w:val="a0"/>
    <w:rsid w:val="009D66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3">
    <w:name w:val="xl183"/>
    <w:basedOn w:val="a0"/>
    <w:rsid w:val="009D66AE"/>
    <w:pPr>
      <w:pBdr>
        <w:top w:val="single" w:sz="4" w:space="0" w:color="auto"/>
        <w:left w:val="single" w:sz="4" w:space="0" w:color="auto"/>
        <w:right w:val="single" w:sz="8" w:space="0" w:color="auto"/>
      </w:pBdr>
      <w:spacing w:before="100" w:beforeAutospacing="1" w:after="100" w:afterAutospacing="1"/>
    </w:pPr>
    <w:rPr>
      <w:rFonts w:ascii="Arial" w:hAnsi="Arial" w:cs="Arial"/>
      <w:i/>
      <w:iCs/>
      <w:sz w:val="18"/>
      <w:szCs w:val="18"/>
    </w:rPr>
  </w:style>
  <w:style w:type="paragraph" w:customStyle="1" w:styleId="xl184">
    <w:name w:val="xl184"/>
    <w:basedOn w:val="a0"/>
    <w:rsid w:val="009D66AE"/>
    <w:pPr>
      <w:pBdr>
        <w:left w:val="single" w:sz="4" w:space="0" w:color="auto"/>
        <w:bottom w:val="single" w:sz="4" w:space="0" w:color="auto"/>
        <w:right w:val="single" w:sz="8" w:space="0" w:color="auto"/>
      </w:pBdr>
      <w:spacing w:before="100" w:beforeAutospacing="1" w:after="100" w:afterAutospacing="1"/>
    </w:pPr>
  </w:style>
  <w:style w:type="paragraph" w:customStyle="1" w:styleId="xl185">
    <w:name w:val="xl185"/>
    <w:basedOn w:val="a0"/>
    <w:rsid w:val="009D66AE"/>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6">
    <w:name w:val="xl186"/>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numbering" w:customStyle="1" w:styleId="72">
    <w:name w:val="Нет списка7"/>
    <w:next w:val="a3"/>
    <w:semiHidden/>
    <w:rsid w:val="009D66AE"/>
  </w:style>
  <w:style w:type="paragraph" w:customStyle="1" w:styleId="aff6">
    <w:name w:val="Нормальный (таблица)"/>
    <w:basedOn w:val="a0"/>
    <w:next w:val="a0"/>
    <w:rsid w:val="009D66AE"/>
    <w:pPr>
      <w:widowControl w:val="0"/>
      <w:autoSpaceDE w:val="0"/>
      <w:autoSpaceDN w:val="0"/>
      <w:adjustRightInd w:val="0"/>
      <w:jc w:val="both"/>
    </w:pPr>
    <w:rPr>
      <w:rFonts w:ascii="Arial" w:hAnsi="Arial"/>
    </w:rPr>
  </w:style>
  <w:style w:type="character" w:customStyle="1" w:styleId="aff7">
    <w:name w:val="Знак Знак"/>
    <w:rsid w:val="009D66AE"/>
    <w:rPr>
      <w:rFonts w:ascii="Tahoma" w:hAnsi="Tahoma" w:cs="Tahoma"/>
      <w:sz w:val="16"/>
      <w:szCs w:val="16"/>
    </w:rPr>
  </w:style>
  <w:style w:type="paragraph" w:customStyle="1" w:styleId="Style1">
    <w:name w:val="Style1"/>
    <w:basedOn w:val="a0"/>
    <w:uiPriority w:val="99"/>
    <w:rsid w:val="009D66AE"/>
    <w:pPr>
      <w:widowControl w:val="0"/>
      <w:autoSpaceDE w:val="0"/>
      <w:autoSpaceDN w:val="0"/>
      <w:adjustRightInd w:val="0"/>
      <w:spacing w:line="312" w:lineRule="exact"/>
      <w:jc w:val="right"/>
    </w:pPr>
  </w:style>
  <w:style w:type="paragraph" w:customStyle="1" w:styleId="Style3">
    <w:name w:val="Style3"/>
    <w:basedOn w:val="a0"/>
    <w:uiPriority w:val="99"/>
    <w:rsid w:val="009D66AE"/>
    <w:pPr>
      <w:widowControl w:val="0"/>
      <w:autoSpaceDE w:val="0"/>
      <w:autoSpaceDN w:val="0"/>
      <w:adjustRightInd w:val="0"/>
    </w:pPr>
  </w:style>
  <w:style w:type="character" w:customStyle="1" w:styleId="FontStyle11">
    <w:name w:val="Font Style11"/>
    <w:rsid w:val="009D66AE"/>
    <w:rPr>
      <w:rFonts w:ascii="Times New Roman" w:hAnsi="Times New Roman" w:cs="Times New Roman"/>
      <w:b/>
      <w:bCs/>
      <w:sz w:val="26"/>
      <w:szCs w:val="26"/>
    </w:rPr>
  </w:style>
  <w:style w:type="character" w:customStyle="1" w:styleId="FontStyle12">
    <w:name w:val="Font Style12"/>
    <w:rsid w:val="009D66AE"/>
    <w:rPr>
      <w:rFonts w:ascii="Times New Roman" w:hAnsi="Times New Roman" w:cs="Times New Roman"/>
      <w:sz w:val="26"/>
      <w:szCs w:val="26"/>
    </w:rPr>
  </w:style>
  <w:style w:type="character" w:customStyle="1" w:styleId="FontStyle13">
    <w:name w:val="Font Style13"/>
    <w:rsid w:val="009D66AE"/>
    <w:rPr>
      <w:rFonts w:ascii="Times New Roman" w:hAnsi="Times New Roman" w:cs="Times New Roman"/>
      <w:sz w:val="24"/>
      <w:szCs w:val="24"/>
    </w:rPr>
  </w:style>
  <w:style w:type="paragraph" w:styleId="aff8">
    <w:name w:val="List Paragraph"/>
    <w:basedOn w:val="a0"/>
    <w:qFormat/>
    <w:rsid w:val="009D66AE"/>
    <w:pPr>
      <w:ind w:left="708"/>
    </w:pPr>
  </w:style>
  <w:style w:type="numbering" w:customStyle="1" w:styleId="82">
    <w:name w:val="Нет списка8"/>
    <w:next w:val="a3"/>
    <w:semiHidden/>
    <w:rsid w:val="009D66AE"/>
  </w:style>
  <w:style w:type="numbering" w:customStyle="1" w:styleId="130">
    <w:name w:val="Нет списка13"/>
    <w:next w:val="a3"/>
    <w:semiHidden/>
    <w:rsid w:val="009D66AE"/>
  </w:style>
  <w:style w:type="numbering" w:customStyle="1" w:styleId="230">
    <w:name w:val="Нет списка23"/>
    <w:next w:val="a3"/>
    <w:semiHidden/>
    <w:rsid w:val="009D66AE"/>
  </w:style>
  <w:style w:type="table" w:customStyle="1" w:styleId="111">
    <w:name w:val="Сетка таблицы11"/>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Нет списка31"/>
    <w:next w:val="a3"/>
    <w:semiHidden/>
    <w:rsid w:val="009D66AE"/>
  </w:style>
  <w:style w:type="numbering" w:customStyle="1" w:styleId="410">
    <w:name w:val="Нет списка41"/>
    <w:next w:val="a3"/>
    <w:semiHidden/>
    <w:rsid w:val="009D66AE"/>
  </w:style>
  <w:style w:type="numbering" w:customStyle="1" w:styleId="92">
    <w:name w:val="Нет списка9"/>
    <w:next w:val="a3"/>
    <w:semiHidden/>
    <w:rsid w:val="009D66AE"/>
  </w:style>
  <w:style w:type="table" w:customStyle="1" w:styleId="121">
    <w:name w:val="Сетка таблицы12"/>
    <w:basedOn w:val="a2"/>
    <w:next w:val="a9"/>
    <w:uiPriority w:val="9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2"/>
    <w:next w:val="a9"/>
    <w:uiPriority w:val="9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3"/>
    <w:semiHidden/>
    <w:rsid w:val="009D66AE"/>
  </w:style>
  <w:style w:type="table" w:customStyle="1" w:styleId="140">
    <w:name w:val="Сетка таблицы14"/>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Комментарий"/>
    <w:basedOn w:val="a0"/>
    <w:next w:val="a0"/>
    <w:uiPriority w:val="99"/>
    <w:rsid w:val="009D66AE"/>
    <w:pPr>
      <w:widowControl w:val="0"/>
      <w:autoSpaceDE w:val="0"/>
      <w:autoSpaceDN w:val="0"/>
      <w:adjustRightInd w:val="0"/>
      <w:ind w:left="170"/>
      <w:jc w:val="both"/>
    </w:pPr>
    <w:rPr>
      <w:rFonts w:ascii="Arial" w:hAnsi="Arial" w:cs="Arial"/>
      <w:i/>
      <w:iCs/>
      <w:color w:val="800080"/>
      <w:sz w:val="20"/>
      <w:szCs w:val="20"/>
    </w:rPr>
  </w:style>
  <w:style w:type="paragraph" w:customStyle="1" w:styleId="affa">
    <w:name w:val="Текст (лев. подпись)"/>
    <w:basedOn w:val="a0"/>
    <w:next w:val="a0"/>
    <w:rsid w:val="009D66AE"/>
    <w:pPr>
      <w:widowControl w:val="0"/>
      <w:autoSpaceDE w:val="0"/>
      <w:autoSpaceDN w:val="0"/>
      <w:adjustRightInd w:val="0"/>
    </w:pPr>
    <w:rPr>
      <w:rFonts w:ascii="Arial" w:hAnsi="Arial" w:cs="Arial"/>
      <w:sz w:val="20"/>
      <w:szCs w:val="20"/>
    </w:rPr>
  </w:style>
  <w:style w:type="paragraph" w:customStyle="1" w:styleId="affb">
    <w:name w:val="Текст (прав. подпись)"/>
    <w:basedOn w:val="a0"/>
    <w:next w:val="a0"/>
    <w:rsid w:val="009D66AE"/>
    <w:pPr>
      <w:widowControl w:val="0"/>
      <w:autoSpaceDE w:val="0"/>
      <w:autoSpaceDN w:val="0"/>
      <w:adjustRightInd w:val="0"/>
      <w:jc w:val="right"/>
    </w:pPr>
    <w:rPr>
      <w:rFonts w:ascii="Arial" w:hAnsi="Arial" w:cs="Arial"/>
      <w:sz w:val="20"/>
      <w:szCs w:val="20"/>
    </w:rPr>
  </w:style>
  <w:style w:type="character" w:customStyle="1" w:styleId="affc">
    <w:name w:val="Не вступил в силу"/>
    <w:rsid w:val="009D66AE"/>
    <w:rPr>
      <w:color w:val="008080"/>
      <w:sz w:val="20"/>
      <w:szCs w:val="20"/>
    </w:rPr>
  </w:style>
  <w:style w:type="numbering" w:customStyle="1" w:styleId="141">
    <w:name w:val="Нет списка14"/>
    <w:next w:val="a3"/>
    <w:semiHidden/>
    <w:rsid w:val="009D66AE"/>
  </w:style>
  <w:style w:type="paragraph" w:customStyle="1" w:styleId="affd">
    <w:name w:val="Заголовок статьи"/>
    <w:basedOn w:val="a0"/>
    <w:next w:val="a0"/>
    <w:rsid w:val="009D66AE"/>
    <w:pPr>
      <w:widowControl w:val="0"/>
      <w:autoSpaceDE w:val="0"/>
      <w:autoSpaceDN w:val="0"/>
      <w:adjustRightInd w:val="0"/>
      <w:ind w:left="1612" w:hanging="892"/>
      <w:jc w:val="both"/>
    </w:pPr>
    <w:rPr>
      <w:rFonts w:ascii="Arial" w:hAnsi="Arial"/>
      <w:sz w:val="20"/>
      <w:szCs w:val="20"/>
    </w:rPr>
  </w:style>
  <w:style w:type="character" w:styleId="affe">
    <w:name w:val="footnote reference"/>
    <w:rsid w:val="009D66AE"/>
    <w:rPr>
      <w:vertAlign w:val="superscript"/>
    </w:rPr>
  </w:style>
  <w:style w:type="paragraph" w:customStyle="1" w:styleId="afff">
    <w:name w:val="Прижатый влево"/>
    <w:basedOn w:val="a0"/>
    <w:next w:val="a0"/>
    <w:rsid w:val="009D66AE"/>
    <w:pPr>
      <w:autoSpaceDE w:val="0"/>
      <w:autoSpaceDN w:val="0"/>
      <w:adjustRightInd w:val="0"/>
    </w:pPr>
    <w:rPr>
      <w:rFonts w:ascii="Arial" w:hAnsi="Arial"/>
      <w:sz w:val="32"/>
      <w:szCs w:val="32"/>
    </w:rPr>
  </w:style>
  <w:style w:type="paragraph" w:customStyle="1" w:styleId="ConsNormal">
    <w:name w:val="ConsNormal"/>
    <w:rsid w:val="009D66AE"/>
    <w:pPr>
      <w:widowControl w:val="0"/>
      <w:autoSpaceDE w:val="0"/>
      <w:autoSpaceDN w:val="0"/>
      <w:adjustRightInd w:val="0"/>
      <w:ind w:firstLine="720"/>
    </w:pPr>
    <w:rPr>
      <w:rFonts w:ascii="Arial" w:hAnsi="Arial" w:cs="Arial"/>
      <w:sz w:val="16"/>
      <w:szCs w:val="16"/>
    </w:rPr>
  </w:style>
  <w:style w:type="paragraph" w:customStyle="1" w:styleId="1d">
    <w:name w:val="Знак Знак Знак1 Знак Знак Знак Знак"/>
    <w:basedOn w:val="a0"/>
    <w:rsid w:val="009D66AE"/>
    <w:pPr>
      <w:widowControl w:val="0"/>
      <w:tabs>
        <w:tab w:val="num" w:pos="360"/>
      </w:tabs>
      <w:adjustRightInd w:val="0"/>
      <w:spacing w:after="160" w:line="240" w:lineRule="exact"/>
      <w:jc w:val="center"/>
    </w:pPr>
    <w:rPr>
      <w:b/>
      <w:i/>
      <w:sz w:val="28"/>
      <w:szCs w:val="20"/>
      <w:lang w:val="en-GB" w:eastAsia="en-US"/>
    </w:rPr>
  </w:style>
  <w:style w:type="paragraph" w:customStyle="1" w:styleId="text">
    <w:name w:val="text"/>
    <w:basedOn w:val="a0"/>
    <w:rsid w:val="009D66AE"/>
    <w:pPr>
      <w:ind w:firstLine="567"/>
      <w:jc w:val="both"/>
    </w:pPr>
    <w:rPr>
      <w:rFonts w:ascii="Arial" w:hAnsi="Arial" w:cs="Arial"/>
    </w:rPr>
  </w:style>
  <w:style w:type="paragraph" w:customStyle="1" w:styleId="Style2">
    <w:name w:val="Style2"/>
    <w:basedOn w:val="a0"/>
    <w:uiPriority w:val="99"/>
    <w:rsid w:val="009D66AE"/>
    <w:pPr>
      <w:widowControl w:val="0"/>
      <w:autoSpaceDE w:val="0"/>
      <w:autoSpaceDN w:val="0"/>
      <w:adjustRightInd w:val="0"/>
      <w:spacing w:line="302" w:lineRule="exact"/>
      <w:ind w:firstLine="533"/>
      <w:jc w:val="both"/>
    </w:pPr>
  </w:style>
  <w:style w:type="paragraph" w:customStyle="1" w:styleId="Style5">
    <w:name w:val="Style5"/>
    <w:basedOn w:val="a0"/>
    <w:uiPriority w:val="99"/>
    <w:rsid w:val="009D66AE"/>
    <w:pPr>
      <w:widowControl w:val="0"/>
      <w:autoSpaceDE w:val="0"/>
      <w:autoSpaceDN w:val="0"/>
      <w:adjustRightInd w:val="0"/>
    </w:pPr>
  </w:style>
  <w:style w:type="paragraph" w:customStyle="1" w:styleId="11">
    <w:name w:val="Стиль11"/>
    <w:basedOn w:val="a0"/>
    <w:rsid w:val="009D66AE"/>
    <w:pPr>
      <w:numPr>
        <w:numId w:val="2"/>
      </w:numPr>
      <w:spacing w:before="120"/>
      <w:jc w:val="both"/>
      <w:outlineLvl w:val="0"/>
    </w:pPr>
    <w:rPr>
      <w:szCs w:val="20"/>
    </w:rPr>
  </w:style>
  <w:style w:type="paragraph" w:customStyle="1" w:styleId="ConsPlusDocList">
    <w:name w:val="ConsPlusDocList"/>
    <w:rsid w:val="009D66AE"/>
    <w:pPr>
      <w:widowControl w:val="0"/>
      <w:autoSpaceDE w:val="0"/>
      <w:autoSpaceDN w:val="0"/>
      <w:adjustRightInd w:val="0"/>
    </w:pPr>
    <w:rPr>
      <w:rFonts w:ascii="Courier New" w:hAnsi="Courier New" w:cs="Courier New"/>
    </w:rPr>
  </w:style>
  <w:style w:type="character" w:customStyle="1" w:styleId="1e">
    <w:name w:val="Нижний колонтитул Знак1"/>
    <w:uiPriority w:val="99"/>
    <w:locked/>
    <w:rsid w:val="009D66AE"/>
    <w:rPr>
      <w:sz w:val="24"/>
      <w:szCs w:val="24"/>
    </w:rPr>
  </w:style>
  <w:style w:type="character" w:customStyle="1" w:styleId="2c">
    <w:name w:val="Текст сноски Знак2"/>
    <w:uiPriority w:val="99"/>
    <w:semiHidden/>
    <w:rsid w:val="009D66AE"/>
    <w:rPr>
      <w:rFonts w:cs="Times New Roman"/>
      <w:sz w:val="20"/>
      <w:szCs w:val="20"/>
    </w:rPr>
  </w:style>
  <w:style w:type="character" w:customStyle="1" w:styleId="1f">
    <w:name w:val="Текст примечания Знак1"/>
    <w:link w:val="afff0"/>
    <w:uiPriority w:val="99"/>
    <w:locked/>
    <w:rsid w:val="009D66AE"/>
    <w:rPr>
      <w:sz w:val="20"/>
      <w:szCs w:val="20"/>
    </w:rPr>
  </w:style>
  <w:style w:type="paragraph" w:styleId="afff0">
    <w:name w:val="annotation text"/>
    <w:basedOn w:val="a0"/>
    <w:link w:val="1f"/>
    <w:uiPriority w:val="99"/>
    <w:rsid w:val="009D66AE"/>
    <w:pPr>
      <w:widowControl w:val="0"/>
    </w:pPr>
    <w:rPr>
      <w:sz w:val="20"/>
      <w:szCs w:val="20"/>
    </w:rPr>
  </w:style>
  <w:style w:type="character" w:customStyle="1" w:styleId="afff1">
    <w:name w:val="Текст примечания Знак"/>
    <w:uiPriority w:val="99"/>
    <w:rsid w:val="009D66AE"/>
    <w:rPr>
      <w:sz w:val="20"/>
      <w:szCs w:val="20"/>
    </w:rPr>
  </w:style>
  <w:style w:type="character" w:customStyle="1" w:styleId="2d">
    <w:name w:val="Текст примечания Знак2"/>
    <w:uiPriority w:val="99"/>
    <w:semiHidden/>
    <w:rsid w:val="009D66AE"/>
    <w:rPr>
      <w:rFonts w:cs="Times New Roman"/>
      <w:sz w:val="20"/>
      <w:szCs w:val="20"/>
    </w:rPr>
  </w:style>
  <w:style w:type="character" w:customStyle="1" w:styleId="2e">
    <w:name w:val="Нижний колонтитул Знак2"/>
    <w:uiPriority w:val="99"/>
    <w:semiHidden/>
    <w:rsid w:val="009D66AE"/>
    <w:rPr>
      <w:rFonts w:cs="Times New Roman"/>
      <w:sz w:val="24"/>
      <w:szCs w:val="24"/>
    </w:rPr>
  </w:style>
  <w:style w:type="character" w:customStyle="1" w:styleId="1f0">
    <w:name w:val="Текст концевой сноски Знак1"/>
    <w:link w:val="afff2"/>
    <w:uiPriority w:val="99"/>
    <w:locked/>
    <w:rsid w:val="009D66AE"/>
    <w:rPr>
      <w:sz w:val="20"/>
      <w:szCs w:val="20"/>
    </w:rPr>
  </w:style>
  <w:style w:type="paragraph" w:styleId="afff2">
    <w:name w:val="endnote text"/>
    <w:basedOn w:val="a0"/>
    <w:link w:val="1f0"/>
    <w:uiPriority w:val="99"/>
    <w:rsid w:val="009D66AE"/>
    <w:pPr>
      <w:widowControl w:val="0"/>
    </w:pPr>
    <w:rPr>
      <w:sz w:val="20"/>
      <w:szCs w:val="20"/>
    </w:rPr>
  </w:style>
  <w:style w:type="character" w:customStyle="1" w:styleId="afff3">
    <w:name w:val="Текст концевой сноски Знак"/>
    <w:uiPriority w:val="99"/>
    <w:rsid w:val="009D66AE"/>
    <w:rPr>
      <w:sz w:val="20"/>
      <w:szCs w:val="20"/>
    </w:rPr>
  </w:style>
  <w:style w:type="character" w:customStyle="1" w:styleId="2f">
    <w:name w:val="Текст концевой сноски Знак2"/>
    <w:uiPriority w:val="99"/>
    <w:semiHidden/>
    <w:rsid w:val="009D66AE"/>
    <w:rPr>
      <w:rFonts w:cs="Times New Roman"/>
      <w:sz w:val="20"/>
      <w:szCs w:val="20"/>
    </w:rPr>
  </w:style>
  <w:style w:type="character" w:customStyle="1" w:styleId="211">
    <w:name w:val="Основной текст с отступом 2 Знак1"/>
    <w:uiPriority w:val="99"/>
    <w:locked/>
    <w:rsid w:val="009D66AE"/>
    <w:rPr>
      <w:rFonts w:cs="Times New Roman"/>
      <w:sz w:val="24"/>
      <w:lang w:val="ru-RU" w:eastAsia="ru-RU" w:bidi="ar-SA"/>
    </w:rPr>
  </w:style>
  <w:style w:type="character" w:customStyle="1" w:styleId="221">
    <w:name w:val="Основной текст с отступом 2 Знак2"/>
    <w:uiPriority w:val="99"/>
    <w:semiHidden/>
    <w:rsid w:val="009D66AE"/>
    <w:rPr>
      <w:rFonts w:cs="Times New Roman"/>
      <w:sz w:val="24"/>
      <w:szCs w:val="24"/>
    </w:rPr>
  </w:style>
  <w:style w:type="character" w:customStyle="1" w:styleId="1f1">
    <w:name w:val="Текст Знак1"/>
    <w:link w:val="afff4"/>
    <w:uiPriority w:val="99"/>
    <w:locked/>
    <w:rsid w:val="009D66AE"/>
    <w:rPr>
      <w:rFonts w:ascii="Courier New" w:hAnsi="Courier New" w:cs="Courier New"/>
    </w:rPr>
  </w:style>
  <w:style w:type="paragraph" w:styleId="afff4">
    <w:name w:val="Plain Text"/>
    <w:basedOn w:val="a0"/>
    <w:link w:val="1f1"/>
    <w:uiPriority w:val="99"/>
    <w:rsid w:val="009D66AE"/>
    <w:rPr>
      <w:rFonts w:ascii="Courier New" w:hAnsi="Courier New"/>
      <w:sz w:val="20"/>
      <w:szCs w:val="20"/>
    </w:rPr>
  </w:style>
  <w:style w:type="character" w:customStyle="1" w:styleId="afff5">
    <w:name w:val="Текст Знак"/>
    <w:uiPriority w:val="99"/>
    <w:rsid w:val="009D66AE"/>
    <w:rPr>
      <w:rFonts w:ascii="Consolas" w:hAnsi="Consolas"/>
      <w:sz w:val="21"/>
      <w:szCs w:val="21"/>
    </w:rPr>
  </w:style>
  <w:style w:type="character" w:customStyle="1" w:styleId="2f0">
    <w:name w:val="Текст Знак2"/>
    <w:uiPriority w:val="99"/>
    <w:semiHidden/>
    <w:rsid w:val="009D66AE"/>
    <w:rPr>
      <w:rFonts w:ascii="Courier New" w:hAnsi="Courier New" w:cs="Courier New"/>
      <w:sz w:val="20"/>
      <w:szCs w:val="20"/>
    </w:rPr>
  </w:style>
  <w:style w:type="character" w:customStyle="1" w:styleId="2f1">
    <w:name w:val="Текст выноски Знак2"/>
    <w:uiPriority w:val="99"/>
    <w:semiHidden/>
    <w:rsid w:val="009D66AE"/>
    <w:rPr>
      <w:rFonts w:ascii="Tahoma" w:hAnsi="Tahoma" w:cs="Tahoma"/>
      <w:sz w:val="16"/>
      <w:szCs w:val="16"/>
    </w:rPr>
  </w:style>
  <w:style w:type="paragraph" w:customStyle="1" w:styleId="Char1">
    <w:name w:val="Char1"/>
    <w:basedOn w:val="a0"/>
    <w:rsid w:val="009D66AE"/>
    <w:pPr>
      <w:spacing w:after="160" w:line="240" w:lineRule="exact"/>
    </w:pPr>
    <w:rPr>
      <w:rFonts w:ascii="Arial" w:hAnsi="Arial" w:cs="Arial"/>
      <w:sz w:val="20"/>
      <w:szCs w:val="20"/>
      <w:lang w:val="fr-FR" w:eastAsia="en-US"/>
    </w:rPr>
  </w:style>
  <w:style w:type="character" w:styleId="afff6">
    <w:name w:val="annotation reference"/>
    <w:uiPriority w:val="99"/>
    <w:rsid w:val="009D66AE"/>
    <w:rPr>
      <w:rFonts w:cs="Times New Roman"/>
      <w:sz w:val="16"/>
      <w:szCs w:val="16"/>
    </w:rPr>
  </w:style>
  <w:style w:type="character" w:styleId="afff7">
    <w:name w:val="endnote reference"/>
    <w:uiPriority w:val="99"/>
    <w:rsid w:val="009D66AE"/>
    <w:rPr>
      <w:rFonts w:cs="Times New Roman"/>
      <w:vertAlign w:val="superscript"/>
    </w:rPr>
  </w:style>
  <w:style w:type="table" w:customStyle="1" w:styleId="150">
    <w:name w:val="Сетка таблицы15"/>
    <w:basedOn w:val="a2"/>
    <w:next w:val="a9"/>
    <w:uiPriority w:val="99"/>
    <w:rsid w:val="009D66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8">
    <w:name w:val="Знак Знак Знак Знак Знак Знак Знак Знак Знак Знак Знак Знак Знак Знак Знак Знак"/>
    <w:basedOn w:val="a0"/>
    <w:rsid w:val="009D66AE"/>
    <w:pPr>
      <w:spacing w:after="160" w:line="240" w:lineRule="exact"/>
    </w:pPr>
    <w:rPr>
      <w:rFonts w:ascii="Arial" w:hAnsi="Arial" w:cs="Arial"/>
      <w:sz w:val="20"/>
      <w:szCs w:val="20"/>
      <w:lang w:val="fr-FR" w:eastAsia="en-US"/>
    </w:rPr>
  </w:style>
  <w:style w:type="character" w:customStyle="1" w:styleId="FontStyle19">
    <w:name w:val="Font Style19"/>
    <w:rsid w:val="009D66AE"/>
    <w:rPr>
      <w:rFonts w:ascii="Times New Roman" w:hAnsi="Times New Roman" w:cs="Times New Roman"/>
      <w:b/>
      <w:bCs/>
      <w:i/>
      <w:iCs/>
      <w:sz w:val="26"/>
      <w:szCs w:val="26"/>
    </w:rPr>
  </w:style>
  <w:style w:type="character" w:customStyle="1" w:styleId="FontStyle20">
    <w:name w:val="Font Style20"/>
    <w:rsid w:val="009D66AE"/>
    <w:rPr>
      <w:rFonts w:ascii="Times New Roman" w:hAnsi="Times New Roman" w:cs="Times New Roman"/>
      <w:b/>
      <w:bCs/>
      <w:sz w:val="52"/>
      <w:szCs w:val="52"/>
    </w:rPr>
  </w:style>
  <w:style w:type="character" w:customStyle="1" w:styleId="FontStyle21">
    <w:name w:val="Font Style21"/>
    <w:rsid w:val="009D66AE"/>
    <w:rPr>
      <w:rFonts w:ascii="Times New Roman" w:hAnsi="Times New Roman" w:cs="Times New Roman"/>
      <w:b/>
      <w:bCs/>
      <w:sz w:val="30"/>
      <w:szCs w:val="30"/>
    </w:rPr>
  </w:style>
  <w:style w:type="character" w:customStyle="1" w:styleId="FontStyle22">
    <w:name w:val="Font Style22"/>
    <w:rsid w:val="009D66AE"/>
    <w:rPr>
      <w:rFonts w:ascii="Times New Roman" w:hAnsi="Times New Roman" w:cs="Times New Roman"/>
      <w:sz w:val="26"/>
      <w:szCs w:val="26"/>
    </w:rPr>
  </w:style>
  <w:style w:type="character" w:customStyle="1" w:styleId="FontStyle23">
    <w:name w:val="Font Style23"/>
    <w:rsid w:val="009D66AE"/>
    <w:rPr>
      <w:rFonts w:ascii="Times New Roman" w:hAnsi="Times New Roman" w:cs="Times New Roman"/>
      <w:sz w:val="20"/>
      <w:szCs w:val="20"/>
    </w:rPr>
  </w:style>
  <w:style w:type="character" w:customStyle="1" w:styleId="FontStyle24">
    <w:name w:val="Font Style24"/>
    <w:rsid w:val="009D66AE"/>
    <w:rPr>
      <w:rFonts w:ascii="Times New Roman" w:hAnsi="Times New Roman" w:cs="Times New Roman"/>
      <w:sz w:val="22"/>
      <w:szCs w:val="22"/>
    </w:rPr>
  </w:style>
  <w:style w:type="character" w:customStyle="1" w:styleId="FontStyle14">
    <w:name w:val="Font Style14"/>
    <w:rsid w:val="009D66AE"/>
    <w:rPr>
      <w:rFonts w:ascii="Times New Roman" w:hAnsi="Times New Roman" w:cs="Times New Roman"/>
      <w:sz w:val="26"/>
      <w:szCs w:val="26"/>
    </w:rPr>
  </w:style>
  <w:style w:type="table" w:customStyle="1" w:styleId="160">
    <w:name w:val="Сетка таблицы16"/>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Нет списка15"/>
    <w:next w:val="a3"/>
    <w:semiHidden/>
    <w:rsid w:val="009D66AE"/>
  </w:style>
  <w:style w:type="table" w:customStyle="1" w:styleId="170">
    <w:name w:val="Сетка таблицы17"/>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Знак Знак Знак Знак"/>
    <w:basedOn w:val="a0"/>
    <w:rsid w:val="009D66AE"/>
    <w:pPr>
      <w:spacing w:after="160" w:line="240" w:lineRule="exact"/>
    </w:pPr>
    <w:rPr>
      <w:rFonts w:ascii="Verdana" w:hAnsi="Verdana"/>
      <w:sz w:val="20"/>
      <w:szCs w:val="20"/>
      <w:lang w:val="en-US" w:eastAsia="en-US"/>
    </w:rPr>
  </w:style>
  <w:style w:type="paragraph" w:customStyle="1" w:styleId="1f2">
    <w:name w:val="Знак Знак Знак Знак1"/>
    <w:basedOn w:val="a0"/>
    <w:rsid w:val="009D66AE"/>
    <w:pPr>
      <w:spacing w:after="160" w:line="240" w:lineRule="exact"/>
    </w:pPr>
    <w:rPr>
      <w:rFonts w:ascii="Verdana" w:hAnsi="Verdana" w:cs="Verdana"/>
      <w:sz w:val="20"/>
      <w:szCs w:val="20"/>
      <w:lang w:val="en-US" w:eastAsia="en-US"/>
    </w:rPr>
  </w:style>
  <w:style w:type="numbering" w:customStyle="1" w:styleId="161">
    <w:name w:val="Нет списка16"/>
    <w:next w:val="a3"/>
    <w:semiHidden/>
    <w:rsid w:val="009D66AE"/>
  </w:style>
  <w:style w:type="table" w:customStyle="1" w:styleId="180">
    <w:name w:val="Сетка таблицы18"/>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3"/>
    <w:semiHidden/>
    <w:rsid w:val="009D66AE"/>
  </w:style>
  <w:style w:type="character" w:customStyle="1" w:styleId="FontStyle18">
    <w:name w:val="Font Style18"/>
    <w:rsid w:val="009D66AE"/>
    <w:rPr>
      <w:rFonts w:ascii="Times New Roman" w:hAnsi="Times New Roman" w:cs="Times New Roman" w:hint="default"/>
      <w:sz w:val="24"/>
      <w:szCs w:val="24"/>
    </w:rPr>
  </w:style>
  <w:style w:type="numbering" w:customStyle="1" w:styleId="181">
    <w:name w:val="Нет списка18"/>
    <w:next w:val="a3"/>
    <w:semiHidden/>
    <w:rsid w:val="009D66AE"/>
  </w:style>
  <w:style w:type="paragraph" w:customStyle="1" w:styleId="Postan">
    <w:name w:val="Postan"/>
    <w:basedOn w:val="a0"/>
    <w:rsid w:val="009D66AE"/>
    <w:pPr>
      <w:jc w:val="center"/>
    </w:pPr>
    <w:rPr>
      <w:sz w:val="28"/>
      <w:szCs w:val="20"/>
    </w:rPr>
  </w:style>
  <w:style w:type="numbering" w:customStyle="1" w:styleId="190">
    <w:name w:val="Нет списка19"/>
    <w:next w:val="a3"/>
    <w:semiHidden/>
    <w:rsid w:val="009D66AE"/>
  </w:style>
  <w:style w:type="paragraph" w:customStyle="1" w:styleId="FR1">
    <w:name w:val="FR1"/>
    <w:rsid w:val="009D66AE"/>
    <w:pPr>
      <w:widowControl w:val="0"/>
      <w:autoSpaceDE w:val="0"/>
      <w:autoSpaceDN w:val="0"/>
      <w:adjustRightInd w:val="0"/>
      <w:ind w:left="5600"/>
    </w:pPr>
    <w:rPr>
      <w:rFonts w:ascii="Arial" w:hAnsi="Arial" w:cs="Arial"/>
      <w:noProof/>
      <w:sz w:val="22"/>
      <w:szCs w:val="22"/>
    </w:rPr>
  </w:style>
  <w:style w:type="paragraph" w:customStyle="1" w:styleId="FR2">
    <w:name w:val="FR2"/>
    <w:rsid w:val="009D66AE"/>
    <w:pPr>
      <w:widowControl w:val="0"/>
      <w:autoSpaceDE w:val="0"/>
      <w:autoSpaceDN w:val="0"/>
      <w:adjustRightInd w:val="0"/>
      <w:spacing w:before="440"/>
      <w:ind w:left="1480"/>
    </w:pPr>
    <w:rPr>
      <w:rFonts w:ascii="Courier New" w:hAnsi="Courier New" w:cs="Courier New"/>
      <w:sz w:val="22"/>
      <w:szCs w:val="22"/>
    </w:rPr>
  </w:style>
  <w:style w:type="paragraph" w:customStyle="1" w:styleId="ConsNonformat">
    <w:name w:val="ConsNonformat"/>
    <w:rsid w:val="009D66AE"/>
    <w:pPr>
      <w:widowControl w:val="0"/>
      <w:autoSpaceDE w:val="0"/>
      <w:autoSpaceDN w:val="0"/>
      <w:adjustRightInd w:val="0"/>
    </w:pPr>
    <w:rPr>
      <w:rFonts w:ascii="Courier New" w:hAnsi="Courier New" w:cs="Courier New"/>
      <w:sz w:val="18"/>
      <w:szCs w:val="18"/>
    </w:rPr>
  </w:style>
  <w:style w:type="paragraph" w:styleId="35">
    <w:name w:val="Body Text 3"/>
    <w:basedOn w:val="a0"/>
    <w:link w:val="36"/>
    <w:rsid w:val="009D66AE"/>
    <w:pPr>
      <w:jc w:val="center"/>
    </w:pPr>
    <w:rPr>
      <w:b/>
      <w:sz w:val="28"/>
      <w:szCs w:val="20"/>
    </w:rPr>
  </w:style>
  <w:style w:type="character" w:customStyle="1" w:styleId="36">
    <w:name w:val="Основной текст 3 Знак"/>
    <w:link w:val="35"/>
    <w:rsid w:val="009D66AE"/>
    <w:rPr>
      <w:b/>
      <w:sz w:val="28"/>
      <w:szCs w:val="20"/>
    </w:rPr>
  </w:style>
  <w:style w:type="paragraph" w:styleId="afffa">
    <w:name w:val="Block Text"/>
    <w:basedOn w:val="a0"/>
    <w:rsid w:val="009D66AE"/>
    <w:pPr>
      <w:ind w:left="5760" w:right="424"/>
    </w:pPr>
    <w:rPr>
      <w:sz w:val="28"/>
      <w:szCs w:val="20"/>
    </w:rPr>
  </w:style>
  <w:style w:type="table" w:customStyle="1" w:styleId="191">
    <w:name w:val="Сетка таблицы19"/>
    <w:basedOn w:val="a2"/>
    <w:next w:val="a9"/>
    <w:rsid w:val="009D66AE"/>
    <w:pPr>
      <w:widowControl w:val="0"/>
      <w:autoSpaceDE w:val="0"/>
      <w:autoSpaceDN w:val="0"/>
      <w:adjustRightInd w:val="0"/>
      <w:spacing w:line="300" w:lineRule="auto"/>
      <w:ind w:left="40" w:firstLine="6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Текст1"/>
    <w:basedOn w:val="a0"/>
    <w:rsid w:val="009D66AE"/>
    <w:pPr>
      <w:widowControl w:val="0"/>
      <w:overflowPunct w:val="0"/>
      <w:autoSpaceDE w:val="0"/>
      <w:autoSpaceDN w:val="0"/>
      <w:adjustRightInd w:val="0"/>
      <w:ind w:firstLine="709"/>
      <w:jc w:val="both"/>
      <w:textAlignment w:val="baseline"/>
    </w:pPr>
    <w:rPr>
      <w:rFonts w:ascii="Courier New" w:hAnsi="Courier New"/>
      <w:sz w:val="20"/>
      <w:szCs w:val="20"/>
    </w:rPr>
  </w:style>
  <w:style w:type="paragraph" w:customStyle="1" w:styleId="212">
    <w:name w:val="Основной текст с отступом 21"/>
    <w:basedOn w:val="a0"/>
    <w:rsid w:val="009D66AE"/>
    <w:pPr>
      <w:suppressAutoHyphens/>
      <w:ind w:firstLine="900"/>
      <w:jc w:val="both"/>
    </w:pPr>
    <w:rPr>
      <w:sz w:val="28"/>
      <w:szCs w:val="20"/>
      <w:lang w:eastAsia="ar-SA"/>
    </w:rPr>
  </w:style>
  <w:style w:type="paragraph" w:customStyle="1" w:styleId="afffb">
    <w:name w:val="Знак Знак Знак Знак Знак Знак"/>
    <w:basedOn w:val="a0"/>
    <w:rsid w:val="009D66AE"/>
    <w:pPr>
      <w:spacing w:after="160" w:line="240" w:lineRule="exact"/>
    </w:pPr>
    <w:rPr>
      <w:rFonts w:ascii="Verdana" w:hAnsi="Verdana" w:cs="Verdana"/>
      <w:sz w:val="28"/>
      <w:szCs w:val="28"/>
      <w:lang w:val="en-US" w:eastAsia="en-US"/>
    </w:rPr>
  </w:style>
  <w:style w:type="paragraph" w:customStyle="1" w:styleId="afffc">
    <w:name w:val="Знак Знак Знак Знак Знак Знак Знак"/>
    <w:basedOn w:val="a0"/>
    <w:rsid w:val="009D66AE"/>
    <w:pPr>
      <w:spacing w:after="160" w:line="240" w:lineRule="exact"/>
    </w:pPr>
    <w:rPr>
      <w:rFonts w:ascii="Verdana" w:hAnsi="Verdana" w:cs="Verdana"/>
      <w:sz w:val="28"/>
      <w:szCs w:val="28"/>
      <w:lang w:val="en-US" w:eastAsia="en-US"/>
    </w:rPr>
  </w:style>
  <w:style w:type="paragraph" w:customStyle="1" w:styleId="a">
    <w:name w:val="Знак Знак Знак"/>
    <w:basedOn w:val="a0"/>
    <w:rsid w:val="009D66AE"/>
    <w:pPr>
      <w:widowControl w:val="0"/>
      <w:numPr>
        <w:numId w:val="3"/>
      </w:numPr>
      <w:adjustRightInd w:val="0"/>
      <w:spacing w:after="160" w:line="240" w:lineRule="exact"/>
      <w:jc w:val="center"/>
    </w:pPr>
    <w:rPr>
      <w:b/>
      <w:i/>
      <w:sz w:val="28"/>
      <w:szCs w:val="20"/>
      <w:lang w:val="en-GB" w:eastAsia="en-US"/>
    </w:rPr>
  </w:style>
  <w:style w:type="numbering" w:customStyle="1" w:styleId="200">
    <w:name w:val="Нет списка20"/>
    <w:next w:val="a3"/>
    <w:semiHidden/>
    <w:unhideWhenUsed/>
    <w:rsid w:val="009D66AE"/>
  </w:style>
  <w:style w:type="table" w:customStyle="1" w:styleId="201">
    <w:name w:val="Сетка таблицы20"/>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Знак Знак Знак Знак Знак Знак Знак Знак Знак Знак Знак Знак Знак"/>
    <w:basedOn w:val="a0"/>
    <w:rsid w:val="009D66AE"/>
    <w:pPr>
      <w:spacing w:after="160" w:line="240" w:lineRule="exact"/>
    </w:pPr>
    <w:rPr>
      <w:rFonts w:ascii="Arial" w:hAnsi="Arial" w:cs="Arial"/>
      <w:sz w:val="20"/>
      <w:szCs w:val="20"/>
      <w:lang w:val="fr-FR" w:eastAsia="en-US"/>
    </w:rPr>
  </w:style>
  <w:style w:type="numbering" w:customStyle="1" w:styleId="240">
    <w:name w:val="Нет списка24"/>
    <w:next w:val="a3"/>
    <w:semiHidden/>
    <w:rsid w:val="009D66AE"/>
  </w:style>
  <w:style w:type="table" w:customStyle="1" w:styleId="213">
    <w:name w:val="Сетка таблицы21"/>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Нет списка25"/>
    <w:next w:val="a3"/>
    <w:semiHidden/>
    <w:rsid w:val="009D66AE"/>
  </w:style>
  <w:style w:type="table" w:customStyle="1" w:styleId="241">
    <w:name w:val="Сетка таблицы24"/>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rmal (Web)"/>
    <w:basedOn w:val="a0"/>
    <w:rsid w:val="009D66AE"/>
  </w:style>
  <w:style w:type="table" w:customStyle="1" w:styleId="260">
    <w:name w:val="Сетка таблицы26"/>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Нет списка26"/>
    <w:next w:val="a3"/>
    <w:semiHidden/>
    <w:rsid w:val="009D66AE"/>
  </w:style>
  <w:style w:type="table" w:customStyle="1" w:styleId="270">
    <w:name w:val="Сетка таблицы27"/>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Сетка таблицы29"/>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3"/>
    <w:semiHidden/>
    <w:rsid w:val="009D66AE"/>
  </w:style>
  <w:style w:type="numbering" w:customStyle="1" w:styleId="1100">
    <w:name w:val="Нет списка110"/>
    <w:next w:val="a3"/>
    <w:semiHidden/>
    <w:rsid w:val="009D66AE"/>
  </w:style>
  <w:style w:type="numbering" w:customStyle="1" w:styleId="281">
    <w:name w:val="Нет списка28"/>
    <w:next w:val="a3"/>
    <w:semiHidden/>
    <w:rsid w:val="009D66AE"/>
  </w:style>
  <w:style w:type="table" w:customStyle="1" w:styleId="37">
    <w:name w:val="Сетка таблицы37"/>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Сравнение редакций. Добавленный фрагмент"/>
    <w:rsid w:val="009D66AE"/>
    <w:rPr>
      <w:color w:val="0000FF"/>
    </w:rPr>
  </w:style>
  <w:style w:type="numbering" w:customStyle="1" w:styleId="321">
    <w:name w:val="Нет списка32"/>
    <w:next w:val="a3"/>
    <w:semiHidden/>
    <w:rsid w:val="009D66AE"/>
  </w:style>
  <w:style w:type="numbering" w:customStyle="1" w:styleId="291">
    <w:name w:val="Нет списка29"/>
    <w:next w:val="a3"/>
    <w:semiHidden/>
    <w:rsid w:val="009D66AE"/>
  </w:style>
  <w:style w:type="table" w:customStyle="1" w:styleId="38">
    <w:name w:val="Сетка таблицы38"/>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9"/>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1">
    <w:name w:val="Нет списка30"/>
    <w:next w:val="a3"/>
    <w:semiHidden/>
    <w:rsid w:val="009D66AE"/>
  </w:style>
  <w:style w:type="table" w:customStyle="1" w:styleId="400">
    <w:name w:val="Сетка таблицы40"/>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9D66AE"/>
    <w:pPr>
      <w:autoSpaceDE w:val="0"/>
      <w:autoSpaceDN w:val="0"/>
      <w:adjustRightInd w:val="0"/>
    </w:pPr>
    <w:rPr>
      <w:rFonts w:ascii="Arial" w:hAnsi="Arial" w:cs="Arial"/>
      <w:b/>
      <w:bCs/>
      <w:sz w:val="22"/>
      <w:szCs w:val="22"/>
    </w:rPr>
  </w:style>
  <w:style w:type="table" w:customStyle="1" w:styleId="411">
    <w:name w:val="Сетка таблицы41"/>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
    <w:name w:val="Нет списка33"/>
    <w:next w:val="a3"/>
    <w:semiHidden/>
    <w:rsid w:val="009D66AE"/>
  </w:style>
  <w:style w:type="table" w:customStyle="1" w:styleId="420">
    <w:name w:val="Сетка таблицы42"/>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0"/>
    <w:rsid w:val="009D66AE"/>
    <w:rPr>
      <w:rFonts w:ascii="Courier New" w:hAnsi="Courier New"/>
      <w:sz w:val="20"/>
      <w:szCs w:val="20"/>
    </w:rPr>
  </w:style>
  <w:style w:type="character" w:customStyle="1" w:styleId="HTML0">
    <w:name w:val="Стандартный HTML Знак"/>
    <w:link w:val="HTML"/>
    <w:rsid w:val="009D66AE"/>
    <w:rPr>
      <w:rFonts w:ascii="Courier New" w:hAnsi="Courier New"/>
      <w:sz w:val="20"/>
      <w:szCs w:val="20"/>
    </w:rPr>
  </w:style>
  <w:style w:type="numbering" w:customStyle="1" w:styleId="341">
    <w:name w:val="Нет списка34"/>
    <w:next w:val="a3"/>
    <w:semiHidden/>
    <w:rsid w:val="009D66AE"/>
  </w:style>
  <w:style w:type="table" w:customStyle="1" w:styleId="430">
    <w:name w:val="Сетка таблицы43"/>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Cell">
    <w:name w:val="ConsCell"/>
    <w:rsid w:val="009D66AE"/>
    <w:pPr>
      <w:widowControl w:val="0"/>
      <w:autoSpaceDE w:val="0"/>
      <w:autoSpaceDN w:val="0"/>
      <w:adjustRightInd w:val="0"/>
    </w:pPr>
    <w:rPr>
      <w:rFonts w:ascii="Arial" w:hAnsi="Arial" w:cs="Arial"/>
    </w:rPr>
  </w:style>
  <w:style w:type="paragraph" w:customStyle="1" w:styleId="1f4">
    <w:name w:val="Обычный1"/>
    <w:rsid w:val="009D66AE"/>
    <w:pPr>
      <w:widowControl w:val="0"/>
      <w:spacing w:before="100" w:after="100"/>
    </w:pPr>
    <w:rPr>
      <w:snapToGrid w:val="0"/>
      <w:sz w:val="24"/>
    </w:rPr>
  </w:style>
  <w:style w:type="character" w:styleId="affff0">
    <w:name w:val="Strong"/>
    <w:qFormat/>
    <w:rsid w:val="009D66AE"/>
    <w:rPr>
      <w:b/>
      <w:bCs/>
    </w:rPr>
  </w:style>
  <w:style w:type="numbering" w:customStyle="1" w:styleId="351">
    <w:name w:val="Нет списка35"/>
    <w:next w:val="a3"/>
    <w:semiHidden/>
    <w:rsid w:val="009D66AE"/>
  </w:style>
  <w:style w:type="table" w:customStyle="1" w:styleId="44">
    <w:name w:val="Сетка таблицы44"/>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5"/>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Абзац списка1"/>
    <w:basedOn w:val="a0"/>
    <w:rsid w:val="00980773"/>
    <w:pPr>
      <w:spacing w:after="200" w:line="276" w:lineRule="auto"/>
      <w:ind w:left="720"/>
    </w:pPr>
    <w:rPr>
      <w:rFonts w:ascii="Calibri" w:hAnsi="Calibri"/>
      <w:sz w:val="22"/>
      <w:szCs w:val="22"/>
      <w:lang w:eastAsia="en-US"/>
    </w:rPr>
  </w:style>
  <w:style w:type="paragraph" w:customStyle="1" w:styleId="affff1">
    <w:name w:val="Обычный (паспорт)"/>
    <w:basedOn w:val="a0"/>
    <w:rsid w:val="00980773"/>
    <w:pPr>
      <w:spacing w:before="120"/>
      <w:jc w:val="both"/>
    </w:pPr>
    <w:rPr>
      <w:rFonts w:eastAsia="Calibri"/>
      <w:sz w:val="28"/>
      <w:szCs w:val="28"/>
    </w:rPr>
  </w:style>
  <w:style w:type="paragraph" w:customStyle="1" w:styleId="affff2">
    <w:name w:val="Знак Знак Знак Знак Знак Знак Знак Знак Знак Знак Знак Знак Знак Знак Знак Знак Знак Знак Знак"/>
    <w:basedOn w:val="a0"/>
    <w:rsid w:val="00980773"/>
    <w:pPr>
      <w:spacing w:before="100" w:beforeAutospacing="1" w:after="100" w:afterAutospacing="1"/>
    </w:pPr>
    <w:rPr>
      <w:rFonts w:ascii="Tahoma" w:hAnsi="Tahoma" w:cs="Tahoma"/>
      <w:sz w:val="20"/>
      <w:szCs w:val="20"/>
      <w:lang w:val="en-US" w:eastAsia="en-US"/>
    </w:rPr>
  </w:style>
  <w:style w:type="character" w:customStyle="1" w:styleId="ConsPlusNormal0">
    <w:name w:val="ConsPlusNormal Знак"/>
    <w:link w:val="ConsPlusNormal"/>
    <w:rsid w:val="00980773"/>
    <w:rPr>
      <w:rFonts w:ascii="Arial" w:hAnsi="Arial" w:cs="Arial"/>
    </w:rPr>
  </w:style>
  <w:style w:type="paragraph" w:customStyle="1" w:styleId="2f2">
    <w:name w:val="Знак Знак Знак Знак2"/>
    <w:basedOn w:val="a0"/>
    <w:rsid w:val="00980773"/>
    <w:pPr>
      <w:widowControl w:val="0"/>
      <w:tabs>
        <w:tab w:val="num" w:pos="360"/>
      </w:tabs>
      <w:adjustRightInd w:val="0"/>
      <w:spacing w:after="160" w:line="240" w:lineRule="exact"/>
      <w:jc w:val="center"/>
    </w:pPr>
    <w:rPr>
      <w:b/>
      <w:i/>
      <w:sz w:val="28"/>
      <w:szCs w:val="20"/>
      <w:lang w:val="en-GB" w:eastAsia="en-US"/>
    </w:rPr>
  </w:style>
  <w:style w:type="paragraph" w:customStyle="1" w:styleId="Default">
    <w:name w:val="Default"/>
    <w:rsid w:val="00980773"/>
    <w:pPr>
      <w:autoSpaceDE w:val="0"/>
      <w:autoSpaceDN w:val="0"/>
      <w:adjustRightInd w:val="0"/>
    </w:pPr>
    <w:rPr>
      <w:color w:val="000000"/>
      <w:sz w:val="24"/>
      <w:szCs w:val="24"/>
    </w:rPr>
  </w:style>
  <w:style w:type="paragraph" w:customStyle="1" w:styleId="2f3">
    <w:name w:val="Абзац списка2"/>
    <w:basedOn w:val="a0"/>
    <w:rsid w:val="00980773"/>
    <w:pPr>
      <w:suppressAutoHyphens/>
      <w:ind w:left="720"/>
    </w:pPr>
    <w:rPr>
      <w:rFonts w:eastAsia="Calibri"/>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0" w:unhideWhenUsed="0" w:qFormat="1"/>
    <w:lsdException w:name="footnote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HTML Preformatted" w:uiPriority="0"/>
    <w:lsdException w:name="No Lis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D66AE"/>
    <w:rPr>
      <w:sz w:val="24"/>
      <w:szCs w:val="24"/>
    </w:rPr>
  </w:style>
  <w:style w:type="paragraph" w:styleId="1">
    <w:name w:val="heading 1"/>
    <w:basedOn w:val="a0"/>
    <w:next w:val="a0"/>
    <w:link w:val="10"/>
    <w:qFormat/>
    <w:rsid w:val="009D66AE"/>
    <w:pPr>
      <w:keepNext/>
      <w:spacing w:line="240" w:lineRule="atLeast"/>
      <w:jc w:val="center"/>
      <w:outlineLvl w:val="0"/>
    </w:pPr>
    <w:rPr>
      <w:b/>
      <w:sz w:val="28"/>
      <w:szCs w:val="20"/>
    </w:rPr>
  </w:style>
  <w:style w:type="paragraph" w:styleId="2">
    <w:name w:val="heading 2"/>
    <w:basedOn w:val="a0"/>
    <w:next w:val="a0"/>
    <w:link w:val="20"/>
    <w:qFormat/>
    <w:rsid w:val="00F06AFD"/>
    <w:pPr>
      <w:keepNext/>
      <w:spacing w:before="240" w:after="60"/>
      <w:outlineLvl w:val="1"/>
    </w:pPr>
    <w:rPr>
      <w:rFonts w:ascii="Cambria" w:hAnsi="Cambria"/>
      <w:b/>
      <w:bCs/>
      <w:i/>
      <w:iCs/>
      <w:sz w:val="28"/>
      <w:szCs w:val="28"/>
    </w:rPr>
  </w:style>
  <w:style w:type="paragraph" w:styleId="3">
    <w:name w:val="heading 3"/>
    <w:basedOn w:val="a0"/>
    <w:next w:val="a0"/>
    <w:link w:val="30"/>
    <w:qFormat/>
    <w:rsid w:val="00F06AFD"/>
    <w:pPr>
      <w:keepNext/>
      <w:jc w:val="center"/>
      <w:outlineLvl w:val="2"/>
    </w:pPr>
    <w:rPr>
      <w:rFonts w:ascii="Cambria" w:hAnsi="Cambria"/>
      <w:b/>
      <w:bCs/>
      <w:sz w:val="26"/>
      <w:szCs w:val="26"/>
    </w:rPr>
  </w:style>
  <w:style w:type="paragraph" w:styleId="4">
    <w:name w:val="heading 4"/>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Параграфы/Статьи документа"/>
    <w:basedOn w:val="a0"/>
    <w:next w:val="a0"/>
    <w:link w:val="40"/>
    <w:qFormat/>
    <w:rsid w:val="00F06AFD"/>
    <w:pPr>
      <w:keepNext/>
      <w:spacing w:before="240" w:after="60"/>
      <w:outlineLvl w:val="3"/>
    </w:pPr>
    <w:rPr>
      <w:rFonts w:ascii="Calibri" w:hAnsi="Calibri"/>
      <w:b/>
      <w:bCs/>
      <w:sz w:val="28"/>
      <w:szCs w:val="28"/>
    </w:rPr>
  </w:style>
  <w:style w:type="paragraph" w:styleId="5">
    <w:name w:val="heading 5"/>
    <w:basedOn w:val="a0"/>
    <w:next w:val="a0"/>
    <w:link w:val="50"/>
    <w:qFormat/>
    <w:rsid w:val="00F06AFD"/>
    <w:pPr>
      <w:spacing w:before="240" w:after="60"/>
      <w:outlineLvl w:val="4"/>
    </w:pPr>
    <w:rPr>
      <w:rFonts w:ascii="Calibri" w:hAnsi="Calibri"/>
      <w:b/>
      <w:bCs/>
      <w:i/>
      <w:iCs/>
      <w:sz w:val="26"/>
      <w:szCs w:val="26"/>
    </w:rPr>
  </w:style>
  <w:style w:type="paragraph" w:styleId="6">
    <w:name w:val="heading 6"/>
    <w:basedOn w:val="a0"/>
    <w:next w:val="a0"/>
    <w:link w:val="60"/>
    <w:qFormat/>
    <w:rsid w:val="009D66AE"/>
    <w:pPr>
      <w:spacing w:before="240" w:after="60" w:line="360" w:lineRule="atLeast"/>
      <w:jc w:val="both"/>
      <w:outlineLvl w:val="5"/>
    </w:pPr>
    <w:rPr>
      <w:b/>
      <w:bCs/>
      <w:sz w:val="20"/>
      <w:szCs w:val="20"/>
    </w:rPr>
  </w:style>
  <w:style w:type="paragraph" w:styleId="7">
    <w:name w:val="heading 7"/>
    <w:basedOn w:val="a0"/>
    <w:next w:val="a0"/>
    <w:link w:val="70"/>
    <w:qFormat/>
    <w:rsid w:val="009D66AE"/>
    <w:pPr>
      <w:numPr>
        <w:ilvl w:val="6"/>
        <w:numId w:val="1"/>
      </w:numPr>
      <w:spacing w:before="240" w:after="60"/>
      <w:outlineLvl w:val="6"/>
    </w:pPr>
    <w:rPr>
      <w:rFonts w:ascii="Arial" w:hAnsi="Arial"/>
      <w:szCs w:val="20"/>
    </w:rPr>
  </w:style>
  <w:style w:type="paragraph" w:styleId="8">
    <w:name w:val="heading 8"/>
    <w:basedOn w:val="a0"/>
    <w:next w:val="a0"/>
    <w:link w:val="80"/>
    <w:qFormat/>
    <w:rsid w:val="009D66AE"/>
    <w:pPr>
      <w:widowControl w:val="0"/>
      <w:spacing w:before="240" w:after="60"/>
      <w:outlineLvl w:val="7"/>
    </w:pPr>
    <w:rPr>
      <w:i/>
      <w:iCs/>
    </w:rPr>
  </w:style>
  <w:style w:type="paragraph" w:styleId="9">
    <w:name w:val="heading 9"/>
    <w:basedOn w:val="a0"/>
    <w:next w:val="5"/>
    <w:link w:val="90"/>
    <w:qFormat/>
    <w:rsid w:val="009D66AE"/>
    <w:pPr>
      <w:keepNext/>
      <w:keepLines/>
      <w:numPr>
        <w:ilvl w:val="8"/>
        <w:numId w:val="1"/>
      </w:numPr>
      <w:spacing w:after="120" w:line="240" w:lineRule="exact"/>
      <w:jc w:val="right"/>
      <w:outlineLvl w:val="8"/>
    </w:pPr>
    <w:rPr>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rsid w:val="00F06AFD"/>
    <w:rPr>
      <w:rFonts w:ascii="Cambria" w:eastAsia="Times New Roman" w:hAnsi="Cambria" w:cs="Times New Roman"/>
      <w:b/>
      <w:bCs/>
      <w:i/>
      <w:iCs/>
      <w:sz w:val="28"/>
      <w:szCs w:val="28"/>
    </w:rPr>
  </w:style>
  <w:style w:type="character" w:customStyle="1" w:styleId="30">
    <w:name w:val="Заголовок 3 Знак"/>
    <w:link w:val="3"/>
    <w:rsid w:val="00F06AFD"/>
    <w:rPr>
      <w:rFonts w:ascii="Cambria" w:eastAsia="Times New Roman" w:hAnsi="Cambria" w:cs="Times New Roman"/>
      <w:b/>
      <w:bCs/>
      <w:sz w:val="26"/>
      <w:szCs w:val="26"/>
    </w:rPr>
  </w:style>
  <w:style w:type="character" w:customStyle="1" w:styleId="40">
    <w:name w:val="Заголовок 4 Знак"/>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Параграфы/Статьи документа Знак"/>
    <w:link w:val="4"/>
    <w:rsid w:val="00F06AFD"/>
    <w:rPr>
      <w:rFonts w:ascii="Calibri" w:eastAsia="Times New Roman" w:hAnsi="Calibri" w:cs="Times New Roman"/>
      <w:b/>
      <w:bCs/>
      <w:sz w:val="28"/>
      <w:szCs w:val="28"/>
    </w:rPr>
  </w:style>
  <w:style w:type="character" w:customStyle="1" w:styleId="50">
    <w:name w:val="Заголовок 5 Знак"/>
    <w:link w:val="5"/>
    <w:rsid w:val="00F06AFD"/>
    <w:rPr>
      <w:rFonts w:ascii="Calibri" w:eastAsia="Times New Roman" w:hAnsi="Calibri" w:cs="Times New Roman"/>
      <w:b/>
      <w:bCs/>
      <w:i/>
      <w:iCs/>
      <w:sz w:val="26"/>
      <w:szCs w:val="26"/>
    </w:rPr>
  </w:style>
  <w:style w:type="paragraph" w:styleId="a4">
    <w:name w:val="Title"/>
    <w:basedOn w:val="a0"/>
    <w:link w:val="a5"/>
    <w:qFormat/>
    <w:rsid w:val="00F06AFD"/>
    <w:pPr>
      <w:overflowPunct w:val="0"/>
      <w:autoSpaceDE w:val="0"/>
      <w:autoSpaceDN w:val="0"/>
      <w:adjustRightInd w:val="0"/>
      <w:jc w:val="center"/>
    </w:pPr>
    <w:rPr>
      <w:rFonts w:ascii="Cambria" w:hAnsi="Cambria"/>
      <w:b/>
      <w:bCs/>
      <w:kern w:val="28"/>
      <w:sz w:val="32"/>
      <w:szCs w:val="32"/>
    </w:rPr>
  </w:style>
  <w:style w:type="character" w:customStyle="1" w:styleId="a5">
    <w:name w:val="Название Знак"/>
    <w:link w:val="a4"/>
    <w:rsid w:val="00F06AFD"/>
    <w:rPr>
      <w:rFonts w:ascii="Cambria" w:eastAsia="Times New Roman" w:hAnsi="Cambria" w:cs="Times New Roman"/>
      <w:b/>
      <w:bCs/>
      <w:kern w:val="28"/>
      <w:sz w:val="32"/>
      <w:szCs w:val="32"/>
    </w:rPr>
  </w:style>
  <w:style w:type="character" w:customStyle="1" w:styleId="10">
    <w:name w:val="Заголовок 1 Знак"/>
    <w:link w:val="1"/>
    <w:rsid w:val="009D66AE"/>
    <w:rPr>
      <w:b/>
      <w:sz w:val="28"/>
      <w:szCs w:val="20"/>
    </w:rPr>
  </w:style>
  <w:style w:type="character" w:customStyle="1" w:styleId="60">
    <w:name w:val="Заголовок 6 Знак"/>
    <w:link w:val="6"/>
    <w:rsid w:val="009D66AE"/>
    <w:rPr>
      <w:b/>
      <w:bCs/>
    </w:rPr>
  </w:style>
  <w:style w:type="character" w:customStyle="1" w:styleId="70">
    <w:name w:val="Заголовок 7 Знак"/>
    <w:link w:val="7"/>
    <w:rsid w:val="009D66AE"/>
    <w:rPr>
      <w:rFonts w:ascii="Arial" w:hAnsi="Arial"/>
      <w:sz w:val="24"/>
      <w:szCs w:val="20"/>
    </w:rPr>
  </w:style>
  <w:style w:type="character" w:customStyle="1" w:styleId="80">
    <w:name w:val="Заголовок 8 Знак"/>
    <w:link w:val="8"/>
    <w:rsid w:val="009D66AE"/>
    <w:rPr>
      <w:i/>
      <w:iCs/>
      <w:sz w:val="24"/>
      <w:szCs w:val="24"/>
    </w:rPr>
  </w:style>
  <w:style w:type="character" w:customStyle="1" w:styleId="90">
    <w:name w:val="Заголовок 9 Знак"/>
    <w:link w:val="9"/>
    <w:rsid w:val="009D66AE"/>
    <w:rPr>
      <w:sz w:val="24"/>
      <w:szCs w:val="20"/>
    </w:rPr>
  </w:style>
  <w:style w:type="paragraph" w:styleId="a6">
    <w:name w:val="header"/>
    <w:aliases w:val="!Заголовок документа"/>
    <w:basedOn w:val="a0"/>
    <w:link w:val="a7"/>
    <w:rsid w:val="009D66AE"/>
    <w:pPr>
      <w:tabs>
        <w:tab w:val="center" w:pos="4677"/>
        <w:tab w:val="right" w:pos="9355"/>
      </w:tabs>
    </w:pPr>
  </w:style>
  <w:style w:type="character" w:customStyle="1" w:styleId="a7">
    <w:name w:val="Верхний колонтитул Знак"/>
    <w:aliases w:val="!Заголовок документа Знак"/>
    <w:link w:val="a6"/>
    <w:rsid w:val="009D66AE"/>
    <w:rPr>
      <w:sz w:val="24"/>
      <w:szCs w:val="24"/>
    </w:rPr>
  </w:style>
  <w:style w:type="character" w:styleId="a8">
    <w:name w:val="page number"/>
    <w:basedOn w:val="a1"/>
    <w:rsid w:val="009D66AE"/>
  </w:style>
  <w:style w:type="paragraph" w:customStyle="1" w:styleId="ConsPlusTitle">
    <w:name w:val="ConsPlusTitle"/>
    <w:rsid w:val="009D66AE"/>
    <w:pPr>
      <w:widowControl w:val="0"/>
      <w:autoSpaceDE w:val="0"/>
      <w:autoSpaceDN w:val="0"/>
      <w:adjustRightInd w:val="0"/>
    </w:pPr>
    <w:rPr>
      <w:rFonts w:ascii="Arial" w:hAnsi="Arial" w:cs="Arial"/>
      <w:b/>
      <w:bCs/>
    </w:rPr>
  </w:style>
  <w:style w:type="table" w:styleId="a9">
    <w:name w:val="Table Grid"/>
    <w:basedOn w:val="a2"/>
    <w:uiPriority w:val="59"/>
    <w:rsid w:val="009D66AE"/>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
    <w:next w:val="a3"/>
    <w:semiHidden/>
    <w:rsid w:val="009D66AE"/>
  </w:style>
  <w:style w:type="character" w:customStyle="1" w:styleId="21">
    <w:name w:val="Заголовок 2 Знак1"/>
    <w:rsid w:val="009D66AE"/>
    <w:rPr>
      <w:b/>
      <w:sz w:val="52"/>
    </w:rPr>
  </w:style>
  <w:style w:type="paragraph" w:customStyle="1" w:styleId="ConsPlusNormal">
    <w:name w:val="ConsPlusNormal"/>
    <w:link w:val="ConsPlusNormal0"/>
    <w:rsid w:val="009D66AE"/>
    <w:pPr>
      <w:widowControl w:val="0"/>
      <w:autoSpaceDE w:val="0"/>
      <w:autoSpaceDN w:val="0"/>
      <w:adjustRightInd w:val="0"/>
      <w:ind w:firstLine="720"/>
    </w:pPr>
    <w:rPr>
      <w:rFonts w:ascii="Arial" w:hAnsi="Arial" w:cs="Arial"/>
    </w:rPr>
  </w:style>
  <w:style w:type="paragraph" w:customStyle="1" w:styleId="ConsPlusNonformat">
    <w:name w:val="ConsPlusNonformat"/>
    <w:rsid w:val="009D66AE"/>
    <w:pPr>
      <w:widowControl w:val="0"/>
      <w:autoSpaceDE w:val="0"/>
      <w:autoSpaceDN w:val="0"/>
      <w:adjustRightInd w:val="0"/>
    </w:pPr>
    <w:rPr>
      <w:rFonts w:ascii="Courier New" w:hAnsi="Courier New" w:cs="Courier New"/>
    </w:rPr>
  </w:style>
  <w:style w:type="table" w:customStyle="1" w:styleId="13">
    <w:name w:val="Сетка таблицы1"/>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er"/>
    <w:basedOn w:val="a0"/>
    <w:link w:val="ab"/>
    <w:rsid w:val="009D66AE"/>
    <w:pPr>
      <w:tabs>
        <w:tab w:val="center" w:pos="4153"/>
        <w:tab w:val="right" w:pos="8306"/>
      </w:tabs>
      <w:spacing w:line="360" w:lineRule="atLeast"/>
      <w:jc w:val="both"/>
    </w:pPr>
    <w:rPr>
      <w:rFonts w:ascii="Times New Roman CYR" w:hAnsi="Times New Roman CYR"/>
      <w:sz w:val="28"/>
      <w:szCs w:val="20"/>
    </w:rPr>
  </w:style>
  <w:style w:type="character" w:customStyle="1" w:styleId="ab">
    <w:name w:val="Нижний колонтитул Знак"/>
    <w:link w:val="aa"/>
    <w:rsid w:val="009D66AE"/>
    <w:rPr>
      <w:rFonts w:ascii="Times New Roman CYR" w:hAnsi="Times New Roman CYR"/>
      <w:sz w:val="28"/>
      <w:szCs w:val="20"/>
    </w:rPr>
  </w:style>
  <w:style w:type="paragraph" w:styleId="ac">
    <w:name w:val="footnote text"/>
    <w:aliases w:val="Текст сноски-FN,Footnote Text Char Знак Знак,Footnote Text Char Знак"/>
    <w:basedOn w:val="a0"/>
    <w:link w:val="14"/>
    <w:uiPriority w:val="99"/>
    <w:rsid w:val="009D66AE"/>
    <w:pPr>
      <w:widowControl w:val="0"/>
      <w:spacing w:before="60" w:line="300" w:lineRule="auto"/>
      <w:ind w:firstLine="1140"/>
      <w:jc w:val="both"/>
    </w:pPr>
    <w:rPr>
      <w:sz w:val="20"/>
      <w:szCs w:val="20"/>
    </w:rPr>
  </w:style>
  <w:style w:type="character" w:customStyle="1" w:styleId="ad">
    <w:name w:val="Текст сноски Знак"/>
    <w:rsid w:val="009D66AE"/>
    <w:rPr>
      <w:sz w:val="20"/>
      <w:szCs w:val="20"/>
    </w:rPr>
  </w:style>
  <w:style w:type="character" w:customStyle="1" w:styleId="14">
    <w:name w:val="Текст сноски Знак1"/>
    <w:aliases w:val="Текст сноски-FN Знак,Footnote Text Char Знак Знак Знак,Footnote Text Char Знак Знак1"/>
    <w:link w:val="ac"/>
    <w:uiPriority w:val="99"/>
    <w:rsid w:val="009D66AE"/>
    <w:rPr>
      <w:sz w:val="20"/>
      <w:szCs w:val="20"/>
    </w:rPr>
  </w:style>
  <w:style w:type="paragraph" w:styleId="ae">
    <w:name w:val="Body Text Indent"/>
    <w:basedOn w:val="a0"/>
    <w:link w:val="af"/>
    <w:rsid w:val="009D66AE"/>
    <w:pPr>
      <w:spacing w:line="360" w:lineRule="atLeast"/>
      <w:ind w:firstLine="709"/>
      <w:jc w:val="both"/>
    </w:pPr>
    <w:rPr>
      <w:sz w:val="28"/>
      <w:szCs w:val="20"/>
    </w:rPr>
  </w:style>
  <w:style w:type="character" w:customStyle="1" w:styleId="af">
    <w:name w:val="Основной текст с отступом Знак"/>
    <w:link w:val="ae"/>
    <w:rsid w:val="009D66AE"/>
    <w:rPr>
      <w:sz w:val="28"/>
      <w:szCs w:val="20"/>
    </w:rPr>
  </w:style>
  <w:style w:type="paragraph" w:styleId="22">
    <w:name w:val="Body Text Indent 2"/>
    <w:basedOn w:val="a0"/>
    <w:link w:val="23"/>
    <w:rsid w:val="009D66AE"/>
    <w:pPr>
      <w:spacing w:line="360" w:lineRule="atLeast"/>
      <w:ind w:firstLine="709"/>
      <w:jc w:val="both"/>
    </w:pPr>
    <w:rPr>
      <w:b/>
      <w:sz w:val="28"/>
      <w:szCs w:val="20"/>
    </w:rPr>
  </w:style>
  <w:style w:type="character" w:customStyle="1" w:styleId="23">
    <w:name w:val="Основной текст с отступом 2 Знак"/>
    <w:link w:val="22"/>
    <w:rsid w:val="009D66AE"/>
    <w:rPr>
      <w:b/>
      <w:sz w:val="28"/>
      <w:szCs w:val="20"/>
    </w:rPr>
  </w:style>
  <w:style w:type="paragraph" w:styleId="31">
    <w:name w:val="Body Text Indent 3"/>
    <w:basedOn w:val="a0"/>
    <w:link w:val="32"/>
    <w:rsid w:val="009D66AE"/>
    <w:pPr>
      <w:spacing w:line="360" w:lineRule="atLeast"/>
      <w:ind w:firstLine="709"/>
      <w:jc w:val="center"/>
    </w:pPr>
    <w:rPr>
      <w:sz w:val="28"/>
      <w:szCs w:val="20"/>
    </w:rPr>
  </w:style>
  <w:style w:type="character" w:customStyle="1" w:styleId="32">
    <w:name w:val="Основной текст с отступом 3 Знак"/>
    <w:link w:val="31"/>
    <w:rsid w:val="009D66AE"/>
    <w:rPr>
      <w:sz w:val="28"/>
      <w:szCs w:val="20"/>
    </w:rPr>
  </w:style>
  <w:style w:type="paragraph" w:styleId="af0">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
    <w:basedOn w:val="a0"/>
    <w:link w:val="af1"/>
    <w:rsid w:val="009D66AE"/>
    <w:rPr>
      <w:b/>
      <w:sz w:val="40"/>
      <w:szCs w:val="20"/>
      <w:u w:val="single"/>
    </w:rPr>
  </w:style>
  <w:style w:type="character" w:customStyle="1" w:styleId="af1">
    <w:name w:val="Основной текст Знак"/>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
    <w:link w:val="af0"/>
    <w:rsid w:val="009D66AE"/>
    <w:rPr>
      <w:b/>
      <w:sz w:val="40"/>
      <w:szCs w:val="20"/>
      <w:u w:val="single"/>
    </w:rPr>
  </w:style>
  <w:style w:type="paragraph" w:styleId="24">
    <w:name w:val="Body Text 2"/>
    <w:basedOn w:val="a0"/>
    <w:link w:val="25"/>
    <w:rsid w:val="009D66AE"/>
    <w:rPr>
      <w:sz w:val="20"/>
      <w:szCs w:val="20"/>
    </w:rPr>
  </w:style>
  <w:style w:type="character" w:customStyle="1" w:styleId="25">
    <w:name w:val="Основной текст 2 Знак"/>
    <w:link w:val="24"/>
    <w:rsid w:val="009D66AE"/>
    <w:rPr>
      <w:szCs w:val="20"/>
    </w:rPr>
  </w:style>
  <w:style w:type="paragraph" w:styleId="af2">
    <w:name w:val="Balloon Text"/>
    <w:basedOn w:val="a0"/>
    <w:link w:val="af3"/>
    <w:uiPriority w:val="99"/>
    <w:rsid w:val="009D66AE"/>
    <w:pPr>
      <w:widowControl w:val="0"/>
    </w:pPr>
    <w:rPr>
      <w:rFonts w:ascii="Tahoma" w:hAnsi="Tahoma"/>
      <w:sz w:val="16"/>
      <w:szCs w:val="16"/>
    </w:rPr>
  </w:style>
  <w:style w:type="character" w:customStyle="1" w:styleId="af3">
    <w:name w:val="Текст выноски Знак"/>
    <w:link w:val="af2"/>
    <w:uiPriority w:val="99"/>
    <w:rsid w:val="009D66AE"/>
    <w:rPr>
      <w:rFonts w:ascii="Tahoma" w:hAnsi="Tahoma"/>
      <w:sz w:val="16"/>
      <w:szCs w:val="16"/>
    </w:rPr>
  </w:style>
  <w:style w:type="paragraph" w:styleId="af4">
    <w:name w:val="Signature"/>
    <w:basedOn w:val="a0"/>
    <w:next w:val="a0"/>
    <w:link w:val="af5"/>
    <w:rsid w:val="009D66AE"/>
    <w:pPr>
      <w:tabs>
        <w:tab w:val="left" w:pos="6237"/>
      </w:tabs>
      <w:spacing w:before="600"/>
      <w:ind w:left="1276"/>
    </w:pPr>
    <w:rPr>
      <w:szCs w:val="20"/>
    </w:rPr>
  </w:style>
  <w:style w:type="character" w:customStyle="1" w:styleId="af5">
    <w:name w:val="Подпись Знак"/>
    <w:link w:val="af4"/>
    <w:rsid w:val="009D66AE"/>
    <w:rPr>
      <w:sz w:val="24"/>
      <w:szCs w:val="20"/>
    </w:rPr>
  </w:style>
  <w:style w:type="character" w:customStyle="1" w:styleId="af6">
    <w:name w:val="Схема документа Знак"/>
    <w:link w:val="af7"/>
    <w:rsid w:val="009D66AE"/>
    <w:rPr>
      <w:rFonts w:ascii="Tahoma" w:hAnsi="Tahoma"/>
      <w:shd w:val="clear" w:color="auto" w:fill="000080"/>
    </w:rPr>
  </w:style>
  <w:style w:type="paragraph" w:styleId="af7">
    <w:name w:val="Document Map"/>
    <w:basedOn w:val="a0"/>
    <w:link w:val="af6"/>
    <w:rsid w:val="009D66AE"/>
    <w:pPr>
      <w:shd w:val="clear" w:color="auto" w:fill="000080"/>
    </w:pPr>
    <w:rPr>
      <w:rFonts w:ascii="Tahoma" w:hAnsi="Tahoma"/>
      <w:sz w:val="20"/>
      <w:szCs w:val="20"/>
      <w:shd w:val="clear" w:color="auto" w:fill="000080"/>
    </w:rPr>
  </w:style>
  <w:style w:type="character" w:customStyle="1" w:styleId="15">
    <w:name w:val="Схема документа Знак1"/>
    <w:rsid w:val="009D66AE"/>
    <w:rPr>
      <w:rFonts w:ascii="Tahoma" w:hAnsi="Tahoma" w:cs="Tahoma"/>
      <w:sz w:val="16"/>
      <w:szCs w:val="16"/>
    </w:rPr>
  </w:style>
  <w:style w:type="paragraph" w:customStyle="1" w:styleId="af8">
    <w:name w:val="Номер"/>
    <w:basedOn w:val="a0"/>
    <w:rsid w:val="009D66AE"/>
    <w:pPr>
      <w:spacing w:before="60" w:after="60"/>
      <w:jc w:val="center"/>
    </w:pPr>
    <w:rPr>
      <w:sz w:val="28"/>
      <w:szCs w:val="20"/>
    </w:rPr>
  </w:style>
  <w:style w:type="numbering" w:customStyle="1" w:styleId="26">
    <w:name w:val="Нет списка2"/>
    <w:next w:val="a3"/>
    <w:semiHidden/>
    <w:rsid w:val="009D66AE"/>
  </w:style>
  <w:style w:type="paragraph" w:styleId="af9">
    <w:name w:val="caption"/>
    <w:basedOn w:val="a0"/>
    <w:next w:val="a0"/>
    <w:qFormat/>
    <w:rsid w:val="009D66AE"/>
    <w:pPr>
      <w:jc w:val="center"/>
    </w:pPr>
    <w:rPr>
      <w:b/>
      <w:sz w:val="40"/>
      <w:szCs w:val="20"/>
    </w:rPr>
  </w:style>
  <w:style w:type="paragraph" w:customStyle="1" w:styleId="Char">
    <w:name w:val="Char"/>
    <w:basedOn w:val="a0"/>
    <w:rsid w:val="009D66AE"/>
    <w:pPr>
      <w:spacing w:after="160" w:line="240" w:lineRule="exact"/>
    </w:pPr>
    <w:rPr>
      <w:rFonts w:ascii="Arial" w:hAnsi="Arial" w:cs="Arial"/>
      <w:sz w:val="20"/>
      <w:szCs w:val="20"/>
      <w:lang w:val="fr-FR" w:eastAsia="en-US"/>
    </w:rPr>
  </w:style>
  <w:style w:type="paragraph" w:customStyle="1" w:styleId="ConsPlusCell">
    <w:name w:val="ConsPlusCell"/>
    <w:rsid w:val="009D66AE"/>
    <w:pPr>
      <w:widowControl w:val="0"/>
      <w:autoSpaceDE w:val="0"/>
      <w:autoSpaceDN w:val="0"/>
      <w:adjustRightInd w:val="0"/>
    </w:pPr>
    <w:rPr>
      <w:rFonts w:ascii="Arial" w:hAnsi="Arial" w:cs="Arial"/>
    </w:rPr>
  </w:style>
  <w:style w:type="table" w:customStyle="1" w:styleId="27">
    <w:name w:val="Сетка таблицы2"/>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Знак"/>
    <w:basedOn w:val="a0"/>
    <w:rsid w:val="009D66AE"/>
    <w:pPr>
      <w:spacing w:after="160" w:line="240" w:lineRule="exact"/>
    </w:pPr>
    <w:rPr>
      <w:rFonts w:ascii="Verdana" w:hAnsi="Verdana" w:cs="Verdana"/>
      <w:sz w:val="28"/>
      <w:szCs w:val="28"/>
      <w:lang w:val="en-US" w:eastAsia="en-US"/>
    </w:rPr>
  </w:style>
  <w:style w:type="table" w:customStyle="1" w:styleId="33">
    <w:name w:val="Сетка таблицы3"/>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Hyperlink"/>
    <w:rsid w:val="009D66AE"/>
    <w:rPr>
      <w:color w:val="0000FF"/>
      <w:u w:val="single"/>
    </w:rPr>
  </w:style>
  <w:style w:type="numbering" w:customStyle="1" w:styleId="34">
    <w:name w:val="Нет списка3"/>
    <w:next w:val="a3"/>
    <w:semiHidden/>
    <w:rsid w:val="009D66AE"/>
  </w:style>
  <w:style w:type="table" w:customStyle="1" w:styleId="51">
    <w:name w:val="Сетка таблицы5"/>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uiPriority w:val="99"/>
    <w:rsid w:val="009D66AE"/>
    <w:rPr>
      <w:color w:val="800080"/>
      <w:u w:val="single"/>
    </w:rPr>
  </w:style>
  <w:style w:type="paragraph" w:customStyle="1" w:styleId="xl24">
    <w:name w:val="xl24"/>
    <w:basedOn w:val="a0"/>
    <w:rsid w:val="009D66AE"/>
    <w:pPr>
      <w:spacing w:before="100" w:beforeAutospacing="1" w:after="100" w:afterAutospacing="1"/>
    </w:pPr>
  </w:style>
  <w:style w:type="paragraph" w:customStyle="1" w:styleId="xl25">
    <w:name w:val="xl25"/>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26">
    <w:name w:val="xl26"/>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18"/>
      <w:szCs w:val="18"/>
    </w:rPr>
  </w:style>
  <w:style w:type="paragraph" w:customStyle="1" w:styleId="xl27">
    <w:name w:val="xl27"/>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18"/>
      <w:szCs w:val="18"/>
    </w:rPr>
  </w:style>
  <w:style w:type="paragraph" w:customStyle="1" w:styleId="xl28">
    <w:name w:val="xl28"/>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29">
    <w:name w:val="xl29"/>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30">
    <w:name w:val="xl30"/>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31">
    <w:name w:val="xl31"/>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32">
    <w:name w:val="xl32"/>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33">
    <w:name w:val="xl33"/>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34">
    <w:name w:val="xl34"/>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35">
    <w:name w:val="xl35"/>
    <w:basedOn w:val="a0"/>
    <w:rsid w:val="009D66AE"/>
    <w:pPr>
      <w:spacing w:before="100" w:beforeAutospacing="1" w:after="100" w:afterAutospacing="1"/>
    </w:pPr>
  </w:style>
  <w:style w:type="paragraph" w:customStyle="1" w:styleId="xl36">
    <w:name w:val="xl36"/>
    <w:basedOn w:val="a0"/>
    <w:rsid w:val="009D66AE"/>
    <w:pPr>
      <w:spacing w:before="100" w:beforeAutospacing="1" w:after="100" w:afterAutospacing="1"/>
    </w:pPr>
  </w:style>
  <w:style w:type="paragraph" w:customStyle="1" w:styleId="xl37">
    <w:name w:val="xl37"/>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18"/>
      <w:szCs w:val="18"/>
    </w:rPr>
  </w:style>
  <w:style w:type="paragraph" w:customStyle="1" w:styleId="xl38">
    <w:name w:val="xl38"/>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0">
    <w:name w:val="xl40"/>
    <w:basedOn w:val="a0"/>
    <w:rsid w:val="009D66AE"/>
    <w:pPr>
      <w:pBdr>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41">
    <w:name w:val="xl41"/>
    <w:basedOn w:val="a0"/>
    <w:rsid w:val="009D66AE"/>
    <w:pPr>
      <w:spacing w:before="100" w:beforeAutospacing="1" w:after="100" w:afterAutospacing="1"/>
      <w:jc w:val="center"/>
    </w:pPr>
    <w:rPr>
      <w:b/>
      <w:bCs/>
      <w:sz w:val="18"/>
      <w:szCs w:val="18"/>
    </w:rPr>
  </w:style>
  <w:style w:type="paragraph" w:customStyle="1" w:styleId="afd">
    <w:name w:val="Таблицы (моноширинный)"/>
    <w:basedOn w:val="a0"/>
    <w:next w:val="a0"/>
    <w:rsid w:val="009D66AE"/>
    <w:pPr>
      <w:widowControl w:val="0"/>
      <w:autoSpaceDE w:val="0"/>
      <w:autoSpaceDN w:val="0"/>
      <w:adjustRightInd w:val="0"/>
      <w:jc w:val="both"/>
    </w:pPr>
    <w:rPr>
      <w:rFonts w:ascii="Courier New" w:hAnsi="Courier New" w:cs="Courier New"/>
      <w:sz w:val="20"/>
      <w:szCs w:val="20"/>
    </w:rPr>
  </w:style>
  <w:style w:type="paragraph" w:customStyle="1" w:styleId="28">
    <w:name w:val="Стиль2"/>
    <w:basedOn w:val="16"/>
    <w:qFormat/>
    <w:rsid w:val="009D66AE"/>
    <w:pPr>
      <w:tabs>
        <w:tab w:val="clear" w:pos="927"/>
        <w:tab w:val="clear" w:pos="993"/>
      </w:tabs>
      <w:spacing w:before="60"/>
      <w:ind w:left="344" w:firstLine="283"/>
      <w:outlineLvl w:val="6"/>
    </w:pPr>
  </w:style>
  <w:style w:type="paragraph" w:customStyle="1" w:styleId="16">
    <w:name w:val="Стиль1"/>
    <w:basedOn w:val="a0"/>
    <w:qFormat/>
    <w:rsid w:val="009D66AE"/>
    <w:pPr>
      <w:tabs>
        <w:tab w:val="num" w:pos="927"/>
        <w:tab w:val="num" w:pos="993"/>
      </w:tabs>
      <w:autoSpaceDE w:val="0"/>
      <w:autoSpaceDN w:val="0"/>
      <w:adjustRightInd w:val="0"/>
      <w:spacing w:before="120"/>
      <w:ind w:firstLine="567"/>
      <w:jc w:val="both"/>
      <w:outlineLvl w:val="5"/>
    </w:pPr>
  </w:style>
  <w:style w:type="paragraph" w:customStyle="1" w:styleId="42">
    <w:name w:val="Стиль4"/>
    <w:basedOn w:val="a0"/>
    <w:qFormat/>
    <w:rsid w:val="009D66AE"/>
    <w:pPr>
      <w:ind w:left="567" w:firstLine="284"/>
      <w:jc w:val="both"/>
    </w:pPr>
  </w:style>
  <w:style w:type="numbering" w:customStyle="1" w:styleId="43">
    <w:name w:val="Нет списка4"/>
    <w:next w:val="a3"/>
    <w:uiPriority w:val="99"/>
    <w:semiHidden/>
    <w:unhideWhenUsed/>
    <w:rsid w:val="009D66AE"/>
  </w:style>
  <w:style w:type="character" w:customStyle="1" w:styleId="Absatz-Standardschriftart">
    <w:name w:val="Absatz-Standardschriftart"/>
    <w:rsid w:val="009D66AE"/>
  </w:style>
  <w:style w:type="character" w:customStyle="1" w:styleId="WW-Absatz-Standardschriftart">
    <w:name w:val="WW-Absatz-Standardschriftart"/>
    <w:rsid w:val="009D66AE"/>
  </w:style>
  <w:style w:type="character" w:customStyle="1" w:styleId="29">
    <w:name w:val="Основной шрифт абзаца2"/>
    <w:rsid w:val="009D66AE"/>
  </w:style>
  <w:style w:type="character" w:customStyle="1" w:styleId="WW-Absatz-Standardschriftart1">
    <w:name w:val="WW-Absatz-Standardschriftart1"/>
    <w:rsid w:val="009D66AE"/>
  </w:style>
  <w:style w:type="character" w:customStyle="1" w:styleId="WW-Absatz-Standardschriftart11">
    <w:name w:val="WW-Absatz-Standardschriftart11"/>
    <w:rsid w:val="009D66AE"/>
  </w:style>
  <w:style w:type="character" w:customStyle="1" w:styleId="WW-Absatz-Standardschriftart111">
    <w:name w:val="WW-Absatz-Standardschriftart111"/>
    <w:rsid w:val="009D66AE"/>
  </w:style>
  <w:style w:type="character" w:customStyle="1" w:styleId="WW-Absatz-Standardschriftart1111">
    <w:name w:val="WW-Absatz-Standardschriftart1111"/>
    <w:rsid w:val="009D66AE"/>
  </w:style>
  <w:style w:type="character" w:customStyle="1" w:styleId="WW-Absatz-Standardschriftart11111">
    <w:name w:val="WW-Absatz-Standardschriftart11111"/>
    <w:rsid w:val="009D66AE"/>
  </w:style>
  <w:style w:type="character" w:customStyle="1" w:styleId="WW-Absatz-Standardschriftart111111">
    <w:name w:val="WW-Absatz-Standardschriftart111111"/>
    <w:rsid w:val="009D66AE"/>
  </w:style>
  <w:style w:type="character" w:customStyle="1" w:styleId="17">
    <w:name w:val="Основной шрифт абзаца1"/>
    <w:rsid w:val="009D66AE"/>
  </w:style>
  <w:style w:type="character" w:customStyle="1" w:styleId="afe">
    <w:name w:val="Символ нумерации"/>
    <w:rsid w:val="009D66AE"/>
  </w:style>
  <w:style w:type="character" w:customStyle="1" w:styleId="aff">
    <w:name w:val="Маркеры списка"/>
    <w:rsid w:val="009D66AE"/>
    <w:rPr>
      <w:rFonts w:ascii="OpenSymbol" w:eastAsia="OpenSymbol" w:hAnsi="OpenSymbol" w:cs="OpenSymbol"/>
    </w:rPr>
  </w:style>
  <w:style w:type="paragraph" w:customStyle="1" w:styleId="18">
    <w:name w:val="Заголовок1"/>
    <w:basedOn w:val="a0"/>
    <w:next w:val="af0"/>
    <w:rsid w:val="009D66AE"/>
    <w:pPr>
      <w:keepNext/>
      <w:widowControl w:val="0"/>
      <w:suppressAutoHyphens/>
      <w:spacing w:before="240" w:after="120"/>
    </w:pPr>
    <w:rPr>
      <w:rFonts w:ascii="Arial" w:eastAsia="MS Mincho" w:hAnsi="Arial" w:cs="Tahoma"/>
      <w:sz w:val="28"/>
      <w:szCs w:val="28"/>
      <w:lang w:eastAsia="ar-SA"/>
    </w:rPr>
  </w:style>
  <w:style w:type="paragraph" w:styleId="aff0">
    <w:name w:val="List"/>
    <w:basedOn w:val="af0"/>
    <w:rsid w:val="009D66AE"/>
    <w:pPr>
      <w:widowControl w:val="0"/>
      <w:suppressAutoHyphens/>
      <w:spacing w:after="120"/>
    </w:pPr>
    <w:rPr>
      <w:rFonts w:ascii="Arial" w:hAnsi="Arial" w:cs="Tahoma"/>
      <w:b w:val="0"/>
      <w:sz w:val="20"/>
      <w:u w:val="none"/>
      <w:lang w:eastAsia="ar-SA"/>
    </w:rPr>
  </w:style>
  <w:style w:type="paragraph" w:customStyle="1" w:styleId="2a">
    <w:name w:val="Название2"/>
    <w:basedOn w:val="a0"/>
    <w:rsid w:val="009D66AE"/>
    <w:pPr>
      <w:widowControl w:val="0"/>
      <w:suppressLineNumbers/>
      <w:suppressAutoHyphens/>
      <w:spacing w:before="120" w:after="120"/>
    </w:pPr>
    <w:rPr>
      <w:rFonts w:ascii="Arial" w:hAnsi="Arial" w:cs="Tahoma"/>
      <w:i/>
      <w:iCs/>
      <w:sz w:val="20"/>
      <w:lang w:eastAsia="ar-SA"/>
    </w:rPr>
  </w:style>
  <w:style w:type="paragraph" w:customStyle="1" w:styleId="2b">
    <w:name w:val="Указатель2"/>
    <w:basedOn w:val="a0"/>
    <w:rsid w:val="009D66AE"/>
    <w:pPr>
      <w:widowControl w:val="0"/>
      <w:suppressLineNumbers/>
      <w:suppressAutoHyphens/>
    </w:pPr>
    <w:rPr>
      <w:rFonts w:ascii="Arial" w:hAnsi="Arial" w:cs="Tahoma"/>
      <w:sz w:val="20"/>
      <w:szCs w:val="20"/>
      <w:lang w:eastAsia="ar-SA"/>
    </w:rPr>
  </w:style>
  <w:style w:type="paragraph" w:customStyle="1" w:styleId="19">
    <w:name w:val="Название1"/>
    <w:basedOn w:val="a0"/>
    <w:rsid w:val="009D66AE"/>
    <w:pPr>
      <w:widowControl w:val="0"/>
      <w:suppressLineNumbers/>
      <w:suppressAutoHyphens/>
      <w:spacing w:before="120" w:after="120"/>
    </w:pPr>
    <w:rPr>
      <w:rFonts w:ascii="Arial" w:hAnsi="Arial" w:cs="Tahoma"/>
      <w:i/>
      <w:iCs/>
      <w:sz w:val="20"/>
      <w:lang w:eastAsia="ar-SA"/>
    </w:rPr>
  </w:style>
  <w:style w:type="paragraph" w:customStyle="1" w:styleId="1a">
    <w:name w:val="Указатель1"/>
    <w:basedOn w:val="a0"/>
    <w:rsid w:val="009D66AE"/>
    <w:pPr>
      <w:widowControl w:val="0"/>
      <w:suppressLineNumbers/>
      <w:suppressAutoHyphens/>
    </w:pPr>
    <w:rPr>
      <w:rFonts w:ascii="Arial" w:hAnsi="Arial" w:cs="Tahoma"/>
      <w:sz w:val="20"/>
      <w:szCs w:val="20"/>
      <w:lang w:eastAsia="ar-SA"/>
    </w:rPr>
  </w:style>
  <w:style w:type="paragraph" w:customStyle="1" w:styleId="aff1">
    <w:name w:val="Содержимое врезки"/>
    <w:basedOn w:val="af0"/>
    <w:rsid w:val="009D66AE"/>
    <w:pPr>
      <w:widowControl w:val="0"/>
      <w:suppressAutoHyphens/>
      <w:spacing w:after="120"/>
    </w:pPr>
    <w:rPr>
      <w:b w:val="0"/>
      <w:sz w:val="20"/>
      <w:u w:val="none"/>
      <w:lang w:eastAsia="ar-SA"/>
    </w:rPr>
  </w:style>
  <w:style w:type="paragraph" w:customStyle="1" w:styleId="aff2">
    <w:name w:val="Содержимое таблицы"/>
    <w:basedOn w:val="a0"/>
    <w:rsid w:val="009D66AE"/>
    <w:pPr>
      <w:widowControl w:val="0"/>
      <w:suppressLineNumbers/>
      <w:suppressAutoHyphens/>
    </w:pPr>
    <w:rPr>
      <w:sz w:val="20"/>
      <w:szCs w:val="20"/>
      <w:lang w:eastAsia="ar-SA"/>
    </w:rPr>
  </w:style>
  <w:style w:type="paragraph" w:customStyle="1" w:styleId="aff3">
    <w:name w:val="Заголовок таблицы"/>
    <w:basedOn w:val="aff2"/>
    <w:rsid w:val="009D66AE"/>
    <w:pPr>
      <w:jc w:val="center"/>
    </w:pPr>
    <w:rPr>
      <w:b/>
      <w:bCs/>
    </w:rPr>
  </w:style>
  <w:style w:type="numbering" w:customStyle="1" w:styleId="110">
    <w:name w:val="Нет списка11"/>
    <w:next w:val="a3"/>
    <w:uiPriority w:val="99"/>
    <w:semiHidden/>
    <w:unhideWhenUsed/>
    <w:rsid w:val="009D66AE"/>
  </w:style>
  <w:style w:type="numbering" w:customStyle="1" w:styleId="210">
    <w:name w:val="Нет списка21"/>
    <w:next w:val="a3"/>
    <w:uiPriority w:val="99"/>
    <w:semiHidden/>
    <w:unhideWhenUsed/>
    <w:rsid w:val="009D66AE"/>
  </w:style>
  <w:style w:type="numbering" w:customStyle="1" w:styleId="52">
    <w:name w:val="Нет списка5"/>
    <w:next w:val="a3"/>
    <w:uiPriority w:val="99"/>
    <w:semiHidden/>
    <w:unhideWhenUsed/>
    <w:rsid w:val="009D66AE"/>
  </w:style>
  <w:style w:type="table" w:customStyle="1" w:styleId="61">
    <w:name w:val="Сетка таблицы6"/>
    <w:basedOn w:val="a2"/>
    <w:next w:val="a9"/>
    <w:uiPriority w:val="9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Знак1"/>
    <w:basedOn w:val="a0"/>
    <w:rsid w:val="009D66AE"/>
    <w:pPr>
      <w:widowControl w:val="0"/>
      <w:tabs>
        <w:tab w:val="num" w:pos="1315"/>
      </w:tabs>
      <w:adjustRightInd w:val="0"/>
      <w:spacing w:after="160" w:line="240" w:lineRule="exact"/>
      <w:ind w:left="1315" w:hanging="180"/>
      <w:jc w:val="center"/>
    </w:pPr>
    <w:rPr>
      <w:b/>
      <w:i/>
      <w:sz w:val="28"/>
      <w:szCs w:val="20"/>
      <w:lang w:val="en-GB" w:eastAsia="en-US"/>
    </w:rPr>
  </w:style>
  <w:style w:type="paragraph" w:customStyle="1" w:styleId="Style4">
    <w:name w:val="Style4"/>
    <w:basedOn w:val="a0"/>
    <w:uiPriority w:val="99"/>
    <w:rsid w:val="009D66AE"/>
    <w:pPr>
      <w:widowControl w:val="0"/>
      <w:autoSpaceDE w:val="0"/>
      <w:autoSpaceDN w:val="0"/>
      <w:adjustRightInd w:val="0"/>
      <w:spacing w:line="281" w:lineRule="exact"/>
      <w:jc w:val="center"/>
    </w:pPr>
  </w:style>
  <w:style w:type="paragraph" w:customStyle="1" w:styleId="Style6">
    <w:name w:val="Style6"/>
    <w:basedOn w:val="a0"/>
    <w:uiPriority w:val="99"/>
    <w:rsid w:val="009D66AE"/>
    <w:pPr>
      <w:widowControl w:val="0"/>
      <w:autoSpaceDE w:val="0"/>
      <w:autoSpaceDN w:val="0"/>
      <w:adjustRightInd w:val="0"/>
      <w:spacing w:line="320" w:lineRule="exact"/>
      <w:ind w:firstLine="701"/>
      <w:jc w:val="both"/>
    </w:pPr>
  </w:style>
  <w:style w:type="paragraph" w:customStyle="1" w:styleId="Style7">
    <w:name w:val="Style7"/>
    <w:basedOn w:val="a0"/>
    <w:uiPriority w:val="99"/>
    <w:rsid w:val="009D66AE"/>
    <w:pPr>
      <w:widowControl w:val="0"/>
      <w:autoSpaceDE w:val="0"/>
      <w:autoSpaceDN w:val="0"/>
      <w:adjustRightInd w:val="0"/>
      <w:spacing w:line="323" w:lineRule="exact"/>
      <w:ind w:firstLine="691"/>
      <w:jc w:val="both"/>
    </w:pPr>
  </w:style>
  <w:style w:type="paragraph" w:customStyle="1" w:styleId="Style8">
    <w:name w:val="Style8"/>
    <w:basedOn w:val="a0"/>
    <w:uiPriority w:val="99"/>
    <w:rsid w:val="009D66AE"/>
    <w:pPr>
      <w:widowControl w:val="0"/>
      <w:autoSpaceDE w:val="0"/>
      <w:autoSpaceDN w:val="0"/>
      <w:adjustRightInd w:val="0"/>
    </w:pPr>
  </w:style>
  <w:style w:type="paragraph" w:customStyle="1" w:styleId="Style9">
    <w:name w:val="Style9"/>
    <w:basedOn w:val="a0"/>
    <w:uiPriority w:val="99"/>
    <w:rsid w:val="009D66AE"/>
    <w:pPr>
      <w:widowControl w:val="0"/>
      <w:autoSpaceDE w:val="0"/>
      <w:autoSpaceDN w:val="0"/>
      <w:adjustRightInd w:val="0"/>
      <w:spacing w:line="325" w:lineRule="exact"/>
      <w:ind w:hanging="350"/>
      <w:jc w:val="both"/>
    </w:pPr>
  </w:style>
  <w:style w:type="paragraph" w:customStyle="1" w:styleId="Style10">
    <w:name w:val="Style10"/>
    <w:basedOn w:val="a0"/>
    <w:uiPriority w:val="99"/>
    <w:rsid w:val="009D66AE"/>
    <w:pPr>
      <w:widowControl w:val="0"/>
      <w:autoSpaceDE w:val="0"/>
      <w:autoSpaceDN w:val="0"/>
      <w:adjustRightInd w:val="0"/>
    </w:pPr>
  </w:style>
  <w:style w:type="character" w:customStyle="1" w:styleId="FontStyle15">
    <w:name w:val="Font Style15"/>
    <w:rsid w:val="009D66AE"/>
    <w:rPr>
      <w:rFonts w:ascii="Times New Roman" w:hAnsi="Times New Roman" w:cs="Times New Roman"/>
      <w:b/>
      <w:bCs/>
      <w:sz w:val="26"/>
      <w:szCs w:val="26"/>
    </w:rPr>
  </w:style>
  <w:style w:type="character" w:customStyle="1" w:styleId="FontStyle16">
    <w:name w:val="Font Style16"/>
    <w:rsid w:val="009D66AE"/>
    <w:rPr>
      <w:rFonts w:ascii="Times New Roman" w:hAnsi="Times New Roman" w:cs="Times New Roman"/>
      <w:b/>
      <w:bCs/>
      <w:sz w:val="8"/>
      <w:szCs w:val="8"/>
    </w:rPr>
  </w:style>
  <w:style w:type="character" w:customStyle="1" w:styleId="FontStyle17">
    <w:name w:val="Font Style17"/>
    <w:uiPriority w:val="99"/>
    <w:rsid w:val="009D66AE"/>
    <w:rPr>
      <w:rFonts w:ascii="Times New Roman" w:hAnsi="Times New Roman" w:cs="Times New Roman"/>
      <w:sz w:val="26"/>
      <w:szCs w:val="26"/>
    </w:rPr>
  </w:style>
  <w:style w:type="table" w:customStyle="1" w:styleId="71">
    <w:name w:val="Сетка таблицы7"/>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2"/>
    <w:next w:val="a9"/>
    <w:rsid w:val="009D66AE"/>
    <w:pPr>
      <w:widowControl w:val="0"/>
      <w:autoSpaceDE w:val="0"/>
      <w:autoSpaceDN w:val="0"/>
      <w:adjustRightInd w:val="0"/>
      <w:ind w:firstLine="720"/>
      <w:jc w:val="both"/>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Цветовое выделение"/>
    <w:rsid w:val="009D66AE"/>
    <w:rPr>
      <w:b/>
      <w:bCs/>
      <w:color w:val="000080"/>
      <w:sz w:val="20"/>
      <w:szCs w:val="20"/>
    </w:rPr>
  </w:style>
  <w:style w:type="character" w:customStyle="1" w:styleId="aff5">
    <w:name w:val="Гипертекстовая ссылка"/>
    <w:rsid w:val="009D66AE"/>
    <w:rPr>
      <w:b/>
      <w:bCs/>
      <w:color w:val="008000"/>
      <w:sz w:val="20"/>
      <w:szCs w:val="20"/>
      <w:u w:val="single"/>
    </w:rPr>
  </w:style>
  <w:style w:type="table" w:customStyle="1" w:styleId="91">
    <w:name w:val="Сетка таблицы9"/>
    <w:basedOn w:val="a2"/>
    <w:next w:val="a9"/>
    <w:rsid w:val="009D66AE"/>
    <w:pPr>
      <w:widowControl w:val="0"/>
      <w:autoSpaceDE w:val="0"/>
      <w:autoSpaceDN w:val="0"/>
      <w:adjustRightInd w:val="0"/>
      <w:spacing w:line="300" w:lineRule="auto"/>
      <w:ind w:left="40" w:firstLine="6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semiHidden/>
    <w:rsid w:val="009D66AE"/>
  </w:style>
  <w:style w:type="numbering" w:customStyle="1" w:styleId="120">
    <w:name w:val="Нет списка12"/>
    <w:next w:val="a3"/>
    <w:semiHidden/>
    <w:rsid w:val="009D66AE"/>
  </w:style>
  <w:style w:type="numbering" w:customStyle="1" w:styleId="220">
    <w:name w:val="Нет списка22"/>
    <w:next w:val="a3"/>
    <w:semiHidden/>
    <w:rsid w:val="009D66AE"/>
  </w:style>
  <w:style w:type="character" w:customStyle="1" w:styleId="1c">
    <w:name w:val="Текст выноски Знак1"/>
    <w:uiPriority w:val="99"/>
    <w:rsid w:val="009D66AE"/>
    <w:rPr>
      <w:rFonts w:ascii="Tahoma" w:hAnsi="Tahoma" w:cs="Tahoma"/>
      <w:sz w:val="16"/>
      <w:szCs w:val="16"/>
    </w:rPr>
  </w:style>
  <w:style w:type="table" w:customStyle="1" w:styleId="100">
    <w:name w:val="Сетка таблицы10"/>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0"/>
    <w:rsid w:val="009D66AE"/>
    <w:pPr>
      <w:spacing w:before="100" w:beforeAutospacing="1" w:after="100" w:afterAutospacing="1"/>
    </w:pPr>
    <w:rPr>
      <w:rFonts w:ascii="Arial" w:hAnsi="Arial" w:cs="Arial"/>
      <w:sz w:val="16"/>
      <w:szCs w:val="16"/>
    </w:rPr>
  </w:style>
  <w:style w:type="paragraph" w:customStyle="1" w:styleId="font6">
    <w:name w:val="font6"/>
    <w:basedOn w:val="a0"/>
    <w:rsid w:val="009D66AE"/>
    <w:pPr>
      <w:spacing w:before="100" w:beforeAutospacing="1" w:after="100" w:afterAutospacing="1"/>
    </w:pPr>
    <w:rPr>
      <w:rFonts w:ascii="Arial" w:hAnsi="Arial" w:cs="Arial"/>
      <w:sz w:val="16"/>
      <w:szCs w:val="16"/>
    </w:rPr>
  </w:style>
  <w:style w:type="paragraph" w:customStyle="1" w:styleId="font7">
    <w:name w:val="font7"/>
    <w:basedOn w:val="a0"/>
    <w:rsid w:val="009D66AE"/>
    <w:pPr>
      <w:spacing w:before="100" w:beforeAutospacing="1" w:after="100" w:afterAutospacing="1"/>
    </w:pPr>
    <w:rPr>
      <w:rFonts w:ascii="Arial" w:hAnsi="Arial" w:cs="Arial"/>
      <w:sz w:val="16"/>
      <w:szCs w:val="16"/>
    </w:rPr>
  </w:style>
  <w:style w:type="paragraph" w:customStyle="1" w:styleId="xl66">
    <w:name w:val="xl66"/>
    <w:basedOn w:val="a0"/>
    <w:rsid w:val="009D66AE"/>
    <w:pPr>
      <w:spacing w:before="100" w:beforeAutospacing="1" w:after="100" w:afterAutospacing="1"/>
      <w:textAlignment w:val="top"/>
    </w:pPr>
  </w:style>
  <w:style w:type="paragraph" w:customStyle="1" w:styleId="xl67">
    <w:name w:val="xl67"/>
    <w:basedOn w:val="a0"/>
    <w:rsid w:val="009D66AE"/>
    <w:pPr>
      <w:spacing w:before="100" w:beforeAutospacing="1" w:after="100" w:afterAutospacing="1"/>
    </w:pPr>
  </w:style>
  <w:style w:type="paragraph" w:customStyle="1" w:styleId="xl68">
    <w:name w:val="xl68"/>
    <w:basedOn w:val="a0"/>
    <w:rsid w:val="009D66AE"/>
    <w:pPr>
      <w:spacing w:before="100" w:beforeAutospacing="1" w:after="100" w:afterAutospacing="1"/>
    </w:pPr>
    <w:rPr>
      <w:rFonts w:ascii="Arial" w:hAnsi="Arial" w:cs="Arial"/>
      <w:sz w:val="16"/>
      <w:szCs w:val="16"/>
    </w:rPr>
  </w:style>
  <w:style w:type="paragraph" w:customStyle="1" w:styleId="xl69">
    <w:name w:val="xl69"/>
    <w:basedOn w:val="a0"/>
    <w:rsid w:val="009D66AE"/>
    <w:pPr>
      <w:spacing w:before="100" w:beforeAutospacing="1" w:after="100" w:afterAutospacing="1"/>
    </w:pPr>
    <w:rPr>
      <w:rFonts w:ascii="Arial" w:hAnsi="Arial" w:cs="Arial"/>
      <w:sz w:val="16"/>
      <w:szCs w:val="16"/>
    </w:rPr>
  </w:style>
  <w:style w:type="paragraph" w:customStyle="1" w:styleId="xl70">
    <w:name w:val="xl70"/>
    <w:basedOn w:val="a0"/>
    <w:rsid w:val="009D66AE"/>
    <w:pPr>
      <w:spacing w:before="100" w:beforeAutospacing="1" w:after="100" w:afterAutospacing="1"/>
      <w:jc w:val="center"/>
    </w:pPr>
    <w:rPr>
      <w:rFonts w:ascii="Arial" w:hAnsi="Arial" w:cs="Arial"/>
      <w:sz w:val="16"/>
      <w:szCs w:val="16"/>
    </w:rPr>
  </w:style>
  <w:style w:type="paragraph" w:customStyle="1" w:styleId="xl71">
    <w:name w:val="xl71"/>
    <w:basedOn w:val="a0"/>
    <w:rsid w:val="009D66AE"/>
    <w:pPr>
      <w:spacing w:before="100" w:beforeAutospacing="1" w:after="100" w:afterAutospacing="1"/>
    </w:pPr>
    <w:rPr>
      <w:rFonts w:ascii="Arial" w:hAnsi="Arial" w:cs="Arial"/>
      <w:sz w:val="16"/>
      <w:szCs w:val="16"/>
    </w:rPr>
  </w:style>
  <w:style w:type="paragraph" w:customStyle="1" w:styleId="xl72">
    <w:name w:val="xl72"/>
    <w:basedOn w:val="a0"/>
    <w:rsid w:val="009D66AE"/>
    <w:pPr>
      <w:spacing w:before="100" w:beforeAutospacing="1" w:after="100" w:afterAutospacing="1"/>
    </w:pPr>
    <w:rPr>
      <w:rFonts w:ascii="Arial" w:hAnsi="Arial" w:cs="Arial"/>
      <w:sz w:val="16"/>
      <w:szCs w:val="16"/>
    </w:rPr>
  </w:style>
  <w:style w:type="paragraph" w:customStyle="1" w:styleId="xl73">
    <w:name w:val="xl73"/>
    <w:basedOn w:val="a0"/>
    <w:rsid w:val="009D66A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4">
    <w:name w:val="xl74"/>
    <w:basedOn w:val="a0"/>
    <w:rsid w:val="009D66AE"/>
    <w:pPr>
      <w:pBdr>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5">
    <w:name w:val="xl75"/>
    <w:basedOn w:val="a0"/>
    <w:rsid w:val="009D66A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6">
    <w:name w:val="xl76"/>
    <w:basedOn w:val="a0"/>
    <w:rsid w:val="009D66AE"/>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7">
    <w:name w:val="xl77"/>
    <w:basedOn w:val="a0"/>
    <w:rsid w:val="009D66AE"/>
    <w:pPr>
      <w:pBdr>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78">
    <w:name w:val="xl78"/>
    <w:basedOn w:val="a0"/>
    <w:rsid w:val="009D66AE"/>
    <w:pPr>
      <w:spacing w:before="100" w:beforeAutospacing="1" w:after="100" w:afterAutospacing="1"/>
      <w:jc w:val="center"/>
    </w:pPr>
    <w:rPr>
      <w:rFonts w:ascii="Arial" w:hAnsi="Arial" w:cs="Arial"/>
      <w:sz w:val="16"/>
      <w:szCs w:val="16"/>
    </w:rPr>
  </w:style>
  <w:style w:type="paragraph" w:customStyle="1" w:styleId="xl79">
    <w:name w:val="xl79"/>
    <w:basedOn w:val="a0"/>
    <w:rsid w:val="009D66AE"/>
    <w:pPr>
      <w:pBdr>
        <w:top w:val="single" w:sz="8" w:space="0" w:color="auto"/>
        <w:left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80">
    <w:name w:val="xl80"/>
    <w:basedOn w:val="a0"/>
    <w:rsid w:val="009D66AE"/>
    <w:pPr>
      <w:pBdr>
        <w:left w:val="single" w:sz="4" w:space="0" w:color="auto"/>
      </w:pBdr>
      <w:spacing w:before="100" w:beforeAutospacing="1" w:after="100" w:afterAutospacing="1"/>
      <w:jc w:val="center"/>
    </w:pPr>
    <w:rPr>
      <w:rFonts w:ascii="Arial" w:hAnsi="Arial" w:cs="Arial"/>
      <w:sz w:val="16"/>
      <w:szCs w:val="16"/>
    </w:rPr>
  </w:style>
  <w:style w:type="paragraph" w:customStyle="1" w:styleId="xl81">
    <w:name w:val="xl81"/>
    <w:basedOn w:val="a0"/>
    <w:rsid w:val="009D66AE"/>
    <w:pPr>
      <w:pBdr>
        <w:top w:val="single" w:sz="4" w:space="0" w:color="auto"/>
      </w:pBdr>
      <w:spacing w:before="100" w:beforeAutospacing="1" w:after="100" w:afterAutospacing="1"/>
    </w:pPr>
    <w:rPr>
      <w:rFonts w:ascii="Arial" w:hAnsi="Arial" w:cs="Arial"/>
      <w:sz w:val="16"/>
      <w:szCs w:val="16"/>
    </w:rPr>
  </w:style>
  <w:style w:type="paragraph" w:customStyle="1" w:styleId="xl82">
    <w:name w:val="xl82"/>
    <w:basedOn w:val="a0"/>
    <w:rsid w:val="009D66AE"/>
    <w:pPr>
      <w:pBdr>
        <w:top w:val="single" w:sz="4" w:space="0" w:color="auto"/>
        <w:left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83">
    <w:name w:val="xl83"/>
    <w:basedOn w:val="a0"/>
    <w:rsid w:val="009D66AE"/>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4">
    <w:name w:val="xl84"/>
    <w:basedOn w:val="a0"/>
    <w:rsid w:val="009D66AE"/>
    <w:pPr>
      <w:spacing w:before="100" w:beforeAutospacing="1" w:after="100" w:afterAutospacing="1"/>
    </w:pPr>
    <w:rPr>
      <w:rFonts w:ascii="Arial" w:hAnsi="Arial" w:cs="Arial"/>
      <w:b/>
      <w:bCs/>
    </w:rPr>
  </w:style>
  <w:style w:type="paragraph" w:customStyle="1" w:styleId="xl85">
    <w:name w:val="xl85"/>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86">
    <w:name w:val="xl86"/>
    <w:basedOn w:val="a0"/>
    <w:rsid w:val="009D66AE"/>
    <w:pPr>
      <w:spacing w:before="100" w:beforeAutospacing="1" w:after="100" w:afterAutospacing="1"/>
    </w:pPr>
    <w:rPr>
      <w:rFonts w:ascii="Arial" w:hAnsi="Arial" w:cs="Arial"/>
    </w:rPr>
  </w:style>
  <w:style w:type="paragraph" w:customStyle="1" w:styleId="xl87">
    <w:name w:val="xl87"/>
    <w:basedOn w:val="a0"/>
    <w:rsid w:val="009D66AE"/>
    <w:pPr>
      <w:spacing w:before="100" w:beforeAutospacing="1" w:after="100" w:afterAutospacing="1"/>
    </w:pPr>
    <w:rPr>
      <w:rFonts w:ascii="Arial" w:hAnsi="Arial" w:cs="Arial"/>
    </w:rPr>
  </w:style>
  <w:style w:type="paragraph" w:customStyle="1" w:styleId="xl88">
    <w:name w:val="xl88"/>
    <w:basedOn w:val="a0"/>
    <w:rsid w:val="009D66AE"/>
    <w:pPr>
      <w:spacing w:before="100" w:beforeAutospacing="1" w:after="100" w:afterAutospacing="1"/>
    </w:pPr>
    <w:rPr>
      <w:rFonts w:ascii="Arial" w:hAnsi="Arial" w:cs="Arial"/>
      <w:b/>
      <w:bCs/>
    </w:rPr>
  </w:style>
  <w:style w:type="paragraph" w:customStyle="1" w:styleId="xl89">
    <w:name w:val="xl89"/>
    <w:basedOn w:val="a0"/>
    <w:rsid w:val="009D66AE"/>
    <w:pPr>
      <w:pBdr>
        <w:left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90">
    <w:name w:val="xl90"/>
    <w:basedOn w:val="a0"/>
    <w:rsid w:val="009D66AE"/>
    <w:pPr>
      <w:pBdr>
        <w:top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1">
    <w:name w:val="xl91"/>
    <w:basedOn w:val="a0"/>
    <w:rsid w:val="009D66AE"/>
    <w:pPr>
      <w:pBdr>
        <w:right w:val="single" w:sz="4" w:space="0" w:color="auto"/>
      </w:pBdr>
      <w:spacing w:before="100" w:beforeAutospacing="1" w:after="100" w:afterAutospacing="1"/>
      <w:jc w:val="center"/>
    </w:pPr>
    <w:rPr>
      <w:rFonts w:ascii="Arial" w:hAnsi="Arial" w:cs="Arial"/>
      <w:sz w:val="16"/>
      <w:szCs w:val="16"/>
    </w:rPr>
  </w:style>
  <w:style w:type="paragraph" w:customStyle="1" w:styleId="xl92">
    <w:name w:val="xl92"/>
    <w:basedOn w:val="a0"/>
    <w:rsid w:val="009D66AE"/>
    <w:pPr>
      <w:pBdr>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3">
    <w:name w:val="xl93"/>
    <w:basedOn w:val="a0"/>
    <w:rsid w:val="009D66AE"/>
    <w:pPr>
      <w:pBdr>
        <w:left w:val="single" w:sz="4" w:space="0" w:color="auto"/>
      </w:pBdr>
      <w:spacing w:before="100" w:beforeAutospacing="1" w:after="100" w:afterAutospacing="1"/>
    </w:pPr>
    <w:rPr>
      <w:rFonts w:ascii="Arial" w:hAnsi="Arial" w:cs="Arial"/>
      <w:sz w:val="16"/>
      <w:szCs w:val="16"/>
    </w:rPr>
  </w:style>
  <w:style w:type="paragraph" w:customStyle="1" w:styleId="xl94">
    <w:name w:val="xl94"/>
    <w:basedOn w:val="a0"/>
    <w:rsid w:val="009D66AE"/>
    <w:pPr>
      <w:pBdr>
        <w:right w:val="single" w:sz="4" w:space="0" w:color="auto"/>
      </w:pBdr>
      <w:spacing w:before="100" w:beforeAutospacing="1" w:after="100" w:afterAutospacing="1"/>
    </w:pPr>
    <w:rPr>
      <w:rFonts w:ascii="Arial" w:hAnsi="Arial" w:cs="Arial"/>
      <w:sz w:val="16"/>
      <w:szCs w:val="16"/>
    </w:rPr>
  </w:style>
  <w:style w:type="paragraph" w:customStyle="1" w:styleId="xl95">
    <w:name w:val="xl95"/>
    <w:basedOn w:val="a0"/>
    <w:rsid w:val="009D66AE"/>
    <w:pPr>
      <w:pBdr>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6">
    <w:name w:val="xl96"/>
    <w:basedOn w:val="a0"/>
    <w:rsid w:val="009D66AE"/>
    <w:pPr>
      <w:spacing w:before="100" w:beforeAutospacing="1" w:after="100" w:afterAutospacing="1"/>
      <w:jc w:val="center"/>
    </w:pPr>
    <w:rPr>
      <w:rFonts w:ascii="Arial" w:hAnsi="Arial" w:cs="Arial"/>
    </w:rPr>
  </w:style>
  <w:style w:type="paragraph" w:customStyle="1" w:styleId="xl97">
    <w:name w:val="xl97"/>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98">
    <w:name w:val="xl98"/>
    <w:basedOn w:val="a0"/>
    <w:rsid w:val="009D66AE"/>
    <w:pPr>
      <w:pBdr>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9">
    <w:name w:val="xl99"/>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100">
    <w:name w:val="xl100"/>
    <w:basedOn w:val="a0"/>
    <w:rsid w:val="009D66AE"/>
    <w:pPr>
      <w:pBdr>
        <w:bottom w:val="single" w:sz="4" w:space="0" w:color="auto"/>
      </w:pBdr>
      <w:spacing w:before="100" w:beforeAutospacing="1" w:after="100" w:afterAutospacing="1"/>
    </w:pPr>
    <w:rPr>
      <w:rFonts w:ascii="Arial" w:hAnsi="Arial" w:cs="Arial"/>
    </w:rPr>
  </w:style>
  <w:style w:type="paragraph" w:customStyle="1" w:styleId="xl101">
    <w:name w:val="xl101"/>
    <w:basedOn w:val="a0"/>
    <w:rsid w:val="009D66AE"/>
    <w:pPr>
      <w:pBdr>
        <w:top w:val="single" w:sz="4"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02">
    <w:name w:val="xl102"/>
    <w:basedOn w:val="a0"/>
    <w:rsid w:val="009D66AE"/>
    <w:pPr>
      <w:pBdr>
        <w:top w:val="single" w:sz="4" w:space="0" w:color="auto"/>
        <w:left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3">
    <w:name w:val="xl103"/>
    <w:basedOn w:val="a0"/>
    <w:rsid w:val="009D66AE"/>
    <w:pPr>
      <w:pBdr>
        <w:bottom w:val="single" w:sz="4" w:space="0" w:color="auto"/>
        <w:right w:val="single" w:sz="8" w:space="0" w:color="auto"/>
      </w:pBdr>
      <w:spacing w:before="100" w:beforeAutospacing="1" w:after="100" w:afterAutospacing="1"/>
      <w:ind w:firstLineChars="300" w:firstLine="300"/>
    </w:pPr>
    <w:rPr>
      <w:rFonts w:ascii="Arial" w:hAnsi="Arial" w:cs="Arial"/>
      <w:sz w:val="16"/>
      <w:szCs w:val="16"/>
    </w:rPr>
  </w:style>
  <w:style w:type="paragraph" w:customStyle="1" w:styleId="xl104">
    <w:name w:val="xl104"/>
    <w:basedOn w:val="a0"/>
    <w:rsid w:val="009D66AE"/>
    <w:pPr>
      <w:pBdr>
        <w:left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5">
    <w:name w:val="xl105"/>
    <w:basedOn w:val="a0"/>
    <w:rsid w:val="009D66AE"/>
    <w:pPr>
      <w:pBdr>
        <w:top w:val="single" w:sz="8"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06">
    <w:name w:val="xl106"/>
    <w:basedOn w:val="a0"/>
    <w:rsid w:val="009D66AE"/>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7">
    <w:name w:val="xl107"/>
    <w:basedOn w:val="a0"/>
    <w:rsid w:val="009D66AE"/>
    <w:pPr>
      <w:pBdr>
        <w:top w:val="single" w:sz="4" w:space="0" w:color="auto"/>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108">
    <w:name w:val="xl108"/>
    <w:basedOn w:val="a0"/>
    <w:rsid w:val="009D66AE"/>
    <w:pPr>
      <w:pBdr>
        <w:top w:val="single" w:sz="4" w:space="0" w:color="auto"/>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109">
    <w:name w:val="xl109"/>
    <w:basedOn w:val="a0"/>
    <w:rsid w:val="009D66AE"/>
    <w:pPr>
      <w:pBdr>
        <w:top w:val="single" w:sz="4" w:space="0" w:color="auto"/>
        <w:bottom w:val="single" w:sz="4" w:space="0" w:color="auto"/>
      </w:pBdr>
      <w:spacing w:before="100" w:beforeAutospacing="1" w:after="100" w:afterAutospacing="1"/>
    </w:pPr>
    <w:rPr>
      <w:rFonts w:ascii="Arial" w:hAnsi="Arial" w:cs="Arial"/>
      <w:sz w:val="16"/>
      <w:szCs w:val="16"/>
    </w:rPr>
  </w:style>
  <w:style w:type="paragraph" w:customStyle="1" w:styleId="xl110">
    <w:name w:val="xl110"/>
    <w:basedOn w:val="a0"/>
    <w:rsid w:val="009D66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1">
    <w:name w:val="xl111"/>
    <w:basedOn w:val="a0"/>
    <w:rsid w:val="009D66AE"/>
    <w:pPr>
      <w:pBdr>
        <w:top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a0"/>
    <w:rsid w:val="009D66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3">
    <w:name w:val="xl113"/>
    <w:basedOn w:val="a0"/>
    <w:rsid w:val="009D66AE"/>
    <w:pPr>
      <w:pBdr>
        <w:top w:val="single" w:sz="4" w:space="0" w:color="auto"/>
      </w:pBdr>
      <w:spacing w:before="100" w:beforeAutospacing="1" w:after="100" w:afterAutospacing="1"/>
    </w:pPr>
    <w:rPr>
      <w:rFonts w:ascii="Arial" w:hAnsi="Arial" w:cs="Arial"/>
      <w:sz w:val="16"/>
      <w:szCs w:val="16"/>
    </w:rPr>
  </w:style>
  <w:style w:type="paragraph" w:customStyle="1" w:styleId="xl114">
    <w:name w:val="xl114"/>
    <w:basedOn w:val="a0"/>
    <w:rsid w:val="009D66AE"/>
    <w:pPr>
      <w:pBdr>
        <w:left w:val="single" w:sz="8" w:space="0" w:color="auto"/>
        <w:bottom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5">
    <w:name w:val="xl115"/>
    <w:basedOn w:val="a0"/>
    <w:rsid w:val="009D66AE"/>
    <w:pPr>
      <w:pBdr>
        <w:bottom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16">
    <w:name w:val="xl116"/>
    <w:basedOn w:val="a0"/>
    <w:rsid w:val="009D66AE"/>
    <w:pPr>
      <w:pBdr>
        <w:top w:val="single" w:sz="4" w:space="0" w:color="auto"/>
        <w:bottom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17">
    <w:name w:val="xl117"/>
    <w:basedOn w:val="a0"/>
    <w:rsid w:val="009D66AE"/>
    <w:pPr>
      <w:spacing w:before="100" w:beforeAutospacing="1" w:after="100" w:afterAutospacing="1"/>
      <w:jc w:val="center"/>
    </w:pPr>
    <w:rPr>
      <w:rFonts w:ascii="Arial" w:hAnsi="Arial" w:cs="Arial"/>
      <w:sz w:val="16"/>
      <w:szCs w:val="16"/>
    </w:rPr>
  </w:style>
  <w:style w:type="paragraph" w:customStyle="1" w:styleId="xl118">
    <w:name w:val="xl118"/>
    <w:basedOn w:val="a0"/>
    <w:rsid w:val="009D66AE"/>
    <w:pPr>
      <w:spacing w:before="100" w:beforeAutospacing="1" w:after="100" w:afterAutospacing="1"/>
    </w:pPr>
    <w:rPr>
      <w:rFonts w:ascii="Arial" w:hAnsi="Arial" w:cs="Arial"/>
      <w:sz w:val="28"/>
      <w:szCs w:val="28"/>
    </w:rPr>
  </w:style>
  <w:style w:type="paragraph" w:customStyle="1" w:styleId="xl119">
    <w:name w:val="xl119"/>
    <w:basedOn w:val="a0"/>
    <w:rsid w:val="009D66AE"/>
    <w:pPr>
      <w:spacing w:before="100" w:beforeAutospacing="1" w:after="100" w:afterAutospacing="1"/>
    </w:pPr>
    <w:rPr>
      <w:rFonts w:ascii="Arial" w:hAnsi="Arial" w:cs="Arial"/>
    </w:rPr>
  </w:style>
  <w:style w:type="paragraph" w:customStyle="1" w:styleId="xl120">
    <w:name w:val="xl120"/>
    <w:basedOn w:val="a0"/>
    <w:rsid w:val="009D66AE"/>
    <w:pPr>
      <w:spacing w:before="100" w:beforeAutospacing="1" w:after="100" w:afterAutospacing="1"/>
    </w:pPr>
    <w:rPr>
      <w:rFonts w:ascii="Arial" w:hAnsi="Arial" w:cs="Arial"/>
    </w:rPr>
  </w:style>
  <w:style w:type="paragraph" w:customStyle="1" w:styleId="xl121">
    <w:name w:val="xl121"/>
    <w:basedOn w:val="a0"/>
    <w:rsid w:val="009D66AE"/>
    <w:pPr>
      <w:spacing w:before="100" w:beforeAutospacing="1" w:after="100" w:afterAutospacing="1"/>
    </w:pPr>
    <w:rPr>
      <w:rFonts w:ascii="Arial" w:hAnsi="Arial" w:cs="Arial"/>
    </w:rPr>
  </w:style>
  <w:style w:type="paragraph" w:customStyle="1" w:styleId="xl122">
    <w:name w:val="xl122"/>
    <w:basedOn w:val="a0"/>
    <w:rsid w:val="009D66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124">
    <w:name w:val="xl124"/>
    <w:basedOn w:val="a0"/>
    <w:rsid w:val="009D66AE"/>
    <w:pPr>
      <w:pBdr>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125">
    <w:name w:val="xl125"/>
    <w:basedOn w:val="a0"/>
    <w:rsid w:val="009D66AE"/>
    <w:pPr>
      <w:pBdr>
        <w:right w:val="single" w:sz="4" w:space="0" w:color="auto"/>
      </w:pBdr>
      <w:spacing w:before="100" w:beforeAutospacing="1" w:after="100" w:afterAutospacing="1"/>
      <w:jc w:val="center"/>
    </w:pPr>
    <w:rPr>
      <w:rFonts w:ascii="Arial" w:hAnsi="Arial" w:cs="Arial"/>
      <w:sz w:val="16"/>
      <w:szCs w:val="16"/>
    </w:rPr>
  </w:style>
  <w:style w:type="paragraph" w:customStyle="1" w:styleId="xl126">
    <w:name w:val="xl126"/>
    <w:basedOn w:val="a0"/>
    <w:rsid w:val="009D66AE"/>
    <w:pPr>
      <w:pBdr>
        <w:top w:val="single" w:sz="4" w:space="0" w:color="auto"/>
        <w:bottom w:val="single" w:sz="4" w:space="0" w:color="auto"/>
        <w:right w:val="single" w:sz="8" w:space="0" w:color="auto"/>
      </w:pBdr>
      <w:spacing w:before="100" w:beforeAutospacing="1" w:after="100" w:afterAutospacing="1"/>
      <w:ind w:firstLineChars="300" w:firstLine="300"/>
    </w:pPr>
    <w:rPr>
      <w:rFonts w:ascii="Arial" w:hAnsi="Arial" w:cs="Arial"/>
      <w:sz w:val="16"/>
      <w:szCs w:val="16"/>
    </w:rPr>
  </w:style>
  <w:style w:type="paragraph" w:customStyle="1" w:styleId="xl127">
    <w:name w:val="xl127"/>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28">
    <w:name w:val="xl128"/>
    <w:basedOn w:val="a0"/>
    <w:rsid w:val="009D66AE"/>
    <w:pPr>
      <w:pBdr>
        <w:bottom w:val="single" w:sz="4" w:space="0" w:color="auto"/>
        <w:right w:val="single" w:sz="8"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29">
    <w:name w:val="xl129"/>
    <w:basedOn w:val="a0"/>
    <w:rsid w:val="009D66AE"/>
    <w:pPr>
      <w:pBdr>
        <w:bottom w:val="single" w:sz="4"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30">
    <w:name w:val="xl130"/>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31">
    <w:name w:val="xl131"/>
    <w:basedOn w:val="a0"/>
    <w:rsid w:val="009D66AE"/>
    <w:pPr>
      <w:pBdr>
        <w:bottom w:val="single" w:sz="4" w:space="0" w:color="auto"/>
      </w:pBdr>
      <w:shd w:val="clear" w:color="000000" w:fill="FFFFFF"/>
      <w:spacing w:before="100" w:beforeAutospacing="1" w:after="100" w:afterAutospacing="1"/>
      <w:ind w:firstLineChars="300" w:firstLine="300"/>
    </w:pPr>
    <w:rPr>
      <w:rFonts w:ascii="Arial" w:hAnsi="Arial" w:cs="Arial"/>
      <w:color w:val="FF0000"/>
      <w:sz w:val="16"/>
      <w:szCs w:val="16"/>
      <w:u w:val="single"/>
    </w:rPr>
  </w:style>
  <w:style w:type="paragraph" w:customStyle="1" w:styleId="xl132">
    <w:name w:val="xl132"/>
    <w:basedOn w:val="a0"/>
    <w:rsid w:val="009D66AE"/>
    <w:pPr>
      <w:pBdr>
        <w:bottom w:val="single" w:sz="4" w:space="0" w:color="auto"/>
      </w:pBdr>
      <w:spacing w:before="100" w:beforeAutospacing="1" w:after="100" w:afterAutospacing="1"/>
      <w:jc w:val="center"/>
    </w:pPr>
    <w:rPr>
      <w:rFonts w:ascii="Arial" w:hAnsi="Arial" w:cs="Arial"/>
      <w:sz w:val="16"/>
      <w:szCs w:val="16"/>
    </w:rPr>
  </w:style>
  <w:style w:type="paragraph" w:customStyle="1" w:styleId="xl133">
    <w:name w:val="xl133"/>
    <w:basedOn w:val="a0"/>
    <w:rsid w:val="009D66AE"/>
    <w:pPr>
      <w:pBdr>
        <w:bottom w:val="single" w:sz="4" w:space="0" w:color="auto"/>
      </w:pBdr>
      <w:spacing w:before="100" w:beforeAutospacing="1" w:after="100" w:afterAutospacing="1"/>
      <w:jc w:val="center"/>
    </w:pPr>
    <w:rPr>
      <w:rFonts w:ascii="Arial" w:hAnsi="Arial" w:cs="Arial"/>
      <w:sz w:val="16"/>
      <w:szCs w:val="16"/>
    </w:rPr>
  </w:style>
  <w:style w:type="paragraph" w:customStyle="1" w:styleId="xl134">
    <w:name w:val="xl134"/>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35">
    <w:name w:val="xl135"/>
    <w:basedOn w:val="a0"/>
    <w:rsid w:val="009D66AE"/>
    <w:pPr>
      <w:pBdr>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36">
    <w:name w:val="xl136"/>
    <w:basedOn w:val="a0"/>
    <w:rsid w:val="009D66AE"/>
    <w:pPr>
      <w:pBdr>
        <w:bottom w:val="single" w:sz="4"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37">
    <w:name w:val="xl137"/>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38">
    <w:name w:val="xl138"/>
    <w:basedOn w:val="a0"/>
    <w:rsid w:val="009D66AE"/>
    <w:pPr>
      <w:pBdr>
        <w:top w:val="single" w:sz="8"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39">
    <w:name w:val="xl139"/>
    <w:basedOn w:val="a0"/>
    <w:rsid w:val="009D66AE"/>
    <w:pPr>
      <w:pBdr>
        <w:top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0">
    <w:name w:val="xl140"/>
    <w:basedOn w:val="a0"/>
    <w:rsid w:val="009D66AE"/>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a0"/>
    <w:rsid w:val="009D66AE"/>
    <w:pPr>
      <w:pBdr>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142">
    <w:name w:val="xl142"/>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a0"/>
    <w:rsid w:val="009D66AE"/>
    <w:pPr>
      <w:pBdr>
        <w:top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45">
    <w:name w:val="xl145"/>
    <w:basedOn w:val="a0"/>
    <w:rsid w:val="009D66AE"/>
    <w:pPr>
      <w:pBdr>
        <w:top w:val="single" w:sz="4" w:space="0" w:color="auto"/>
        <w:bottom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46">
    <w:name w:val="xl146"/>
    <w:basedOn w:val="a0"/>
    <w:rsid w:val="009D66AE"/>
    <w:pPr>
      <w:pBdr>
        <w:right w:val="single" w:sz="8" w:space="0" w:color="auto"/>
      </w:pBdr>
      <w:spacing w:before="100" w:beforeAutospacing="1" w:after="100" w:afterAutospacing="1"/>
    </w:pPr>
    <w:rPr>
      <w:rFonts w:ascii="Arial" w:hAnsi="Arial" w:cs="Arial"/>
      <w:b/>
      <w:bCs/>
      <w:sz w:val="16"/>
      <w:szCs w:val="16"/>
    </w:rPr>
  </w:style>
  <w:style w:type="paragraph" w:customStyle="1" w:styleId="xl147">
    <w:name w:val="xl147"/>
    <w:basedOn w:val="a0"/>
    <w:rsid w:val="009D66AE"/>
    <w:pPr>
      <w:pBdr>
        <w:top w:val="single" w:sz="4"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148">
    <w:name w:val="xl148"/>
    <w:basedOn w:val="a0"/>
    <w:rsid w:val="009D66AE"/>
    <w:pPr>
      <w:pBdr>
        <w:top w:val="single" w:sz="4"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149">
    <w:name w:val="xl149"/>
    <w:basedOn w:val="a0"/>
    <w:rsid w:val="009D66AE"/>
    <w:pPr>
      <w:pBdr>
        <w:top w:val="single" w:sz="8" w:space="0" w:color="auto"/>
        <w:bottom w:val="single" w:sz="4" w:space="0" w:color="auto"/>
        <w:right w:val="single" w:sz="8" w:space="0" w:color="auto"/>
      </w:pBdr>
      <w:spacing w:before="100" w:beforeAutospacing="1" w:after="100" w:afterAutospacing="1"/>
    </w:pPr>
    <w:rPr>
      <w:rFonts w:ascii="Arial" w:hAnsi="Arial" w:cs="Arial"/>
    </w:rPr>
  </w:style>
  <w:style w:type="paragraph" w:customStyle="1" w:styleId="xl150">
    <w:name w:val="xl150"/>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151">
    <w:name w:val="xl151"/>
    <w:basedOn w:val="a0"/>
    <w:rsid w:val="009D66AE"/>
    <w:pPr>
      <w:pBdr>
        <w:top w:val="single" w:sz="8"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2">
    <w:name w:val="xl152"/>
    <w:basedOn w:val="a0"/>
    <w:rsid w:val="009D66AE"/>
    <w:pPr>
      <w:pBdr>
        <w:bottom w:val="single" w:sz="4" w:space="0" w:color="auto"/>
      </w:pBdr>
      <w:spacing w:before="100" w:beforeAutospacing="1" w:after="100" w:afterAutospacing="1"/>
      <w:jc w:val="center"/>
    </w:pPr>
    <w:rPr>
      <w:rFonts w:ascii="Arial" w:hAnsi="Arial" w:cs="Arial"/>
      <w:sz w:val="18"/>
      <w:szCs w:val="18"/>
    </w:rPr>
  </w:style>
  <w:style w:type="paragraph" w:customStyle="1" w:styleId="xl153">
    <w:name w:val="xl153"/>
    <w:basedOn w:val="a0"/>
    <w:rsid w:val="009D66AE"/>
    <w:pPr>
      <w:pBdr>
        <w:top w:val="single" w:sz="8" w:space="0" w:color="auto"/>
        <w:left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4">
    <w:name w:val="xl154"/>
    <w:basedOn w:val="a0"/>
    <w:rsid w:val="009D66AE"/>
    <w:pPr>
      <w:pBdr>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155">
    <w:name w:val="xl155"/>
    <w:basedOn w:val="a0"/>
    <w:rsid w:val="009D66AE"/>
    <w:pPr>
      <w:pBdr>
        <w:left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156">
    <w:name w:val="xl156"/>
    <w:basedOn w:val="a0"/>
    <w:rsid w:val="009D66AE"/>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7">
    <w:name w:val="xl157"/>
    <w:basedOn w:val="a0"/>
    <w:rsid w:val="009D66AE"/>
    <w:pPr>
      <w:pBdr>
        <w:top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8">
    <w:name w:val="xl158"/>
    <w:basedOn w:val="a0"/>
    <w:rsid w:val="009D66AE"/>
    <w:pPr>
      <w:spacing w:before="100" w:beforeAutospacing="1" w:after="100" w:afterAutospacing="1"/>
    </w:pPr>
    <w:rPr>
      <w:rFonts w:ascii="Arial" w:hAnsi="Arial" w:cs="Arial"/>
      <w:b/>
      <w:bCs/>
    </w:rPr>
  </w:style>
  <w:style w:type="paragraph" w:customStyle="1" w:styleId="xl159">
    <w:name w:val="xl159"/>
    <w:basedOn w:val="a0"/>
    <w:rsid w:val="009D66AE"/>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160">
    <w:name w:val="xl160"/>
    <w:basedOn w:val="a0"/>
    <w:rsid w:val="009D66AE"/>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61">
    <w:name w:val="xl161"/>
    <w:basedOn w:val="a0"/>
    <w:rsid w:val="009D66AE"/>
    <w:pPr>
      <w:pBdr>
        <w:right w:val="single" w:sz="4" w:space="0" w:color="auto"/>
      </w:pBdr>
      <w:spacing w:before="100" w:beforeAutospacing="1" w:after="100" w:afterAutospacing="1"/>
      <w:jc w:val="center"/>
    </w:pPr>
    <w:rPr>
      <w:rFonts w:ascii="Arial" w:hAnsi="Arial" w:cs="Arial"/>
    </w:rPr>
  </w:style>
  <w:style w:type="paragraph" w:customStyle="1" w:styleId="xl162">
    <w:name w:val="xl162"/>
    <w:basedOn w:val="a0"/>
    <w:rsid w:val="009D66AE"/>
    <w:pPr>
      <w:pBdr>
        <w:top w:val="single" w:sz="4" w:space="0" w:color="auto"/>
        <w:left w:val="single" w:sz="4" w:space="0" w:color="auto"/>
      </w:pBdr>
      <w:spacing w:before="100" w:beforeAutospacing="1" w:after="100" w:afterAutospacing="1"/>
      <w:jc w:val="center"/>
    </w:pPr>
    <w:rPr>
      <w:rFonts w:ascii="Arial" w:hAnsi="Arial" w:cs="Arial"/>
      <w:sz w:val="16"/>
      <w:szCs w:val="16"/>
    </w:rPr>
  </w:style>
  <w:style w:type="paragraph" w:customStyle="1" w:styleId="xl163">
    <w:name w:val="xl163"/>
    <w:basedOn w:val="a0"/>
    <w:rsid w:val="009D66AE"/>
    <w:pPr>
      <w:pBdr>
        <w:top w:val="single" w:sz="4"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164">
    <w:name w:val="xl164"/>
    <w:basedOn w:val="a0"/>
    <w:rsid w:val="009D66AE"/>
    <w:pPr>
      <w:pBdr>
        <w:top w:val="single" w:sz="4" w:space="0" w:color="auto"/>
      </w:pBdr>
      <w:spacing w:before="100" w:beforeAutospacing="1" w:after="100" w:afterAutospacing="1"/>
      <w:jc w:val="center"/>
    </w:pPr>
    <w:rPr>
      <w:rFonts w:ascii="Arial" w:hAnsi="Arial" w:cs="Arial"/>
      <w:sz w:val="16"/>
      <w:szCs w:val="16"/>
    </w:rPr>
  </w:style>
  <w:style w:type="paragraph" w:customStyle="1" w:styleId="xl165">
    <w:name w:val="xl165"/>
    <w:basedOn w:val="a0"/>
    <w:rsid w:val="009D66AE"/>
    <w:pPr>
      <w:spacing w:before="100" w:beforeAutospacing="1" w:after="100" w:afterAutospacing="1"/>
      <w:jc w:val="center"/>
    </w:pPr>
    <w:rPr>
      <w:rFonts w:ascii="Arial" w:hAnsi="Arial" w:cs="Arial"/>
      <w:b/>
      <w:bCs/>
    </w:rPr>
  </w:style>
  <w:style w:type="paragraph" w:customStyle="1" w:styleId="xl166">
    <w:name w:val="xl166"/>
    <w:basedOn w:val="a0"/>
    <w:rsid w:val="009D66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67">
    <w:name w:val="xl167"/>
    <w:basedOn w:val="a0"/>
    <w:rsid w:val="009D66AE"/>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rPr>
  </w:style>
  <w:style w:type="paragraph" w:customStyle="1" w:styleId="xl168">
    <w:name w:val="xl168"/>
    <w:basedOn w:val="a0"/>
    <w:rsid w:val="009D66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69">
    <w:name w:val="xl169"/>
    <w:basedOn w:val="a0"/>
    <w:rsid w:val="009D66A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rPr>
  </w:style>
  <w:style w:type="paragraph" w:customStyle="1" w:styleId="xl170">
    <w:name w:val="xl170"/>
    <w:basedOn w:val="a0"/>
    <w:rsid w:val="009D66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sz w:val="28"/>
      <w:szCs w:val="28"/>
    </w:rPr>
  </w:style>
  <w:style w:type="paragraph" w:customStyle="1" w:styleId="xl171">
    <w:name w:val="xl171"/>
    <w:basedOn w:val="a0"/>
    <w:rsid w:val="009D66A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sz w:val="28"/>
      <w:szCs w:val="28"/>
    </w:rPr>
  </w:style>
  <w:style w:type="paragraph" w:customStyle="1" w:styleId="xl172">
    <w:name w:val="xl172"/>
    <w:basedOn w:val="a0"/>
    <w:rsid w:val="009D66A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Arial" w:hAnsi="Arial" w:cs="Arial"/>
    </w:rPr>
  </w:style>
  <w:style w:type="paragraph" w:customStyle="1" w:styleId="xl173">
    <w:name w:val="xl173"/>
    <w:basedOn w:val="a0"/>
    <w:rsid w:val="009D66AE"/>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Arial" w:hAnsi="Arial" w:cs="Arial"/>
    </w:rPr>
  </w:style>
  <w:style w:type="paragraph" w:customStyle="1" w:styleId="xl65">
    <w:name w:val="xl65"/>
    <w:basedOn w:val="a0"/>
    <w:rsid w:val="009D66AE"/>
    <w:pPr>
      <w:spacing w:before="100" w:beforeAutospacing="1" w:after="100" w:afterAutospacing="1"/>
    </w:pPr>
    <w:rPr>
      <w:rFonts w:ascii="Arial" w:hAnsi="Arial" w:cs="Arial"/>
    </w:rPr>
  </w:style>
  <w:style w:type="paragraph" w:customStyle="1" w:styleId="xl174">
    <w:name w:val="xl174"/>
    <w:basedOn w:val="a0"/>
    <w:rsid w:val="009D66AE"/>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5">
    <w:name w:val="xl175"/>
    <w:basedOn w:val="a0"/>
    <w:rsid w:val="009D66AE"/>
    <w:pPr>
      <w:pBdr>
        <w:lef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6">
    <w:name w:val="xl176"/>
    <w:basedOn w:val="a0"/>
    <w:rsid w:val="009D66AE"/>
    <w:pPr>
      <w:spacing w:before="100" w:beforeAutospacing="1" w:after="100" w:afterAutospacing="1"/>
      <w:jc w:val="center"/>
      <w:textAlignment w:val="center"/>
    </w:pPr>
    <w:rPr>
      <w:rFonts w:ascii="Arial" w:hAnsi="Arial" w:cs="Arial"/>
      <w:b/>
      <w:bCs/>
      <w:sz w:val="16"/>
      <w:szCs w:val="16"/>
    </w:rPr>
  </w:style>
  <w:style w:type="paragraph" w:customStyle="1" w:styleId="xl177">
    <w:name w:val="xl177"/>
    <w:basedOn w:val="a0"/>
    <w:rsid w:val="009D66AE"/>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8">
    <w:name w:val="xl178"/>
    <w:basedOn w:val="a0"/>
    <w:rsid w:val="009D66AE"/>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9">
    <w:name w:val="xl179"/>
    <w:basedOn w:val="a0"/>
    <w:rsid w:val="009D66AE"/>
    <w:pPr>
      <w:pBdr>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0">
    <w:name w:val="xl180"/>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1">
    <w:name w:val="xl181"/>
    <w:basedOn w:val="a0"/>
    <w:rsid w:val="009D66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2">
    <w:name w:val="xl182"/>
    <w:basedOn w:val="a0"/>
    <w:rsid w:val="009D66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3">
    <w:name w:val="xl183"/>
    <w:basedOn w:val="a0"/>
    <w:rsid w:val="009D66AE"/>
    <w:pPr>
      <w:pBdr>
        <w:top w:val="single" w:sz="4" w:space="0" w:color="auto"/>
        <w:left w:val="single" w:sz="4" w:space="0" w:color="auto"/>
        <w:right w:val="single" w:sz="8" w:space="0" w:color="auto"/>
      </w:pBdr>
      <w:spacing w:before="100" w:beforeAutospacing="1" w:after="100" w:afterAutospacing="1"/>
    </w:pPr>
    <w:rPr>
      <w:rFonts w:ascii="Arial" w:hAnsi="Arial" w:cs="Arial"/>
      <w:i/>
      <w:iCs/>
      <w:sz w:val="18"/>
      <w:szCs w:val="18"/>
    </w:rPr>
  </w:style>
  <w:style w:type="paragraph" w:customStyle="1" w:styleId="xl184">
    <w:name w:val="xl184"/>
    <w:basedOn w:val="a0"/>
    <w:rsid w:val="009D66AE"/>
    <w:pPr>
      <w:pBdr>
        <w:left w:val="single" w:sz="4" w:space="0" w:color="auto"/>
        <w:bottom w:val="single" w:sz="4" w:space="0" w:color="auto"/>
        <w:right w:val="single" w:sz="8" w:space="0" w:color="auto"/>
      </w:pBdr>
      <w:spacing w:before="100" w:beforeAutospacing="1" w:after="100" w:afterAutospacing="1"/>
    </w:pPr>
  </w:style>
  <w:style w:type="paragraph" w:customStyle="1" w:styleId="xl185">
    <w:name w:val="xl185"/>
    <w:basedOn w:val="a0"/>
    <w:rsid w:val="009D66AE"/>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6">
    <w:name w:val="xl186"/>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numbering" w:customStyle="1" w:styleId="72">
    <w:name w:val="Нет списка7"/>
    <w:next w:val="a3"/>
    <w:semiHidden/>
    <w:rsid w:val="009D66AE"/>
  </w:style>
  <w:style w:type="paragraph" w:customStyle="1" w:styleId="aff6">
    <w:name w:val="Нормальный (таблица)"/>
    <w:basedOn w:val="a0"/>
    <w:next w:val="a0"/>
    <w:rsid w:val="009D66AE"/>
    <w:pPr>
      <w:widowControl w:val="0"/>
      <w:autoSpaceDE w:val="0"/>
      <w:autoSpaceDN w:val="0"/>
      <w:adjustRightInd w:val="0"/>
      <w:jc w:val="both"/>
    </w:pPr>
    <w:rPr>
      <w:rFonts w:ascii="Arial" w:hAnsi="Arial"/>
    </w:rPr>
  </w:style>
  <w:style w:type="character" w:customStyle="1" w:styleId="aff7">
    <w:name w:val="Знак Знак"/>
    <w:rsid w:val="009D66AE"/>
    <w:rPr>
      <w:rFonts w:ascii="Tahoma" w:hAnsi="Tahoma" w:cs="Tahoma"/>
      <w:sz w:val="16"/>
      <w:szCs w:val="16"/>
    </w:rPr>
  </w:style>
  <w:style w:type="paragraph" w:customStyle="1" w:styleId="Style1">
    <w:name w:val="Style1"/>
    <w:basedOn w:val="a0"/>
    <w:uiPriority w:val="99"/>
    <w:rsid w:val="009D66AE"/>
    <w:pPr>
      <w:widowControl w:val="0"/>
      <w:autoSpaceDE w:val="0"/>
      <w:autoSpaceDN w:val="0"/>
      <w:adjustRightInd w:val="0"/>
      <w:spacing w:line="312" w:lineRule="exact"/>
      <w:jc w:val="right"/>
    </w:pPr>
  </w:style>
  <w:style w:type="paragraph" w:customStyle="1" w:styleId="Style3">
    <w:name w:val="Style3"/>
    <w:basedOn w:val="a0"/>
    <w:uiPriority w:val="99"/>
    <w:rsid w:val="009D66AE"/>
    <w:pPr>
      <w:widowControl w:val="0"/>
      <w:autoSpaceDE w:val="0"/>
      <w:autoSpaceDN w:val="0"/>
      <w:adjustRightInd w:val="0"/>
    </w:pPr>
  </w:style>
  <w:style w:type="character" w:customStyle="1" w:styleId="FontStyle11">
    <w:name w:val="Font Style11"/>
    <w:rsid w:val="009D66AE"/>
    <w:rPr>
      <w:rFonts w:ascii="Times New Roman" w:hAnsi="Times New Roman" w:cs="Times New Roman"/>
      <w:b/>
      <w:bCs/>
      <w:sz w:val="26"/>
      <w:szCs w:val="26"/>
    </w:rPr>
  </w:style>
  <w:style w:type="character" w:customStyle="1" w:styleId="FontStyle12">
    <w:name w:val="Font Style12"/>
    <w:rsid w:val="009D66AE"/>
    <w:rPr>
      <w:rFonts w:ascii="Times New Roman" w:hAnsi="Times New Roman" w:cs="Times New Roman"/>
      <w:sz w:val="26"/>
      <w:szCs w:val="26"/>
    </w:rPr>
  </w:style>
  <w:style w:type="character" w:customStyle="1" w:styleId="FontStyle13">
    <w:name w:val="Font Style13"/>
    <w:rsid w:val="009D66AE"/>
    <w:rPr>
      <w:rFonts w:ascii="Times New Roman" w:hAnsi="Times New Roman" w:cs="Times New Roman"/>
      <w:sz w:val="24"/>
      <w:szCs w:val="24"/>
    </w:rPr>
  </w:style>
  <w:style w:type="paragraph" w:styleId="aff8">
    <w:name w:val="List Paragraph"/>
    <w:basedOn w:val="a0"/>
    <w:qFormat/>
    <w:rsid w:val="009D66AE"/>
    <w:pPr>
      <w:ind w:left="708"/>
    </w:pPr>
  </w:style>
  <w:style w:type="numbering" w:customStyle="1" w:styleId="82">
    <w:name w:val="Нет списка8"/>
    <w:next w:val="a3"/>
    <w:semiHidden/>
    <w:rsid w:val="009D66AE"/>
  </w:style>
  <w:style w:type="numbering" w:customStyle="1" w:styleId="130">
    <w:name w:val="Нет списка13"/>
    <w:next w:val="a3"/>
    <w:semiHidden/>
    <w:rsid w:val="009D66AE"/>
  </w:style>
  <w:style w:type="numbering" w:customStyle="1" w:styleId="230">
    <w:name w:val="Нет списка23"/>
    <w:next w:val="a3"/>
    <w:semiHidden/>
    <w:rsid w:val="009D66AE"/>
  </w:style>
  <w:style w:type="table" w:customStyle="1" w:styleId="111">
    <w:name w:val="Сетка таблицы11"/>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Нет списка31"/>
    <w:next w:val="a3"/>
    <w:semiHidden/>
    <w:rsid w:val="009D66AE"/>
  </w:style>
  <w:style w:type="numbering" w:customStyle="1" w:styleId="410">
    <w:name w:val="Нет списка41"/>
    <w:next w:val="a3"/>
    <w:semiHidden/>
    <w:rsid w:val="009D66AE"/>
  </w:style>
  <w:style w:type="numbering" w:customStyle="1" w:styleId="92">
    <w:name w:val="Нет списка9"/>
    <w:next w:val="a3"/>
    <w:semiHidden/>
    <w:rsid w:val="009D66AE"/>
  </w:style>
  <w:style w:type="table" w:customStyle="1" w:styleId="121">
    <w:name w:val="Сетка таблицы12"/>
    <w:basedOn w:val="a2"/>
    <w:next w:val="a9"/>
    <w:uiPriority w:val="9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2"/>
    <w:next w:val="a9"/>
    <w:uiPriority w:val="9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3"/>
    <w:semiHidden/>
    <w:rsid w:val="009D66AE"/>
  </w:style>
  <w:style w:type="table" w:customStyle="1" w:styleId="140">
    <w:name w:val="Сетка таблицы14"/>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Комментарий"/>
    <w:basedOn w:val="a0"/>
    <w:next w:val="a0"/>
    <w:uiPriority w:val="99"/>
    <w:rsid w:val="009D66AE"/>
    <w:pPr>
      <w:widowControl w:val="0"/>
      <w:autoSpaceDE w:val="0"/>
      <w:autoSpaceDN w:val="0"/>
      <w:adjustRightInd w:val="0"/>
      <w:ind w:left="170"/>
      <w:jc w:val="both"/>
    </w:pPr>
    <w:rPr>
      <w:rFonts w:ascii="Arial" w:hAnsi="Arial" w:cs="Arial"/>
      <w:i/>
      <w:iCs/>
      <w:color w:val="800080"/>
      <w:sz w:val="20"/>
      <w:szCs w:val="20"/>
    </w:rPr>
  </w:style>
  <w:style w:type="paragraph" w:customStyle="1" w:styleId="affa">
    <w:name w:val="Текст (лев. подпись)"/>
    <w:basedOn w:val="a0"/>
    <w:next w:val="a0"/>
    <w:rsid w:val="009D66AE"/>
    <w:pPr>
      <w:widowControl w:val="0"/>
      <w:autoSpaceDE w:val="0"/>
      <w:autoSpaceDN w:val="0"/>
      <w:adjustRightInd w:val="0"/>
    </w:pPr>
    <w:rPr>
      <w:rFonts w:ascii="Arial" w:hAnsi="Arial" w:cs="Arial"/>
      <w:sz w:val="20"/>
      <w:szCs w:val="20"/>
    </w:rPr>
  </w:style>
  <w:style w:type="paragraph" w:customStyle="1" w:styleId="affb">
    <w:name w:val="Текст (прав. подпись)"/>
    <w:basedOn w:val="a0"/>
    <w:next w:val="a0"/>
    <w:rsid w:val="009D66AE"/>
    <w:pPr>
      <w:widowControl w:val="0"/>
      <w:autoSpaceDE w:val="0"/>
      <w:autoSpaceDN w:val="0"/>
      <w:adjustRightInd w:val="0"/>
      <w:jc w:val="right"/>
    </w:pPr>
    <w:rPr>
      <w:rFonts w:ascii="Arial" w:hAnsi="Arial" w:cs="Arial"/>
      <w:sz w:val="20"/>
      <w:szCs w:val="20"/>
    </w:rPr>
  </w:style>
  <w:style w:type="character" w:customStyle="1" w:styleId="affc">
    <w:name w:val="Не вступил в силу"/>
    <w:rsid w:val="009D66AE"/>
    <w:rPr>
      <w:color w:val="008080"/>
      <w:sz w:val="20"/>
      <w:szCs w:val="20"/>
    </w:rPr>
  </w:style>
  <w:style w:type="numbering" w:customStyle="1" w:styleId="141">
    <w:name w:val="Нет списка14"/>
    <w:next w:val="a3"/>
    <w:semiHidden/>
    <w:rsid w:val="009D66AE"/>
  </w:style>
  <w:style w:type="paragraph" w:customStyle="1" w:styleId="affd">
    <w:name w:val="Заголовок статьи"/>
    <w:basedOn w:val="a0"/>
    <w:next w:val="a0"/>
    <w:rsid w:val="009D66AE"/>
    <w:pPr>
      <w:widowControl w:val="0"/>
      <w:autoSpaceDE w:val="0"/>
      <w:autoSpaceDN w:val="0"/>
      <w:adjustRightInd w:val="0"/>
      <w:ind w:left="1612" w:hanging="892"/>
      <w:jc w:val="both"/>
    </w:pPr>
    <w:rPr>
      <w:rFonts w:ascii="Arial" w:hAnsi="Arial"/>
      <w:sz w:val="20"/>
      <w:szCs w:val="20"/>
    </w:rPr>
  </w:style>
  <w:style w:type="character" w:styleId="affe">
    <w:name w:val="footnote reference"/>
    <w:rsid w:val="009D66AE"/>
    <w:rPr>
      <w:vertAlign w:val="superscript"/>
    </w:rPr>
  </w:style>
  <w:style w:type="paragraph" w:customStyle="1" w:styleId="afff">
    <w:name w:val="Прижатый влево"/>
    <w:basedOn w:val="a0"/>
    <w:next w:val="a0"/>
    <w:rsid w:val="009D66AE"/>
    <w:pPr>
      <w:autoSpaceDE w:val="0"/>
      <w:autoSpaceDN w:val="0"/>
      <w:adjustRightInd w:val="0"/>
    </w:pPr>
    <w:rPr>
      <w:rFonts w:ascii="Arial" w:hAnsi="Arial"/>
      <w:sz w:val="32"/>
      <w:szCs w:val="32"/>
    </w:rPr>
  </w:style>
  <w:style w:type="paragraph" w:customStyle="1" w:styleId="ConsNormal">
    <w:name w:val="ConsNormal"/>
    <w:rsid w:val="009D66AE"/>
    <w:pPr>
      <w:widowControl w:val="0"/>
      <w:autoSpaceDE w:val="0"/>
      <w:autoSpaceDN w:val="0"/>
      <w:adjustRightInd w:val="0"/>
      <w:ind w:firstLine="720"/>
    </w:pPr>
    <w:rPr>
      <w:rFonts w:ascii="Arial" w:hAnsi="Arial" w:cs="Arial"/>
      <w:sz w:val="16"/>
      <w:szCs w:val="16"/>
    </w:rPr>
  </w:style>
  <w:style w:type="paragraph" w:customStyle="1" w:styleId="1d">
    <w:name w:val="Знак Знак Знак1 Знак Знак Знак Знак"/>
    <w:basedOn w:val="a0"/>
    <w:rsid w:val="009D66AE"/>
    <w:pPr>
      <w:widowControl w:val="0"/>
      <w:tabs>
        <w:tab w:val="num" w:pos="360"/>
      </w:tabs>
      <w:adjustRightInd w:val="0"/>
      <w:spacing w:after="160" w:line="240" w:lineRule="exact"/>
      <w:jc w:val="center"/>
    </w:pPr>
    <w:rPr>
      <w:b/>
      <w:i/>
      <w:sz w:val="28"/>
      <w:szCs w:val="20"/>
      <w:lang w:val="en-GB" w:eastAsia="en-US"/>
    </w:rPr>
  </w:style>
  <w:style w:type="paragraph" w:customStyle="1" w:styleId="text">
    <w:name w:val="text"/>
    <w:basedOn w:val="a0"/>
    <w:rsid w:val="009D66AE"/>
    <w:pPr>
      <w:ind w:firstLine="567"/>
      <w:jc w:val="both"/>
    </w:pPr>
    <w:rPr>
      <w:rFonts w:ascii="Arial" w:hAnsi="Arial" w:cs="Arial"/>
    </w:rPr>
  </w:style>
  <w:style w:type="paragraph" w:customStyle="1" w:styleId="Style2">
    <w:name w:val="Style2"/>
    <w:basedOn w:val="a0"/>
    <w:uiPriority w:val="99"/>
    <w:rsid w:val="009D66AE"/>
    <w:pPr>
      <w:widowControl w:val="0"/>
      <w:autoSpaceDE w:val="0"/>
      <w:autoSpaceDN w:val="0"/>
      <w:adjustRightInd w:val="0"/>
      <w:spacing w:line="302" w:lineRule="exact"/>
      <w:ind w:firstLine="533"/>
      <w:jc w:val="both"/>
    </w:pPr>
  </w:style>
  <w:style w:type="paragraph" w:customStyle="1" w:styleId="Style5">
    <w:name w:val="Style5"/>
    <w:basedOn w:val="a0"/>
    <w:uiPriority w:val="99"/>
    <w:rsid w:val="009D66AE"/>
    <w:pPr>
      <w:widowControl w:val="0"/>
      <w:autoSpaceDE w:val="0"/>
      <w:autoSpaceDN w:val="0"/>
      <w:adjustRightInd w:val="0"/>
    </w:pPr>
  </w:style>
  <w:style w:type="paragraph" w:customStyle="1" w:styleId="11">
    <w:name w:val="Стиль11"/>
    <w:basedOn w:val="a0"/>
    <w:rsid w:val="009D66AE"/>
    <w:pPr>
      <w:numPr>
        <w:numId w:val="2"/>
      </w:numPr>
      <w:spacing w:before="120"/>
      <w:jc w:val="both"/>
      <w:outlineLvl w:val="0"/>
    </w:pPr>
    <w:rPr>
      <w:szCs w:val="20"/>
    </w:rPr>
  </w:style>
  <w:style w:type="paragraph" w:customStyle="1" w:styleId="ConsPlusDocList">
    <w:name w:val="ConsPlusDocList"/>
    <w:rsid w:val="009D66AE"/>
    <w:pPr>
      <w:widowControl w:val="0"/>
      <w:autoSpaceDE w:val="0"/>
      <w:autoSpaceDN w:val="0"/>
      <w:adjustRightInd w:val="0"/>
    </w:pPr>
    <w:rPr>
      <w:rFonts w:ascii="Courier New" w:hAnsi="Courier New" w:cs="Courier New"/>
    </w:rPr>
  </w:style>
  <w:style w:type="character" w:customStyle="1" w:styleId="1e">
    <w:name w:val="Нижний колонтитул Знак1"/>
    <w:uiPriority w:val="99"/>
    <w:locked/>
    <w:rsid w:val="009D66AE"/>
    <w:rPr>
      <w:sz w:val="24"/>
      <w:szCs w:val="24"/>
    </w:rPr>
  </w:style>
  <w:style w:type="character" w:customStyle="1" w:styleId="2c">
    <w:name w:val="Текст сноски Знак2"/>
    <w:uiPriority w:val="99"/>
    <w:semiHidden/>
    <w:rsid w:val="009D66AE"/>
    <w:rPr>
      <w:rFonts w:cs="Times New Roman"/>
      <w:sz w:val="20"/>
      <w:szCs w:val="20"/>
    </w:rPr>
  </w:style>
  <w:style w:type="character" w:customStyle="1" w:styleId="1f">
    <w:name w:val="Текст примечания Знак1"/>
    <w:link w:val="afff0"/>
    <w:uiPriority w:val="99"/>
    <w:locked/>
    <w:rsid w:val="009D66AE"/>
    <w:rPr>
      <w:sz w:val="20"/>
      <w:szCs w:val="20"/>
    </w:rPr>
  </w:style>
  <w:style w:type="paragraph" w:styleId="afff0">
    <w:name w:val="annotation text"/>
    <w:basedOn w:val="a0"/>
    <w:link w:val="1f"/>
    <w:uiPriority w:val="99"/>
    <w:rsid w:val="009D66AE"/>
    <w:pPr>
      <w:widowControl w:val="0"/>
    </w:pPr>
    <w:rPr>
      <w:sz w:val="20"/>
      <w:szCs w:val="20"/>
    </w:rPr>
  </w:style>
  <w:style w:type="character" w:customStyle="1" w:styleId="afff1">
    <w:name w:val="Текст примечания Знак"/>
    <w:uiPriority w:val="99"/>
    <w:rsid w:val="009D66AE"/>
    <w:rPr>
      <w:sz w:val="20"/>
      <w:szCs w:val="20"/>
    </w:rPr>
  </w:style>
  <w:style w:type="character" w:customStyle="1" w:styleId="2d">
    <w:name w:val="Текст примечания Знак2"/>
    <w:uiPriority w:val="99"/>
    <w:semiHidden/>
    <w:rsid w:val="009D66AE"/>
    <w:rPr>
      <w:rFonts w:cs="Times New Roman"/>
      <w:sz w:val="20"/>
      <w:szCs w:val="20"/>
    </w:rPr>
  </w:style>
  <w:style w:type="character" w:customStyle="1" w:styleId="2e">
    <w:name w:val="Нижний колонтитул Знак2"/>
    <w:uiPriority w:val="99"/>
    <w:semiHidden/>
    <w:rsid w:val="009D66AE"/>
    <w:rPr>
      <w:rFonts w:cs="Times New Roman"/>
      <w:sz w:val="24"/>
      <w:szCs w:val="24"/>
    </w:rPr>
  </w:style>
  <w:style w:type="character" w:customStyle="1" w:styleId="1f0">
    <w:name w:val="Текст концевой сноски Знак1"/>
    <w:link w:val="afff2"/>
    <w:uiPriority w:val="99"/>
    <w:locked/>
    <w:rsid w:val="009D66AE"/>
    <w:rPr>
      <w:sz w:val="20"/>
      <w:szCs w:val="20"/>
    </w:rPr>
  </w:style>
  <w:style w:type="paragraph" w:styleId="afff2">
    <w:name w:val="endnote text"/>
    <w:basedOn w:val="a0"/>
    <w:link w:val="1f0"/>
    <w:uiPriority w:val="99"/>
    <w:rsid w:val="009D66AE"/>
    <w:pPr>
      <w:widowControl w:val="0"/>
    </w:pPr>
    <w:rPr>
      <w:sz w:val="20"/>
      <w:szCs w:val="20"/>
    </w:rPr>
  </w:style>
  <w:style w:type="character" w:customStyle="1" w:styleId="afff3">
    <w:name w:val="Текст концевой сноски Знак"/>
    <w:uiPriority w:val="99"/>
    <w:rsid w:val="009D66AE"/>
    <w:rPr>
      <w:sz w:val="20"/>
      <w:szCs w:val="20"/>
    </w:rPr>
  </w:style>
  <w:style w:type="character" w:customStyle="1" w:styleId="2f">
    <w:name w:val="Текст концевой сноски Знак2"/>
    <w:uiPriority w:val="99"/>
    <w:semiHidden/>
    <w:rsid w:val="009D66AE"/>
    <w:rPr>
      <w:rFonts w:cs="Times New Roman"/>
      <w:sz w:val="20"/>
      <w:szCs w:val="20"/>
    </w:rPr>
  </w:style>
  <w:style w:type="character" w:customStyle="1" w:styleId="211">
    <w:name w:val="Основной текст с отступом 2 Знак1"/>
    <w:uiPriority w:val="99"/>
    <w:locked/>
    <w:rsid w:val="009D66AE"/>
    <w:rPr>
      <w:rFonts w:cs="Times New Roman"/>
      <w:sz w:val="24"/>
      <w:lang w:val="ru-RU" w:eastAsia="ru-RU" w:bidi="ar-SA"/>
    </w:rPr>
  </w:style>
  <w:style w:type="character" w:customStyle="1" w:styleId="221">
    <w:name w:val="Основной текст с отступом 2 Знак2"/>
    <w:uiPriority w:val="99"/>
    <w:semiHidden/>
    <w:rsid w:val="009D66AE"/>
    <w:rPr>
      <w:rFonts w:cs="Times New Roman"/>
      <w:sz w:val="24"/>
      <w:szCs w:val="24"/>
    </w:rPr>
  </w:style>
  <w:style w:type="character" w:customStyle="1" w:styleId="1f1">
    <w:name w:val="Текст Знак1"/>
    <w:link w:val="afff4"/>
    <w:uiPriority w:val="99"/>
    <w:locked/>
    <w:rsid w:val="009D66AE"/>
    <w:rPr>
      <w:rFonts w:ascii="Courier New" w:hAnsi="Courier New" w:cs="Courier New"/>
    </w:rPr>
  </w:style>
  <w:style w:type="paragraph" w:styleId="afff4">
    <w:name w:val="Plain Text"/>
    <w:basedOn w:val="a0"/>
    <w:link w:val="1f1"/>
    <w:uiPriority w:val="99"/>
    <w:rsid w:val="009D66AE"/>
    <w:rPr>
      <w:rFonts w:ascii="Courier New" w:hAnsi="Courier New"/>
      <w:sz w:val="20"/>
      <w:szCs w:val="20"/>
    </w:rPr>
  </w:style>
  <w:style w:type="character" w:customStyle="1" w:styleId="afff5">
    <w:name w:val="Текст Знак"/>
    <w:uiPriority w:val="99"/>
    <w:rsid w:val="009D66AE"/>
    <w:rPr>
      <w:rFonts w:ascii="Consolas" w:hAnsi="Consolas"/>
      <w:sz w:val="21"/>
      <w:szCs w:val="21"/>
    </w:rPr>
  </w:style>
  <w:style w:type="character" w:customStyle="1" w:styleId="2f0">
    <w:name w:val="Текст Знак2"/>
    <w:uiPriority w:val="99"/>
    <w:semiHidden/>
    <w:rsid w:val="009D66AE"/>
    <w:rPr>
      <w:rFonts w:ascii="Courier New" w:hAnsi="Courier New" w:cs="Courier New"/>
      <w:sz w:val="20"/>
      <w:szCs w:val="20"/>
    </w:rPr>
  </w:style>
  <w:style w:type="character" w:customStyle="1" w:styleId="2f1">
    <w:name w:val="Текст выноски Знак2"/>
    <w:uiPriority w:val="99"/>
    <w:semiHidden/>
    <w:rsid w:val="009D66AE"/>
    <w:rPr>
      <w:rFonts w:ascii="Tahoma" w:hAnsi="Tahoma" w:cs="Tahoma"/>
      <w:sz w:val="16"/>
      <w:szCs w:val="16"/>
    </w:rPr>
  </w:style>
  <w:style w:type="paragraph" w:customStyle="1" w:styleId="Char1">
    <w:name w:val="Char1"/>
    <w:basedOn w:val="a0"/>
    <w:rsid w:val="009D66AE"/>
    <w:pPr>
      <w:spacing w:after="160" w:line="240" w:lineRule="exact"/>
    </w:pPr>
    <w:rPr>
      <w:rFonts w:ascii="Arial" w:hAnsi="Arial" w:cs="Arial"/>
      <w:sz w:val="20"/>
      <w:szCs w:val="20"/>
      <w:lang w:val="fr-FR" w:eastAsia="en-US"/>
    </w:rPr>
  </w:style>
  <w:style w:type="character" w:styleId="afff6">
    <w:name w:val="annotation reference"/>
    <w:uiPriority w:val="99"/>
    <w:rsid w:val="009D66AE"/>
    <w:rPr>
      <w:rFonts w:cs="Times New Roman"/>
      <w:sz w:val="16"/>
      <w:szCs w:val="16"/>
    </w:rPr>
  </w:style>
  <w:style w:type="character" w:styleId="afff7">
    <w:name w:val="endnote reference"/>
    <w:uiPriority w:val="99"/>
    <w:rsid w:val="009D66AE"/>
    <w:rPr>
      <w:rFonts w:cs="Times New Roman"/>
      <w:vertAlign w:val="superscript"/>
    </w:rPr>
  </w:style>
  <w:style w:type="table" w:customStyle="1" w:styleId="150">
    <w:name w:val="Сетка таблицы15"/>
    <w:basedOn w:val="a2"/>
    <w:next w:val="a9"/>
    <w:uiPriority w:val="99"/>
    <w:rsid w:val="009D66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8">
    <w:name w:val="Знак Знак Знак Знак Знак Знак Знак Знак Знак Знак Знак Знак Знак Знак Знак Знак"/>
    <w:basedOn w:val="a0"/>
    <w:rsid w:val="009D66AE"/>
    <w:pPr>
      <w:spacing w:after="160" w:line="240" w:lineRule="exact"/>
    </w:pPr>
    <w:rPr>
      <w:rFonts w:ascii="Arial" w:hAnsi="Arial" w:cs="Arial"/>
      <w:sz w:val="20"/>
      <w:szCs w:val="20"/>
      <w:lang w:val="fr-FR" w:eastAsia="en-US"/>
    </w:rPr>
  </w:style>
  <w:style w:type="character" w:customStyle="1" w:styleId="FontStyle19">
    <w:name w:val="Font Style19"/>
    <w:rsid w:val="009D66AE"/>
    <w:rPr>
      <w:rFonts w:ascii="Times New Roman" w:hAnsi="Times New Roman" w:cs="Times New Roman"/>
      <w:b/>
      <w:bCs/>
      <w:i/>
      <w:iCs/>
      <w:sz w:val="26"/>
      <w:szCs w:val="26"/>
    </w:rPr>
  </w:style>
  <w:style w:type="character" w:customStyle="1" w:styleId="FontStyle20">
    <w:name w:val="Font Style20"/>
    <w:rsid w:val="009D66AE"/>
    <w:rPr>
      <w:rFonts w:ascii="Times New Roman" w:hAnsi="Times New Roman" w:cs="Times New Roman"/>
      <w:b/>
      <w:bCs/>
      <w:sz w:val="52"/>
      <w:szCs w:val="52"/>
    </w:rPr>
  </w:style>
  <w:style w:type="character" w:customStyle="1" w:styleId="FontStyle21">
    <w:name w:val="Font Style21"/>
    <w:rsid w:val="009D66AE"/>
    <w:rPr>
      <w:rFonts w:ascii="Times New Roman" w:hAnsi="Times New Roman" w:cs="Times New Roman"/>
      <w:b/>
      <w:bCs/>
      <w:sz w:val="30"/>
      <w:szCs w:val="30"/>
    </w:rPr>
  </w:style>
  <w:style w:type="character" w:customStyle="1" w:styleId="FontStyle22">
    <w:name w:val="Font Style22"/>
    <w:rsid w:val="009D66AE"/>
    <w:rPr>
      <w:rFonts w:ascii="Times New Roman" w:hAnsi="Times New Roman" w:cs="Times New Roman"/>
      <w:sz w:val="26"/>
      <w:szCs w:val="26"/>
    </w:rPr>
  </w:style>
  <w:style w:type="character" w:customStyle="1" w:styleId="FontStyle23">
    <w:name w:val="Font Style23"/>
    <w:rsid w:val="009D66AE"/>
    <w:rPr>
      <w:rFonts w:ascii="Times New Roman" w:hAnsi="Times New Roman" w:cs="Times New Roman"/>
      <w:sz w:val="20"/>
      <w:szCs w:val="20"/>
    </w:rPr>
  </w:style>
  <w:style w:type="character" w:customStyle="1" w:styleId="FontStyle24">
    <w:name w:val="Font Style24"/>
    <w:rsid w:val="009D66AE"/>
    <w:rPr>
      <w:rFonts w:ascii="Times New Roman" w:hAnsi="Times New Roman" w:cs="Times New Roman"/>
      <w:sz w:val="22"/>
      <w:szCs w:val="22"/>
    </w:rPr>
  </w:style>
  <w:style w:type="character" w:customStyle="1" w:styleId="FontStyle14">
    <w:name w:val="Font Style14"/>
    <w:rsid w:val="009D66AE"/>
    <w:rPr>
      <w:rFonts w:ascii="Times New Roman" w:hAnsi="Times New Roman" w:cs="Times New Roman"/>
      <w:sz w:val="26"/>
      <w:szCs w:val="26"/>
    </w:rPr>
  </w:style>
  <w:style w:type="table" w:customStyle="1" w:styleId="160">
    <w:name w:val="Сетка таблицы16"/>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Нет списка15"/>
    <w:next w:val="a3"/>
    <w:semiHidden/>
    <w:rsid w:val="009D66AE"/>
  </w:style>
  <w:style w:type="table" w:customStyle="1" w:styleId="170">
    <w:name w:val="Сетка таблицы17"/>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Знак Знак Знак Знак"/>
    <w:basedOn w:val="a0"/>
    <w:rsid w:val="009D66AE"/>
    <w:pPr>
      <w:spacing w:after="160" w:line="240" w:lineRule="exact"/>
    </w:pPr>
    <w:rPr>
      <w:rFonts w:ascii="Verdana" w:hAnsi="Verdana"/>
      <w:sz w:val="20"/>
      <w:szCs w:val="20"/>
      <w:lang w:val="en-US" w:eastAsia="en-US"/>
    </w:rPr>
  </w:style>
  <w:style w:type="paragraph" w:customStyle="1" w:styleId="1f2">
    <w:name w:val="Знак Знак Знак Знак1"/>
    <w:basedOn w:val="a0"/>
    <w:rsid w:val="009D66AE"/>
    <w:pPr>
      <w:spacing w:after="160" w:line="240" w:lineRule="exact"/>
    </w:pPr>
    <w:rPr>
      <w:rFonts w:ascii="Verdana" w:hAnsi="Verdana" w:cs="Verdana"/>
      <w:sz w:val="20"/>
      <w:szCs w:val="20"/>
      <w:lang w:val="en-US" w:eastAsia="en-US"/>
    </w:rPr>
  </w:style>
  <w:style w:type="numbering" w:customStyle="1" w:styleId="161">
    <w:name w:val="Нет списка16"/>
    <w:next w:val="a3"/>
    <w:semiHidden/>
    <w:rsid w:val="009D66AE"/>
  </w:style>
  <w:style w:type="table" w:customStyle="1" w:styleId="180">
    <w:name w:val="Сетка таблицы18"/>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3"/>
    <w:semiHidden/>
    <w:rsid w:val="009D66AE"/>
  </w:style>
  <w:style w:type="character" w:customStyle="1" w:styleId="FontStyle18">
    <w:name w:val="Font Style18"/>
    <w:rsid w:val="009D66AE"/>
    <w:rPr>
      <w:rFonts w:ascii="Times New Roman" w:hAnsi="Times New Roman" w:cs="Times New Roman" w:hint="default"/>
      <w:sz w:val="24"/>
      <w:szCs w:val="24"/>
    </w:rPr>
  </w:style>
  <w:style w:type="numbering" w:customStyle="1" w:styleId="181">
    <w:name w:val="Нет списка18"/>
    <w:next w:val="a3"/>
    <w:semiHidden/>
    <w:rsid w:val="009D66AE"/>
  </w:style>
  <w:style w:type="paragraph" w:customStyle="1" w:styleId="Postan">
    <w:name w:val="Postan"/>
    <w:basedOn w:val="a0"/>
    <w:rsid w:val="009D66AE"/>
    <w:pPr>
      <w:jc w:val="center"/>
    </w:pPr>
    <w:rPr>
      <w:sz w:val="28"/>
      <w:szCs w:val="20"/>
    </w:rPr>
  </w:style>
  <w:style w:type="numbering" w:customStyle="1" w:styleId="190">
    <w:name w:val="Нет списка19"/>
    <w:next w:val="a3"/>
    <w:semiHidden/>
    <w:rsid w:val="009D66AE"/>
  </w:style>
  <w:style w:type="paragraph" w:customStyle="1" w:styleId="FR1">
    <w:name w:val="FR1"/>
    <w:rsid w:val="009D66AE"/>
    <w:pPr>
      <w:widowControl w:val="0"/>
      <w:autoSpaceDE w:val="0"/>
      <w:autoSpaceDN w:val="0"/>
      <w:adjustRightInd w:val="0"/>
      <w:ind w:left="5600"/>
    </w:pPr>
    <w:rPr>
      <w:rFonts w:ascii="Arial" w:hAnsi="Arial" w:cs="Arial"/>
      <w:noProof/>
      <w:sz w:val="22"/>
      <w:szCs w:val="22"/>
    </w:rPr>
  </w:style>
  <w:style w:type="paragraph" w:customStyle="1" w:styleId="FR2">
    <w:name w:val="FR2"/>
    <w:rsid w:val="009D66AE"/>
    <w:pPr>
      <w:widowControl w:val="0"/>
      <w:autoSpaceDE w:val="0"/>
      <w:autoSpaceDN w:val="0"/>
      <w:adjustRightInd w:val="0"/>
      <w:spacing w:before="440"/>
      <w:ind w:left="1480"/>
    </w:pPr>
    <w:rPr>
      <w:rFonts w:ascii="Courier New" w:hAnsi="Courier New" w:cs="Courier New"/>
      <w:sz w:val="22"/>
      <w:szCs w:val="22"/>
    </w:rPr>
  </w:style>
  <w:style w:type="paragraph" w:customStyle="1" w:styleId="ConsNonformat">
    <w:name w:val="ConsNonformat"/>
    <w:rsid w:val="009D66AE"/>
    <w:pPr>
      <w:widowControl w:val="0"/>
      <w:autoSpaceDE w:val="0"/>
      <w:autoSpaceDN w:val="0"/>
      <w:adjustRightInd w:val="0"/>
    </w:pPr>
    <w:rPr>
      <w:rFonts w:ascii="Courier New" w:hAnsi="Courier New" w:cs="Courier New"/>
      <w:sz w:val="18"/>
      <w:szCs w:val="18"/>
    </w:rPr>
  </w:style>
  <w:style w:type="paragraph" w:styleId="35">
    <w:name w:val="Body Text 3"/>
    <w:basedOn w:val="a0"/>
    <w:link w:val="36"/>
    <w:rsid w:val="009D66AE"/>
    <w:pPr>
      <w:jc w:val="center"/>
    </w:pPr>
    <w:rPr>
      <w:b/>
      <w:sz w:val="28"/>
      <w:szCs w:val="20"/>
    </w:rPr>
  </w:style>
  <w:style w:type="character" w:customStyle="1" w:styleId="36">
    <w:name w:val="Основной текст 3 Знак"/>
    <w:link w:val="35"/>
    <w:rsid w:val="009D66AE"/>
    <w:rPr>
      <w:b/>
      <w:sz w:val="28"/>
      <w:szCs w:val="20"/>
    </w:rPr>
  </w:style>
  <w:style w:type="paragraph" w:styleId="afffa">
    <w:name w:val="Block Text"/>
    <w:basedOn w:val="a0"/>
    <w:rsid w:val="009D66AE"/>
    <w:pPr>
      <w:ind w:left="5760" w:right="424"/>
    </w:pPr>
    <w:rPr>
      <w:sz w:val="28"/>
      <w:szCs w:val="20"/>
    </w:rPr>
  </w:style>
  <w:style w:type="table" w:customStyle="1" w:styleId="191">
    <w:name w:val="Сетка таблицы19"/>
    <w:basedOn w:val="a2"/>
    <w:next w:val="a9"/>
    <w:rsid w:val="009D66AE"/>
    <w:pPr>
      <w:widowControl w:val="0"/>
      <w:autoSpaceDE w:val="0"/>
      <w:autoSpaceDN w:val="0"/>
      <w:adjustRightInd w:val="0"/>
      <w:spacing w:line="300" w:lineRule="auto"/>
      <w:ind w:left="40" w:firstLine="6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Текст1"/>
    <w:basedOn w:val="a0"/>
    <w:rsid w:val="009D66AE"/>
    <w:pPr>
      <w:widowControl w:val="0"/>
      <w:overflowPunct w:val="0"/>
      <w:autoSpaceDE w:val="0"/>
      <w:autoSpaceDN w:val="0"/>
      <w:adjustRightInd w:val="0"/>
      <w:ind w:firstLine="709"/>
      <w:jc w:val="both"/>
      <w:textAlignment w:val="baseline"/>
    </w:pPr>
    <w:rPr>
      <w:rFonts w:ascii="Courier New" w:hAnsi="Courier New"/>
      <w:sz w:val="20"/>
      <w:szCs w:val="20"/>
    </w:rPr>
  </w:style>
  <w:style w:type="paragraph" w:customStyle="1" w:styleId="212">
    <w:name w:val="Основной текст с отступом 21"/>
    <w:basedOn w:val="a0"/>
    <w:rsid w:val="009D66AE"/>
    <w:pPr>
      <w:suppressAutoHyphens/>
      <w:ind w:firstLine="900"/>
      <w:jc w:val="both"/>
    </w:pPr>
    <w:rPr>
      <w:sz w:val="28"/>
      <w:szCs w:val="20"/>
      <w:lang w:eastAsia="ar-SA"/>
    </w:rPr>
  </w:style>
  <w:style w:type="paragraph" w:customStyle="1" w:styleId="afffb">
    <w:name w:val="Знак Знак Знак Знак Знак Знак"/>
    <w:basedOn w:val="a0"/>
    <w:rsid w:val="009D66AE"/>
    <w:pPr>
      <w:spacing w:after="160" w:line="240" w:lineRule="exact"/>
    </w:pPr>
    <w:rPr>
      <w:rFonts w:ascii="Verdana" w:hAnsi="Verdana" w:cs="Verdana"/>
      <w:sz w:val="28"/>
      <w:szCs w:val="28"/>
      <w:lang w:val="en-US" w:eastAsia="en-US"/>
    </w:rPr>
  </w:style>
  <w:style w:type="paragraph" w:customStyle="1" w:styleId="afffc">
    <w:name w:val="Знак Знак Знак Знак Знак Знак Знак"/>
    <w:basedOn w:val="a0"/>
    <w:rsid w:val="009D66AE"/>
    <w:pPr>
      <w:spacing w:after="160" w:line="240" w:lineRule="exact"/>
    </w:pPr>
    <w:rPr>
      <w:rFonts w:ascii="Verdana" w:hAnsi="Verdana" w:cs="Verdana"/>
      <w:sz w:val="28"/>
      <w:szCs w:val="28"/>
      <w:lang w:val="en-US" w:eastAsia="en-US"/>
    </w:rPr>
  </w:style>
  <w:style w:type="paragraph" w:customStyle="1" w:styleId="a">
    <w:name w:val="Знак Знак Знак"/>
    <w:basedOn w:val="a0"/>
    <w:rsid w:val="009D66AE"/>
    <w:pPr>
      <w:widowControl w:val="0"/>
      <w:numPr>
        <w:numId w:val="3"/>
      </w:numPr>
      <w:adjustRightInd w:val="0"/>
      <w:spacing w:after="160" w:line="240" w:lineRule="exact"/>
      <w:jc w:val="center"/>
    </w:pPr>
    <w:rPr>
      <w:b/>
      <w:i/>
      <w:sz w:val="28"/>
      <w:szCs w:val="20"/>
      <w:lang w:val="en-GB" w:eastAsia="en-US"/>
    </w:rPr>
  </w:style>
  <w:style w:type="numbering" w:customStyle="1" w:styleId="200">
    <w:name w:val="Нет списка20"/>
    <w:next w:val="a3"/>
    <w:semiHidden/>
    <w:unhideWhenUsed/>
    <w:rsid w:val="009D66AE"/>
  </w:style>
  <w:style w:type="table" w:customStyle="1" w:styleId="201">
    <w:name w:val="Сетка таблицы20"/>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Знак Знак Знак Знак Знак Знак Знак Знак Знак Знак Знак Знак Знак"/>
    <w:basedOn w:val="a0"/>
    <w:rsid w:val="009D66AE"/>
    <w:pPr>
      <w:spacing w:after="160" w:line="240" w:lineRule="exact"/>
    </w:pPr>
    <w:rPr>
      <w:rFonts w:ascii="Arial" w:hAnsi="Arial" w:cs="Arial"/>
      <w:sz w:val="20"/>
      <w:szCs w:val="20"/>
      <w:lang w:val="fr-FR" w:eastAsia="en-US"/>
    </w:rPr>
  </w:style>
  <w:style w:type="numbering" w:customStyle="1" w:styleId="240">
    <w:name w:val="Нет списка24"/>
    <w:next w:val="a3"/>
    <w:semiHidden/>
    <w:rsid w:val="009D66AE"/>
  </w:style>
  <w:style w:type="table" w:customStyle="1" w:styleId="213">
    <w:name w:val="Сетка таблицы21"/>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Нет списка25"/>
    <w:next w:val="a3"/>
    <w:semiHidden/>
    <w:rsid w:val="009D66AE"/>
  </w:style>
  <w:style w:type="table" w:customStyle="1" w:styleId="241">
    <w:name w:val="Сетка таблицы24"/>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rmal (Web)"/>
    <w:basedOn w:val="a0"/>
    <w:rsid w:val="009D66AE"/>
  </w:style>
  <w:style w:type="table" w:customStyle="1" w:styleId="260">
    <w:name w:val="Сетка таблицы26"/>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Нет списка26"/>
    <w:next w:val="a3"/>
    <w:semiHidden/>
    <w:rsid w:val="009D66AE"/>
  </w:style>
  <w:style w:type="table" w:customStyle="1" w:styleId="270">
    <w:name w:val="Сетка таблицы27"/>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Сетка таблицы29"/>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3"/>
    <w:semiHidden/>
    <w:rsid w:val="009D66AE"/>
  </w:style>
  <w:style w:type="numbering" w:customStyle="1" w:styleId="1100">
    <w:name w:val="Нет списка110"/>
    <w:next w:val="a3"/>
    <w:semiHidden/>
    <w:rsid w:val="009D66AE"/>
  </w:style>
  <w:style w:type="numbering" w:customStyle="1" w:styleId="281">
    <w:name w:val="Нет списка28"/>
    <w:next w:val="a3"/>
    <w:semiHidden/>
    <w:rsid w:val="009D66AE"/>
  </w:style>
  <w:style w:type="table" w:customStyle="1" w:styleId="37">
    <w:name w:val="Сетка таблицы37"/>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Сравнение редакций. Добавленный фрагмент"/>
    <w:rsid w:val="009D66AE"/>
    <w:rPr>
      <w:color w:val="0000FF"/>
    </w:rPr>
  </w:style>
  <w:style w:type="numbering" w:customStyle="1" w:styleId="321">
    <w:name w:val="Нет списка32"/>
    <w:next w:val="a3"/>
    <w:semiHidden/>
    <w:rsid w:val="009D66AE"/>
  </w:style>
  <w:style w:type="numbering" w:customStyle="1" w:styleId="291">
    <w:name w:val="Нет списка29"/>
    <w:next w:val="a3"/>
    <w:semiHidden/>
    <w:rsid w:val="009D66AE"/>
  </w:style>
  <w:style w:type="table" w:customStyle="1" w:styleId="38">
    <w:name w:val="Сетка таблицы38"/>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9"/>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1">
    <w:name w:val="Нет списка30"/>
    <w:next w:val="a3"/>
    <w:semiHidden/>
    <w:rsid w:val="009D66AE"/>
  </w:style>
  <w:style w:type="table" w:customStyle="1" w:styleId="400">
    <w:name w:val="Сетка таблицы40"/>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9D66AE"/>
    <w:pPr>
      <w:autoSpaceDE w:val="0"/>
      <w:autoSpaceDN w:val="0"/>
      <w:adjustRightInd w:val="0"/>
    </w:pPr>
    <w:rPr>
      <w:rFonts w:ascii="Arial" w:hAnsi="Arial" w:cs="Arial"/>
      <w:b/>
      <w:bCs/>
      <w:sz w:val="22"/>
      <w:szCs w:val="22"/>
    </w:rPr>
  </w:style>
  <w:style w:type="table" w:customStyle="1" w:styleId="411">
    <w:name w:val="Сетка таблицы41"/>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
    <w:name w:val="Нет списка33"/>
    <w:next w:val="a3"/>
    <w:semiHidden/>
    <w:rsid w:val="009D66AE"/>
  </w:style>
  <w:style w:type="table" w:customStyle="1" w:styleId="420">
    <w:name w:val="Сетка таблицы42"/>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0"/>
    <w:rsid w:val="009D66AE"/>
    <w:rPr>
      <w:rFonts w:ascii="Courier New" w:hAnsi="Courier New"/>
      <w:sz w:val="20"/>
      <w:szCs w:val="20"/>
    </w:rPr>
  </w:style>
  <w:style w:type="character" w:customStyle="1" w:styleId="HTML0">
    <w:name w:val="Стандартный HTML Знак"/>
    <w:link w:val="HTML"/>
    <w:rsid w:val="009D66AE"/>
    <w:rPr>
      <w:rFonts w:ascii="Courier New" w:hAnsi="Courier New"/>
      <w:sz w:val="20"/>
      <w:szCs w:val="20"/>
    </w:rPr>
  </w:style>
  <w:style w:type="numbering" w:customStyle="1" w:styleId="341">
    <w:name w:val="Нет списка34"/>
    <w:next w:val="a3"/>
    <w:semiHidden/>
    <w:rsid w:val="009D66AE"/>
  </w:style>
  <w:style w:type="table" w:customStyle="1" w:styleId="430">
    <w:name w:val="Сетка таблицы43"/>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Cell">
    <w:name w:val="ConsCell"/>
    <w:rsid w:val="009D66AE"/>
    <w:pPr>
      <w:widowControl w:val="0"/>
      <w:autoSpaceDE w:val="0"/>
      <w:autoSpaceDN w:val="0"/>
      <w:adjustRightInd w:val="0"/>
    </w:pPr>
    <w:rPr>
      <w:rFonts w:ascii="Arial" w:hAnsi="Arial" w:cs="Arial"/>
    </w:rPr>
  </w:style>
  <w:style w:type="paragraph" w:customStyle="1" w:styleId="1f4">
    <w:name w:val="Обычный1"/>
    <w:rsid w:val="009D66AE"/>
    <w:pPr>
      <w:widowControl w:val="0"/>
      <w:spacing w:before="100" w:after="100"/>
    </w:pPr>
    <w:rPr>
      <w:snapToGrid w:val="0"/>
      <w:sz w:val="24"/>
    </w:rPr>
  </w:style>
  <w:style w:type="character" w:styleId="affff0">
    <w:name w:val="Strong"/>
    <w:qFormat/>
    <w:rsid w:val="009D66AE"/>
    <w:rPr>
      <w:b/>
      <w:bCs/>
    </w:rPr>
  </w:style>
  <w:style w:type="numbering" w:customStyle="1" w:styleId="351">
    <w:name w:val="Нет списка35"/>
    <w:next w:val="a3"/>
    <w:semiHidden/>
    <w:rsid w:val="009D66AE"/>
  </w:style>
  <w:style w:type="table" w:customStyle="1" w:styleId="44">
    <w:name w:val="Сетка таблицы44"/>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5"/>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Абзац списка1"/>
    <w:basedOn w:val="a0"/>
    <w:rsid w:val="00980773"/>
    <w:pPr>
      <w:spacing w:after="200" w:line="276" w:lineRule="auto"/>
      <w:ind w:left="720"/>
    </w:pPr>
    <w:rPr>
      <w:rFonts w:ascii="Calibri" w:hAnsi="Calibri"/>
      <w:sz w:val="22"/>
      <w:szCs w:val="22"/>
      <w:lang w:eastAsia="en-US"/>
    </w:rPr>
  </w:style>
  <w:style w:type="paragraph" w:customStyle="1" w:styleId="affff1">
    <w:name w:val="Обычный (паспорт)"/>
    <w:basedOn w:val="a0"/>
    <w:rsid w:val="00980773"/>
    <w:pPr>
      <w:spacing w:before="120"/>
      <w:jc w:val="both"/>
    </w:pPr>
    <w:rPr>
      <w:rFonts w:eastAsia="Calibri"/>
      <w:sz w:val="28"/>
      <w:szCs w:val="28"/>
    </w:rPr>
  </w:style>
  <w:style w:type="paragraph" w:customStyle="1" w:styleId="affff2">
    <w:name w:val="Знак Знак Знак Знак Знак Знак Знак Знак Знак Знак Знак Знак Знак Знак Знак Знак Знак Знак Знак"/>
    <w:basedOn w:val="a0"/>
    <w:rsid w:val="00980773"/>
    <w:pPr>
      <w:spacing w:before="100" w:beforeAutospacing="1" w:after="100" w:afterAutospacing="1"/>
    </w:pPr>
    <w:rPr>
      <w:rFonts w:ascii="Tahoma" w:hAnsi="Tahoma" w:cs="Tahoma"/>
      <w:sz w:val="20"/>
      <w:szCs w:val="20"/>
      <w:lang w:val="en-US" w:eastAsia="en-US"/>
    </w:rPr>
  </w:style>
  <w:style w:type="character" w:customStyle="1" w:styleId="ConsPlusNormal0">
    <w:name w:val="ConsPlusNormal Знак"/>
    <w:link w:val="ConsPlusNormal"/>
    <w:rsid w:val="00980773"/>
    <w:rPr>
      <w:rFonts w:ascii="Arial" w:hAnsi="Arial" w:cs="Arial"/>
    </w:rPr>
  </w:style>
  <w:style w:type="paragraph" w:customStyle="1" w:styleId="2f2">
    <w:name w:val="Знак Знак Знак Знак2"/>
    <w:basedOn w:val="a0"/>
    <w:rsid w:val="00980773"/>
    <w:pPr>
      <w:widowControl w:val="0"/>
      <w:tabs>
        <w:tab w:val="num" w:pos="360"/>
      </w:tabs>
      <w:adjustRightInd w:val="0"/>
      <w:spacing w:after="160" w:line="240" w:lineRule="exact"/>
      <w:jc w:val="center"/>
    </w:pPr>
    <w:rPr>
      <w:b/>
      <w:i/>
      <w:sz w:val="28"/>
      <w:szCs w:val="20"/>
      <w:lang w:val="en-GB" w:eastAsia="en-US"/>
    </w:rPr>
  </w:style>
  <w:style w:type="paragraph" w:customStyle="1" w:styleId="Default">
    <w:name w:val="Default"/>
    <w:rsid w:val="00980773"/>
    <w:pPr>
      <w:autoSpaceDE w:val="0"/>
      <w:autoSpaceDN w:val="0"/>
      <w:adjustRightInd w:val="0"/>
    </w:pPr>
    <w:rPr>
      <w:color w:val="000000"/>
      <w:sz w:val="24"/>
      <w:szCs w:val="24"/>
    </w:rPr>
  </w:style>
  <w:style w:type="paragraph" w:customStyle="1" w:styleId="2f3">
    <w:name w:val="Абзац списка2"/>
    <w:basedOn w:val="a0"/>
    <w:rsid w:val="00980773"/>
    <w:pPr>
      <w:suppressAutoHyphens/>
      <w:ind w:left="720"/>
    </w:pPr>
    <w:rPr>
      <w:rFonts w:eastAsia="Calibri"/>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954140">
      <w:bodyDiv w:val="1"/>
      <w:marLeft w:val="0"/>
      <w:marRight w:val="0"/>
      <w:marTop w:val="0"/>
      <w:marBottom w:val="0"/>
      <w:divBdr>
        <w:top w:val="none" w:sz="0" w:space="0" w:color="auto"/>
        <w:left w:val="none" w:sz="0" w:space="0" w:color="auto"/>
        <w:bottom w:val="none" w:sz="0" w:space="0" w:color="auto"/>
        <w:right w:val="none" w:sz="0" w:space="0" w:color="auto"/>
      </w:divBdr>
    </w:div>
    <w:div w:id="786507737">
      <w:bodyDiv w:val="1"/>
      <w:marLeft w:val="0"/>
      <w:marRight w:val="0"/>
      <w:marTop w:val="0"/>
      <w:marBottom w:val="0"/>
      <w:divBdr>
        <w:top w:val="none" w:sz="0" w:space="0" w:color="auto"/>
        <w:left w:val="none" w:sz="0" w:space="0" w:color="auto"/>
        <w:bottom w:val="none" w:sz="0" w:space="0" w:color="auto"/>
        <w:right w:val="none" w:sz="0" w:space="0" w:color="auto"/>
      </w:divBdr>
    </w:div>
    <w:div w:id="1072969690">
      <w:bodyDiv w:val="1"/>
      <w:marLeft w:val="0"/>
      <w:marRight w:val="0"/>
      <w:marTop w:val="0"/>
      <w:marBottom w:val="0"/>
      <w:divBdr>
        <w:top w:val="none" w:sz="0" w:space="0" w:color="auto"/>
        <w:left w:val="none" w:sz="0" w:space="0" w:color="auto"/>
        <w:bottom w:val="none" w:sz="0" w:space="0" w:color="auto"/>
        <w:right w:val="none" w:sz="0" w:space="0" w:color="auto"/>
      </w:divBdr>
    </w:div>
    <w:div w:id="1637762175">
      <w:bodyDiv w:val="1"/>
      <w:marLeft w:val="0"/>
      <w:marRight w:val="0"/>
      <w:marTop w:val="0"/>
      <w:marBottom w:val="0"/>
      <w:divBdr>
        <w:top w:val="none" w:sz="0" w:space="0" w:color="auto"/>
        <w:left w:val="none" w:sz="0" w:space="0" w:color="auto"/>
        <w:bottom w:val="none" w:sz="0" w:space="0" w:color="auto"/>
        <w:right w:val="none" w:sz="0" w:space="0" w:color="auto"/>
      </w:divBdr>
    </w:div>
    <w:div w:id="1766918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DA7D26-39C2-42D4-9D41-4261144D2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3113</Words>
  <Characters>17747</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lpstr>
    </vt:vector>
  </TitlesOfParts>
  <Company>Home</Company>
  <LinksUpToDate>false</LinksUpToDate>
  <CharactersWithSpaces>20819</CharactersWithSpaces>
  <SharedDoc>false</SharedDoc>
  <HLinks>
    <vt:vector size="222" baseType="variant">
      <vt:variant>
        <vt:i4>1966095</vt:i4>
      </vt:variant>
      <vt:variant>
        <vt:i4>108</vt:i4>
      </vt:variant>
      <vt:variant>
        <vt:i4>0</vt:i4>
      </vt:variant>
      <vt:variant>
        <vt:i4>5</vt:i4>
      </vt:variant>
      <vt:variant>
        <vt:lpwstr>consultantplus://offline/ref=CD47E9644DE2595E64A055E4594E7EA86BE0414ECD0C895ED19FEEE31DCF9D7C33739B4DEA7D161F82A92D094BG</vt:lpwstr>
      </vt:variant>
      <vt:variant>
        <vt:lpwstr/>
      </vt:variant>
      <vt:variant>
        <vt:i4>1966083</vt:i4>
      </vt:variant>
      <vt:variant>
        <vt:i4>105</vt:i4>
      </vt:variant>
      <vt:variant>
        <vt:i4>0</vt:i4>
      </vt:variant>
      <vt:variant>
        <vt:i4>5</vt:i4>
      </vt:variant>
      <vt:variant>
        <vt:lpwstr>consultantplus://offline/ref=CD47E9644DE2595E64A055E4594E7EA86BE0414ECD0C895ED19FEEE31DCF9D7C33739B4DEA7D161F82A9230949G</vt:lpwstr>
      </vt:variant>
      <vt:variant>
        <vt:lpwstr/>
      </vt:variant>
      <vt:variant>
        <vt:i4>1966172</vt:i4>
      </vt:variant>
      <vt:variant>
        <vt:i4>102</vt:i4>
      </vt:variant>
      <vt:variant>
        <vt:i4>0</vt:i4>
      </vt:variant>
      <vt:variant>
        <vt:i4>5</vt:i4>
      </vt:variant>
      <vt:variant>
        <vt:lpwstr>consultantplus://offline/ref=CD47E9644DE2595E64A055E4594E7EA86BE0414ECD0C895ED19FEEE31DCF9D7C33739B4DEA7D161F82A920094EG</vt:lpwstr>
      </vt:variant>
      <vt:variant>
        <vt:lpwstr/>
      </vt:variant>
      <vt:variant>
        <vt:i4>131141</vt:i4>
      </vt:variant>
      <vt:variant>
        <vt:i4>99</vt:i4>
      </vt:variant>
      <vt:variant>
        <vt:i4>0</vt:i4>
      </vt:variant>
      <vt:variant>
        <vt:i4>5</vt:i4>
      </vt:variant>
      <vt:variant>
        <vt:lpwstr/>
      </vt:variant>
      <vt:variant>
        <vt:lpwstr>P2506</vt:lpwstr>
      </vt:variant>
      <vt:variant>
        <vt:i4>393286</vt:i4>
      </vt:variant>
      <vt:variant>
        <vt:i4>96</vt:i4>
      </vt:variant>
      <vt:variant>
        <vt:i4>0</vt:i4>
      </vt:variant>
      <vt:variant>
        <vt:i4>5</vt:i4>
      </vt:variant>
      <vt:variant>
        <vt:lpwstr/>
      </vt:variant>
      <vt:variant>
        <vt:lpwstr>P1671</vt:lpwstr>
      </vt:variant>
      <vt:variant>
        <vt:i4>458822</vt:i4>
      </vt:variant>
      <vt:variant>
        <vt:i4>93</vt:i4>
      </vt:variant>
      <vt:variant>
        <vt:i4>0</vt:i4>
      </vt:variant>
      <vt:variant>
        <vt:i4>5</vt:i4>
      </vt:variant>
      <vt:variant>
        <vt:lpwstr/>
      </vt:variant>
      <vt:variant>
        <vt:lpwstr>P1667</vt:lpwstr>
      </vt:variant>
      <vt:variant>
        <vt:i4>393286</vt:i4>
      </vt:variant>
      <vt:variant>
        <vt:i4>90</vt:i4>
      </vt:variant>
      <vt:variant>
        <vt:i4>0</vt:i4>
      </vt:variant>
      <vt:variant>
        <vt:i4>5</vt:i4>
      </vt:variant>
      <vt:variant>
        <vt:lpwstr/>
      </vt:variant>
      <vt:variant>
        <vt:lpwstr>P1671</vt:lpwstr>
      </vt:variant>
      <vt:variant>
        <vt:i4>458822</vt:i4>
      </vt:variant>
      <vt:variant>
        <vt:i4>87</vt:i4>
      </vt:variant>
      <vt:variant>
        <vt:i4>0</vt:i4>
      </vt:variant>
      <vt:variant>
        <vt:i4>5</vt:i4>
      </vt:variant>
      <vt:variant>
        <vt:lpwstr/>
      </vt:variant>
      <vt:variant>
        <vt:lpwstr>P1669</vt:lpwstr>
      </vt:variant>
      <vt:variant>
        <vt:i4>196679</vt:i4>
      </vt:variant>
      <vt:variant>
        <vt:i4>84</vt:i4>
      </vt:variant>
      <vt:variant>
        <vt:i4>0</vt:i4>
      </vt:variant>
      <vt:variant>
        <vt:i4>5</vt:i4>
      </vt:variant>
      <vt:variant>
        <vt:lpwstr/>
      </vt:variant>
      <vt:variant>
        <vt:lpwstr>P1722</vt:lpwstr>
      </vt:variant>
      <vt:variant>
        <vt:i4>196679</vt:i4>
      </vt:variant>
      <vt:variant>
        <vt:i4>81</vt:i4>
      </vt:variant>
      <vt:variant>
        <vt:i4>0</vt:i4>
      </vt:variant>
      <vt:variant>
        <vt:i4>5</vt:i4>
      </vt:variant>
      <vt:variant>
        <vt:lpwstr/>
      </vt:variant>
      <vt:variant>
        <vt:lpwstr>P1721</vt:lpwstr>
      </vt:variant>
      <vt:variant>
        <vt:i4>196679</vt:i4>
      </vt:variant>
      <vt:variant>
        <vt:i4>78</vt:i4>
      </vt:variant>
      <vt:variant>
        <vt:i4>0</vt:i4>
      </vt:variant>
      <vt:variant>
        <vt:i4>5</vt:i4>
      </vt:variant>
      <vt:variant>
        <vt:lpwstr/>
      </vt:variant>
      <vt:variant>
        <vt:lpwstr>P1720</vt:lpwstr>
      </vt:variant>
      <vt:variant>
        <vt:i4>71</vt:i4>
      </vt:variant>
      <vt:variant>
        <vt:i4>75</vt:i4>
      </vt:variant>
      <vt:variant>
        <vt:i4>0</vt:i4>
      </vt:variant>
      <vt:variant>
        <vt:i4>5</vt:i4>
      </vt:variant>
      <vt:variant>
        <vt:lpwstr/>
      </vt:variant>
      <vt:variant>
        <vt:lpwstr>P1719</vt:lpwstr>
      </vt:variant>
      <vt:variant>
        <vt:i4>71</vt:i4>
      </vt:variant>
      <vt:variant>
        <vt:i4>72</vt:i4>
      </vt:variant>
      <vt:variant>
        <vt:i4>0</vt:i4>
      </vt:variant>
      <vt:variant>
        <vt:i4>5</vt:i4>
      </vt:variant>
      <vt:variant>
        <vt:lpwstr/>
      </vt:variant>
      <vt:variant>
        <vt:lpwstr>P1718</vt:lpwstr>
      </vt:variant>
      <vt:variant>
        <vt:i4>71</vt:i4>
      </vt:variant>
      <vt:variant>
        <vt:i4>69</vt:i4>
      </vt:variant>
      <vt:variant>
        <vt:i4>0</vt:i4>
      </vt:variant>
      <vt:variant>
        <vt:i4>5</vt:i4>
      </vt:variant>
      <vt:variant>
        <vt:lpwstr/>
      </vt:variant>
      <vt:variant>
        <vt:lpwstr>P1717</vt:lpwstr>
      </vt:variant>
      <vt:variant>
        <vt:i4>71</vt:i4>
      </vt:variant>
      <vt:variant>
        <vt:i4>66</vt:i4>
      </vt:variant>
      <vt:variant>
        <vt:i4>0</vt:i4>
      </vt:variant>
      <vt:variant>
        <vt:i4>5</vt:i4>
      </vt:variant>
      <vt:variant>
        <vt:lpwstr/>
      </vt:variant>
      <vt:variant>
        <vt:lpwstr>P1716</vt:lpwstr>
      </vt:variant>
      <vt:variant>
        <vt:i4>131142</vt:i4>
      </vt:variant>
      <vt:variant>
        <vt:i4>63</vt:i4>
      </vt:variant>
      <vt:variant>
        <vt:i4>0</vt:i4>
      </vt:variant>
      <vt:variant>
        <vt:i4>5</vt:i4>
      </vt:variant>
      <vt:variant>
        <vt:lpwstr/>
      </vt:variant>
      <vt:variant>
        <vt:lpwstr>P1633</vt:lpwstr>
      </vt:variant>
      <vt:variant>
        <vt:i4>131142</vt:i4>
      </vt:variant>
      <vt:variant>
        <vt:i4>60</vt:i4>
      </vt:variant>
      <vt:variant>
        <vt:i4>0</vt:i4>
      </vt:variant>
      <vt:variant>
        <vt:i4>5</vt:i4>
      </vt:variant>
      <vt:variant>
        <vt:lpwstr/>
      </vt:variant>
      <vt:variant>
        <vt:lpwstr>P1632</vt:lpwstr>
      </vt:variant>
      <vt:variant>
        <vt:i4>131142</vt:i4>
      </vt:variant>
      <vt:variant>
        <vt:i4>57</vt:i4>
      </vt:variant>
      <vt:variant>
        <vt:i4>0</vt:i4>
      </vt:variant>
      <vt:variant>
        <vt:i4>5</vt:i4>
      </vt:variant>
      <vt:variant>
        <vt:lpwstr/>
      </vt:variant>
      <vt:variant>
        <vt:lpwstr>P1631</vt:lpwstr>
      </vt:variant>
      <vt:variant>
        <vt:i4>69</vt:i4>
      </vt:variant>
      <vt:variant>
        <vt:i4>54</vt:i4>
      </vt:variant>
      <vt:variant>
        <vt:i4>0</vt:i4>
      </vt:variant>
      <vt:variant>
        <vt:i4>5</vt:i4>
      </vt:variant>
      <vt:variant>
        <vt:lpwstr/>
      </vt:variant>
      <vt:variant>
        <vt:lpwstr>P2523</vt:lpwstr>
      </vt:variant>
      <vt:variant>
        <vt:i4>65604</vt:i4>
      </vt:variant>
      <vt:variant>
        <vt:i4>51</vt:i4>
      </vt:variant>
      <vt:variant>
        <vt:i4>0</vt:i4>
      </vt:variant>
      <vt:variant>
        <vt:i4>5</vt:i4>
      </vt:variant>
      <vt:variant>
        <vt:lpwstr/>
      </vt:variant>
      <vt:variant>
        <vt:lpwstr>P2434</vt:lpwstr>
      </vt:variant>
      <vt:variant>
        <vt:i4>393283</vt:i4>
      </vt:variant>
      <vt:variant>
        <vt:i4>48</vt:i4>
      </vt:variant>
      <vt:variant>
        <vt:i4>0</vt:i4>
      </vt:variant>
      <vt:variant>
        <vt:i4>5</vt:i4>
      </vt:variant>
      <vt:variant>
        <vt:lpwstr/>
      </vt:variant>
      <vt:variant>
        <vt:lpwstr>P2340</vt:lpwstr>
      </vt:variant>
      <vt:variant>
        <vt:i4>65602</vt:i4>
      </vt:variant>
      <vt:variant>
        <vt:i4>45</vt:i4>
      </vt:variant>
      <vt:variant>
        <vt:i4>0</vt:i4>
      </vt:variant>
      <vt:variant>
        <vt:i4>5</vt:i4>
      </vt:variant>
      <vt:variant>
        <vt:lpwstr/>
      </vt:variant>
      <vt:variant>
        <vt:lpwstr>P2230</vt:lpwstr>
      </vt:variant>
      <vt:variant>
        <vt:i4>1966175</vt:i4>
      </vt:variant>
      <vt:variant>
        <vt:i4>42</vt:i4>
      </vt:variant>
      <vt:variant>
        <vt:i4>0</vt:i4>
      </vt:variant>
      <vt:variant>
        <vt:i4>5</vt:i4>
      </vt:variant>
      <vt:variant>
        <vt:lpwstr>consultantplus://offline/ref=CD47E9644DE2595E64A055E4594E7EA86BE0414ECD0C895ED19FEEE31DCF9D7C33739B4DEA7D161F82A925094CG</vt:lpwstr>
      </vt:variant>
      <vt:variant>
        <vt:lpwstr/>
      </vt:variant>
      <vt:variant>
        <vt:i4>327751</vt:i4>
      </vt:variant>
      <vt:variant>
        <vt:i4>39</vt:i4>
      </vt:variant>
      <vt:variant>
        <vt:i4>0</vt:i4>
      </vt:variant>
      <vt:variant>
        <vt:i4>5</vt:i4>
      </vt:variant>
      <vt:variant>
        <vt:lpwstr/>
      </vt:variant>
      <vt:variant>
        <vt:lpwstr>P1749</vt:lpwstr>
      </vt:variant>
      <vt:variant>
        <vt:i4>262214</vt:i4>
      </vt:variant>
      <vt:variant>
        <vt:i4>36</vt:i4>
      </vt:variant>
      <vt:variant>
        <vt:i4>0</vt:i4>
      </vt:variant>
      <vt:variant>
        <vt:i4>5</vt:i4>
      </vt:variant>
      <vt:variant>
        <vt:lpwstr/>
      </vt:variant>
      <vt:variant>
        <vt:lpwstr>P1650</vt:lpwstr>
      </vt:variant>
      <vt:variant>
        <vt:i4>458816</vt:i4>
      </vt:variant>
      <vt:variant>
        <vt:i4>33</vt:i4>
      </vt:variant>
      <vt:variant>
        <vt:i4>0</vt:i4>
      </vt:variant>
      <vt:variant>
        <vt:i4>5</vt:i4>
      </vt:variant>
      <vt:variant>
        <vt:lpwstr/>
      </vt:variant>
      <vt:variant>
        <vt:lpwstr>P1065</vt:lpwstr>
      </vt:variant>
      <vt:variant>
        <vt:i4>852040</vt:i4>
      </vt:variant>
      <vt:variant>
        <vt:i4>30</vt:i4>
      </vt:variant>
      <vt:variant>
        <vt:i4>0</vt:i4>
      </vt:variant>
      <vt:variant>
        <vt:i4>5</vt:i4>
      </vt:variant>
      <vt:variant>
        <vt:lpwstr/>
      </vt:variant>
      <vt:variant>
        <vt:lpwstr>P885</vt:lpwstr>
      </vt:variant>
      <vt:variant>
        <vt:i4>196674</vt:i4>
      </vt:variant>
      <vt:variant>
        <vt:i4>27</vt:i4>
      </vt:variant>
      <vt:variant>
        <vt:i4>0</vt:i4>
      </vt:variant>
      <vt:variant>
        <vt:i4>5</vt:i4>
      </vt:variant>
      <vt:variant>
        <vt:lpwstr/>
      </vt:variant>
      <vt:variant>
        <vt:lpwstr>P724</vt:lpwstr>
      </vt:variant>
      <vt:variant>
        <vt:i4>65600</vt:i4>
      </vt:variant>
      <vt:variant>
        <vt:i4>24</vt:i4>
      </vt:variant>
      <vt:variant>
        <vt:i4>0</vt:i4>
      </vt:variant>
      <vt:variant>
        <vt:i4>5</vt:i4>
      </vt:variant>
      <vt:variant>
        <vt:lpwstr/>
      </vt:variant>
      <vt:variant>
        <vt:lpwstr>P607</vt:lpwstr>
      </vt:variant>
      <vt:variant>
        <vt:i4>393285</vt:i4>
      </vt:variant>
      <vt:variant>
        <vt:i4>21</vt:i4>
      </vt:variant>
      <vt:variant>
        <vt:i4>0</vt:i4>
      </vt:variant>
      <vt:variant>
        <vt:i4>5</vt:i4>
      </vt:variant>
      <vt:variant>
        <vt:lpwstr/>
      </vt:variant>
      <vt:variant>
        <vt:lpwstr>P553</vt:lpwstr>
      </vt:variant>
      <vt:variant>
        <vt:i4>65603</vt:i4>
      </vt:variant>
      <vt:variant>
        <vt:i4>18</vt:i4>
      </vt:variant>
      <vt:variant>
        <vt:i4>0</vt:i4>
      </vt:variant>
      <vt:variant>
        <vt:i4>5</vt:i4>
      </vt:variant>
      <vt:variant>
        <vt:lpwstr/>
      </vt:variant>
      <vt:variant>
        <vt:lpwstr>P435</vt:lpwstr>
      </vt:variant>
      <vt:variant>
        <vt:i4>393282</vt:i4>
      </vt:variant>
      <vt:variant>
        <vt:i4>15</vt:i4>
      </vt:variant>
      <vt:variant>
        <vt:i4>0</vt:i4>
      </vt:variant>
      <vt:variant>
        <vt:i4>5</vt:i4>
      </vt:variant>
      <vt:variant>
        <vt:lpwstr/>
      </vt:variant>
      <vt:variant>
        <vt:lpwstr>P325</vt:lpwstr>
      </vt:variant>
      <vt:variant>
        <vt:i4>1966084</vt:i4>
      </vt:variant>
      <vt:variant>
        <vt:i4>12</vt:i4>
      </vt:variant>
      <vt:variant>
        <vt:i4>0</vt:i4>
      </vt:variant>
      <vt:variant>
        <vt:i4>5</vt:i4>
      </vt:variant>
      <vt:variant>
        <vt:lpwstr>consultantplus://offline/ref=CD47E9644DE2595E64A055E4594E7EA86BE0414ECD0C895ED19FEEE31DCF9D7C33739B4DEA7D161F82AA20094EG</vt:lpwstr>
      </vt:variant>
      <vt:variant>
        <vt:lpwstr/>
      </vt:variant>
      <vt:variant>
        <vt:i4>1966169</vt:i4>
      </vt:variant>
      <vt:variant>
        <vt:i4>9</vt:i4>
      </vt:variant>
      <vt:variant>
        <vt:i4>0</vt:i4>
      </vt:variant>
      <vt:variant>
        <vt:i4>5</vt:i4>
      </vt:variant>
      <vt:variant>
        <vt:lpwstr>consultantplus://offline/ref=CD47E9644DE2595E64A055E4594E7EA86BE0414ECD0C895ED19FEEE31DCF9D7C33739B4DEA7D161F82A923094CG</vt:lpwstr>
      </vt:variant>
      <vt:variant>
        <vt:lpwstr/>
      </vt:variant>
      <vt:variant>
        <vt:i4>1966094</vt:i4>
      </vt:variant>
      <vt:variant>
        <vt:i4>6</vt:i4>
      </vt:variant>
      <vt:variant>
        <vt:i4>0</vt:i4>
      </vt:variant>
      <vt:variant>
        <vt:i4>5</vt:i4>
      </vt:variant>
      <vt:variant>
        <vt:lpwstr>consultantplus://offline/ref=CD47E9644DE2595E64A055E4594E7EA86BE0414ECD0C895ED19FEEE31DCF9D7C33739B4DEA7D161F82A9270940G</vt:lpwstr>
      </vt:variant>
      <vt:variant>
        <vt:lpwstr/>
      </vt:variant>
      <vt:variant>
        <vt:i4>1966085</vt:i4>
      </vt:variant>
      <vt:variant>
        <vt:i4>3</vt:i4>
      </vt:variant>
      <vt:variant>
        <vt:i4>0</vt:i4>
      </vt:variant>
      <vt:variant>
        <vt:i4>5</vt:i4>
      </vt:variant>
      <vt:variant>
        <vt:lpwstr>consultantplus://offline/ref=CD47E9644DE2595E64A055E4594E7EA86BE0414ECD0C895ED19FEEE31DCF9D7C33739B4DEA7D161F82AB24094CG</vt:lpwstr>
      </vt:variant>
      <vt:variant>
        <vt:lpwstr/>
      </vt:variant>
      <vt:variant>
        <vt:i4>1966080</vt:i4>
      </vt:variant>
      <vt:variant>
        <vt:i4>0</vt:i4>
      </vt:variant>
      <vt:variant>
        <vt:i4>0</vt:i4>
      </vt:variant>
      <vt:variant>
        <vt:i4>5</vt:i4>
      </vt:variant>
      <vt:variant>
        <vt:lpwstr>consultantplus://offline/ref=CD47E9644DE2595E64A055E4594E7EA86BE0414ECD0C8A5BD49FEEE31DCF9D7C33739B4DEA7D161F82A921094BG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 (WORK) IVANIRS</cp:lastModifiedBy>
  <cp:revision>2</cp:revision>
  <cp:lastPrinted>2016-06-08T06:32:00Z</cp:lastPrinted>
  <dcterms:created xsi:type="dcterms:W3CDTF">2018-12-11T05:31:00Z</dcterms:created>
  <dcterms:modified xsi:type="dcterms:W3CDTF">2018-12-11T05:31:00Z</dcterms:modified>
</cp:coreProperties>
</file>