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35EA" w:rsidRDefault="00F045A0" w:rsidP="00B3285B">
      <w:pPr>
        <w:ind w:left="-426"/>
        <w:jc w:val="center"/>
        <w:rPr>
          <w:noProof/>
          <w:sz w:val="28"/>
          <w:szCs w:val="28"/>
        </w:rPr>
      </w:pPr>
      <w:r>
        <w:rPr>
          <w:noProof/>
          <w:sz w:val="28"/>
          <w:szCs w:val="28"/>
        </w:rPr>
        <w:t xml:space="preserve"> </w:t>
      </w:r>
      <w:r w:rsidR="00184F9F">
        <w:rPr>
          <w:noProof/>
          <w:sz w:val="28"/>
          <w:szCs w:val="28"/>
        </w:rPr>
        <w:drawing>
          <wp:inline distT="0" distB="0" distL="0" distR="0">
            <wp:extent cx="678180" cy="891540"/>
            <wp:effectExtent l="19050" t="0" r="762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srcRect/>
                    <a:stretch>
                      <a:fillRect/>
                    </a:stretch>
                  </pic:blipFill>
                  <pic:spPr bwMode="auto">
                    <a:xfrm>
                      <a:off x="0" y="0"/>
                      <a:ext cx="678180" cy="891540"/>
                    </a:xfrm>
                    <a:prstGeom prst="rect">
                      <a:avLst/>
                    </a:prstGeom>
                    <a:solidFill>
                      <a:srgbClr val="FFFFFF"/>
                    </a:solidFill>
                    <a:ln w="9525">
                      <a:noFill/>
                      <a:miter lim="800000"/>
                      <a:headEnd/>
                      <a:tailEnd/>
                    </a:ln>
                  </pic:spPr>
                </pic:pic>
              </a:graphicData>
            </a:graphic>
          </wp:inline>
        </w:drawing>
      </w:r>
    </w:p>
    <w:p w:rsidR="004C35EA" w:rsidRPr="00F804B7" w:rsidRDefault="004C35EA" w:rsidP="00B3285B">
      <w:pPr>
        <w:ind w:left="-426"/>
        <w:jc w:val="center"/>
        <w:rPr>
          <w:noProof/>
          <w:sz w:val="36"/>
          <w:szCs w:val="36"/>
        </w:rPr>
      </w:pPr>
    </w:p>
    <w:p w:rsidR="00B3285B" w:rsidRPr="00F804B7" w:rsidRDefault="00B3285B" w:rsidP="00B3285B">
      <w:pPr>
        <w:ind w:left="-426"/>
        <w:jc w:val="center"/>
        <w:rPr>
          <w:b/>
          <w:kern w:val="28"/>
          <w:sz w:val="36"/>
          <w:szCs w:val="36"/>
        </w:rPr>
      </w:pPr>
      <w:r w:rsidRPr="00F804B7">
        <w:rPr>
          <w:b/>
          <w:kern w:val="28"/>
          <w:sz w:val="36"/>
          <w:szCs w:val="36"/>
        </w:rPr>
        <w:t>АДМИНИСТРАЦИЯ</w:t>
      </w:r>
    </w:p>
    <w:p w:rsidR="00B3285B" w:rsidRPr="00F804B7" w:rsidRDefault="007F12FF" w:rsidP="00B3285B">
      <w:pPr>
        <w:ind w:left="-426"/>
        <w:jc w:val="center"/>
        <w:rPr>
          <w:b/>
          <w:kern w:val="28"/>
          <w:sz w:val="36"/>
          <w:szCs w:val="36"/>
        </w:rPr>
      </w:pPr>
      <w:r>
        <w:rPr>
          <w:b/>
          <w:kern w:val="28"/>
          <w:sz w:val="36"/>
          <w:szCs w:val="36"/>
        </w:rPr>
        <w:t>ИВАНЫРСИНСКОГО</w:t>
      </w:r>
      <w:r w:rsidR="00B3285B" w:rsidRPr="00F804B7">
        <w:rPr>
          <w:b/>
          <w:kern w:val="28"/>
          <w:sz w:val="36"/>
          <w:szCs w:val="36"/>
        </w:rPr>
        <w:t xml:space="preserve"> СЕЛЬСОВЕТА</w:t>
      </w:r>
    </w:p>
    <w:p w:rsidR="00B3285B" w:rsidRPr="00F804B7" w:rsidRDefault="00B3285B" w:rsidP="00B3285B">
      <w:pPr>
        <w:jc w:val="center"/>
        <w:rPr>
          <w:b/>
          <w:kern w:val="28"/>
          <w:sz w:val="36"/>
          <w:szCs w:val="36"/>
        </w:rPr>
      </w:pPr>
      <w:r w:rsidRPr="00F804B7">
        <w:rPr>
          <w:b/>
          <w:kern w:val="28"/>
          <w:sz w:val="36"/>
          <w:szCs w:val="36"/>
        </w:rPr>
        <w:t>ЛУНИНСКОГО РАЙОНА ПЕНЗЕНСКОЙ ОБЛАСТИ</w:t>
      </w:r>
    </w:p>
    <w:p w:rsidR="00B3285B" w:rsidRPr="00F804B7" w:rsidRDefault="00B3285B" w:rsidP="00B3285B">
      <w:pPr>
        <w:jc w:val="center"/>
        <w:rPr>
          <w:b/>
          <w:kern w:val="28"/>
          <w:sz w:val="28"/>
          <w:szCs w:val="28"/>
        </w:rPr>
      </w:pPr>
    </w:p>
    <w:p w:rsidR="00B3285B" w:rsidRPr="00F804B7" w:rsidRDefault="00B3285B" w:rsidP="00B3285B">
      <w:pPr>
        <w:jc w:val="center"/>
        <w:rPr>
          <w:b/>
          <w:kern w:val="28"/>
          <w:sz w:val="28"/>
          <w:szCs w:val="28"/>
        </w:rPr>
      </w:pPr>
      <w:r w:rsidRPr="00F804B7">
        <w:rPr>
          <w:b/>
          <w:kern w:val="28"/>
          <w:sz w:val="28"/>
          <w:szCs w:val="28"/>
        </w:rPr>
        <w:t>ПОСТАНОВЛЕНИЕ</w:t>
      </w:r>
    </w:p>
    <w:p w:rsidR="00B3285B" w:rsidRPr="00F804B7" w:rsidRDefault="00B3285B" w:rsidP="00B3285B">
      <w:pPr>
        <w:jc w:val="center"/>
        <w:rPr>
          <w:b/>
          <w:sz w:val="22"/>
          <w:szCs w:val="22"/>
        </w:rPr>
      </w:pPr>
    </w:p>
    <w:p w:rsidR="00B3285B" w:rsidRPr="00F804B7" w:rsidRDefault="00DD2152" w:rsidP="00B3285B">
      <w:pPr>
        <w:jc w:val="center"/>
        <w:rPr>
          <w:sz w:val="24"/>
          <w:szCs w:val="24"/>
          <w:u w:val="single"/>
        </w:rPr>
      </w:pPr>
      <w:r>
        <w:rPr>
          <w:sz w:val="24"/>
          <w:szCs w:val="24"/>
          <w:u w:val="single"/>
        </w:rPr>
        <w:t xml:space="preserve">от </w:t>
      </w:r>
      <w:r w:rsidR="00487D75">
        <w:rPr>
          <w:sz w:val="24"/>
          <w:szCs w:val="24"/>
          <w:u w:val="single"/>
        </w:rPr>
        <w:t>15</w:t>
      </w:r>
      <w:r w:rsidR="00CE6A04">
        <w:rPr>
          <w:sz w:val="24"/>
          <w:szCs w:val="24"/>
          <w:u w:val="single"/>
        </w:rPr>
        <w:t>.0</w:t>
      </w:r>
      <w:r w:rsidR="00AC2AA8">
        <w:rPr>
          <w:sz w:val="24"/>
          <w:szCs w:val="24"/>
          <w:u w:val="single"/>
        </w:rPr>
        <w:t>7</w:t>
      </w:r>
      <w:r w:rsidR="00E9436C" w:rsidRPr="00F804B7">
        <w:rPr>
          <w:sz w:val="24"/>
          <w:szCs w:val="24"/>
          <w:u w:val="single"/>
        </w:rPr>
        <w:t>.</w:t>
      </w:r>
      <w:r w:rsidR="00B3285B" w:rsidRPr="00F804B7">
        <w:rPr>
          <w:sz w:val="24"/>
          <w:szCs w:val="24"/>
          <w:u w:val="single"/>
        </w:rPr>
        <w:t>20</w:t>
      </w:r>
      <w:r w:rsidR="00555BFB">
        <w:rPr>
          <w:sz w:val="24"/>
          <w:szCs w:val="24"/>
          <w:u w:val="single"/>
        </w:rPr>
        <w:t>2</w:t>
      </w:r>
      <w:r w:rsidR="009A624A">
        <w:rPr>
          <w:sz w:val="24"/>
          <w:szCs w:val="24"/>
          <w:u w:val="single"/>
        </w:rPr>
        <w:t>1</w:t>
      </w:r>
      <w:r w:rsidR="00B3285B" w:rsidRPr="00F804B7">
        <w:rPr>
          <w:sz w:val="24"/>
          <w:szCs w:val="24"/>
          <w:u w:val="single"/>
        </w:rPr>
        <w:t xml:space="preserve"> </w:t>
      </w:r>
      <w:r w:rsidR="00B3285B" w:rsidRPr="00F804B7">
        <w:rPr>
          <w:sz w:val="24"/>
          <w:szCs w:val="24"/>
        </w:rPr>
        <w:t>№</w:t>
      </w:r>
      <w:r w:rsidR="00553E20">
        <w:rPr>
          <w:sz w:val="24"/>
          <w:szCs w:val="24"/>
          <w:u w:val="single"/>
        </w:rPr>
        <w:t xml:space="preserve"> </w:t>
      </w:r>
      <w:r w:rsidR="00AC2AA8">
        <w:rPr>
          <w:sz w:val="24"/>
          <w:szCs w:val="24"/>
          <w:u w:val="single"/>
        </w:rPr>
        <w:t>35</w:t>
      </w:r>
      <w:r w:rsidR="00B3285B" w:rsidRPr="007F12FF">
        <w:rPr>
          <w:sz w:val="24"/>
          <w:szCs w:val="24"/>
          <w:u w:val="single"/>
        </w:rPr>
        <w:t>-п</w:t>
      </w:r>
    </w:p>
    <w:p w:rsidR="00B3285B" w:rsidRPr="00F804B7" w:rsidRDefault="00B3285B" w:rsidP="00B3285B">
      <w:pPr>
        <w:jc w:val="center"/>
        <w:rPr>
          <w:sz w:val="24"/>
          <w:szCs w:val="24"/>
        </w:rPr>
      </w:pPr>
      <w:r w:rsidRPr="00F804B7">
        <w:rPr>
          <w:sz w:val="24"/>
          <w:szCs w:val="24"/>
        </w:rPr>
        <w:t xml:space="preserve">с. </w:t>
      </w:r>
      <w:r w:rsidR="007F12FF">
        <w:rPr>
          <w:sz w:val="24"/>
          <w:szCs w:val="24"/>
        </w:rPr>
        <w:t>Иванырс</w:t>
      </w:r>
    </w:p>
    <w:p w:rsidR="00B3285B" w:rsidRPr="00132FA3" w:rsidRDefault="00B3285B" w:rsidP="00B3285B">
      <w:pPr>
        <w:rPr>
          <w:sz w:val="24"/>
          <w:szCs w:val="24"/>
        </w:rPr>
      </w:pPr>
    </w:p>
    <w:p w:rsidR="00AC2AA8" w:rsidRDefault="00AC2AA8" w:rsidP="00AC2AA8">
      <w:pPr>
        <w:widowControl w:val="0"/>
        <w:autoSpaceDE w:val="0"/>
        <w:autoSpaceDN w:val="0"/>
        <w:adjustRightInd w:val="0"/>
        <w:ind w:left="-284" w:right="-143" w:firstLine="284"/>
        <w:jc w:val="both"/>
        <w:rPr>
          <w:bCs/>
          <w:sz w:val="26"/>
          <w:szCs w:val="26"/>
        </w:rPr>
      </w:pPr>
      <w:r>
        <w:rPr>
          <w:bCs/>
          <w:sz w:val="26"/>
          <w:szCs w:val="26"/>
        </w:rPr>
        <w:t>Об утверждении Порядка установления и оценки применения обязательных требований, устанавливаемых муниципальными нормативными правовыми актами администрации  Иванырсинского сельсовета Лунинского  района Пензенской области</w:t>
      </w:r>
    </w:p>
    <w:p w:rsidR="00AC2AA8" w:rsidRDefault="00AC2AA8" w:rsidP="00AC2AA8">
      <w:pPr>
        <w:ind w:left="-284" w:right="-143" w:firstLine="284"/>
        <w:jc w:val="both"/>
        <w:rPr>
          <w:sz w:val="26"/>
          <w:szCs w:val="26"/>
        </w:rPr>
      </w:pPr>
    </w:p>
    <w:p w:rsidR="00AC2AA8" w:rsidRDefault="00AC2AA8" w:rsidP="00AC2AA8">
      <w:pPr>
        <w:widowControl w:val="0"/>
        <w:autoSpaceDE w:val="0"/>
        <w:autoSpaceDN w:val="0"/>
        <w:adjustRightInd w:val="0"/>
        <w:ind w:left="-284" w:right="-143" w:firstLine="284"/>
        <w:jc w:val="both"/>
        <w:rPr>
          <w:bCs/>
          <w:sz w:val="26"/>
          <w:szCs w:val="26"/>
        </w:rPr>
      </w:pPr>
      <w:r>
        <w:rPr>
          <w:color w:val="000000" w:themeColor="text1"/>
          <w:sz w:val="26"/>
          <w:szCs w:val="26"/>
        </w:rPr>
        <w:t xml:space="preserve">В соответствии с </w:t>
      </w:r>
      <w:hyperlink r:id="rId8" w:history="1">
        <w:r>
          <w:rPr>
            <w:rStyle w:val="af"/>
            <w:color w:val="000000" w:themeColor="text1"/>
            <w:sz w:val="26"/>
            <w:szCs w:val="26"/>
          </w:rPr>
          <w:t>частью 5 статьи 2</w:t>
        </w:r>
      </w:hyperlink>
      <w:r>
        <w:rPr>
          <w:color w:val="000000" w:themeColor="text1"/>
          <w:sz w:val="26"/>
          <w:szCs w:val="26"/>
        </w:rPr>
        <w:t xml:space="preserve"> Федерального закона от 31 июля 2020 г. N 247-ФЗ "Об обязательных требованиях в Российской Федерации", постановлением Правительства Пензенской области от 10 июня 2021 г.          N 328-пП «Об утверждении </w:t>
      </w:r>
      <w:hyperlink r:id="rId9" w:anchor="P33" w:history="1">
        <w:r>
          <w:rPr>
            <w:rStyle w:val="af"/>
            <w:color w:val="000000" w:themeColor="text1"/>
            <w:sz w:val="26"/>
            <w:szCs w:val="26"/>
          </w:rPr>
          <w:t>Порядк</w:t>
        </w:r>
      </w:hyperlink>
      <w:r>
        <w:rPr>
          <w:color w:val="000000" w:themeColor="text1"/>
          <w:sz w:val="26"/>
          <w:szCs w:val="26"/>
        </w:rPr>
        <w:t>а установления и оценки применения обязательных требований, устанавливаемых нормативными правовыми актами Пензенской области»</w:t>
      </w:r>
      <w:r>
        <w:rPr>
          <w:color w:val="000000"/>
          <w:sz w:val="26"/>
          <w:szCs w:val="26"/>
        </w:rPr>
        <w:t xml:space="preserve">, руководствуясь Уставом </w:t>
      </w:r>
      <w:r>
        <w:rPr>
          <w:bCs/>
          <w:sz w:val="26"/>
          <w:szCs w:val="26"/>
        </w:rPr>
        <w:t>Иванырсинского сельсовета  Лунинского  района Пензенской области,-</w:t>
      </w:r>
    </w:p>
    <w:p w:rsidR="00AC2AA8" w:rsidRDefault="00AC2AA8" w:rsidP="00AC2AA8">
      <w:pPr>
        <w:widowControl w:val="0"/>
        <w:autoSpaceDE w:val="0"/>
        <w:autoSpaceDN w:val="0"/>
        <w:adjustRightInd w:val="0"/>
        <w:ind w:left="-284" w:right="-143" w:firstLine="284"/>
        <w:jc w:val="center"/>
        <w:rPr>
          <w:bCs/>
          <w:sz w:val="26"/>
          <w:szCs w:val="26"/>
        </w:rPr>
      </w:pPr>
    </w:p>
    <w:p w:rsidR="00AC2AA8" w:rsidRDefault="00AC2AA8" w:rsidP="00AC2AA8">
      <w:pPr>
        <w:widowControl w:val="0"/>
        <w:autoSpaceDE w:val="0"/>
        <w:autoSpaceDN w:val="0"/>
        <w:adjustRightInd w:val="0"/>
        <w:ind w:left="-284" w:right="-143" w:firstLine="284"/>
        <w:jc w:val="center"/>
        <w:rPr>
          <w:color w:val="000000"/>
          <w:sz w:val="26"/>
          <w:szCs w:val="26"/>
        </w:rPr>
      </w:pPr>
      <w:r>
        <w:rPr>
          <w:bCs/>
          <w:sz w:val="26"/>
          <w:szCs w:val="26"/>
        </w:rPr>
        <w:t>Администрация Иванырсинского сельсовета Лунинского  района Пензенской области постановляет:</w:t>
      </w:r>
    </w:p>
    <w:p w:rsidR="00AC2AA8" w:rsidRDefault="00AC2AA8" w:rsidP="00AC2AA8">
      <w:pPr>
        <w:ind w:left="-284" w:right="-143" w:firstLine="284"/>
        <w:jc w:val="both"/>
        <w:rPr>
          <w:rFonts w:eastAsia="Calibri"/>
          <w:sz w:val="26"/>
          <w:szCs w:val="26"/>
          <w:lang w:eastAsia="en-US"/>
        </w:rPr>
      </w:pPr>
    </w:p>
    <w:p w:rsidR="00AC2AA8" w:rsidRDefault="00AC2AA8" w:rsidP="00AC2AA8">
      <w:pPr>
        <w:autoSpaceDE w:val="0"/>
        <w:autoSpaceDN w:val="0"/>
        <w:adjustRightInd w:val="0"/>
        <w:ind w:left="-284" w:right="-143" w:firstLine="284"/>
        <w:jc w:val="both"/>
        <w:rPr>
          <w:rFonts w:eastAsiaTheme="minorHAnsi"/>
          <w:color w:val="000000" w:themeColor="text1"/>
          <w:sz w:val="26"/>
          <w:szCs w:val="26"/>
        </w:rPr>
      </w:pPr>
      <w:r>
        <w:rPr>
          <w:sz w:val="26"/>
          <w:szCs w:val="26"/>
        </w:rPr>
        <w:t xml:space="preserve">1. Утвердить Порядок установления и оценки применения обязательных требований, устанавливаемых муниципальными нормативными правовыми актами администрации </w:t>
      </w:r>
      <w:r>
        <w:rPr>
          <w:bCs/>
          <w:sz w:val="26"/>
          <w:szCs w:val="26"/>
        </w:rPr>
        <w:t>Иванырсинского сельсовета Лунинского  района Пензенской области</w:t>
      </w:r>
      <w:r>
        <w:rPr>
          <w:sz w:val="26"/>
          <w:szCs w:val="26"/>
        </w:rPr>
        <w:t>, согласно приложению к настоящему постановлению.</w:t>
      </w:r>
    </w:p>
    <w:p w:rsidR="00AC2AA8" w:rsidRDefault="00AC2AA8" w:rsidP="00AC2AA8">
      <w:pPr>
        <w:ind w:left="-284" w:right="-143" w:firstLine="284"/>
        <w:jc w:val="both"/>
        <w:rPr>
          <w:sz w:val="26"/>
          <w:szCs w:val="26"/>
        </w:rPr>
      </w:pPr>
      <w:r>
        <w:rPr>
          <w:sz w:val="26"/>
          <w:szCs w:val="26"/>
        </w:rPr>
        <w:t>2.Настоящее постановление опубликовать в информационном бюллетене «Иванырсинские ведомости».</w:t>
      </w:r>
    </w:p>
    <w:p w:rsidR="00AC2AA8" w:rsidRDefault="00AC2AA8" w:rsidP="00AC2AA8">
      <w:pPr>
        <w:ind w:left="-284" w:right="-143" w:firstLine="284"/>
        <w:jc w:val="both"/>
        <w:rPr>
          <w:sz w:val="26"/>
          <w:szCs w:val="26"/>
        </w:rPr>
      </w:pPr>
      <w:r>
        <w:rPr>
          <w:sz w:val="26"/>
          <w:szCs w:val="26"/>
        </w:rPr>
        <w:t>3.Настоящее постановление вступает в силу после его официального опубликования.</w:t>
      </w:r>
    </w:p>
    <w:p w:rsidR="00AC2AA8" w:rsidRDefault="00AC2AA8" w:rsidP="00AC2AA8">
      <w:pPr>
        <w:ind w:left="-284" w:right="-143" w:firstLine="284"/>
        <w:jc w:val="both"/>
        <w:rPr>
          <w:sz w:val="26"/>
          <w:szCs w:val="26"/>
        </w:rPr>
      </w:pPr>
      <w:r>
        <w:rPr>
          <w:sz w:val="26"/>
          <w:szCs w:val="26"/>
        </w:rPr>
        <w:t>3.Контроль за исполнением настоящего постановления возложить на главу администрации Иванырсинского сельсовета Лунинского района Пензенской области.</w:t>
      </w:r>
    </w:p>
    <w:p w:rsidR="00AC2AA8" w:rsidRDefault="00AC2AA8" w:rsidP="00AC2AA8">
      <w:pPr>
        <w:ind w:left="-284" w:right="-143" w:firstLine="284"/>
        <w:jc w:val="both"/>
        <w:rPr>
          <w:sz w:val="26"/>
          <w:szCs w:val="26"/>
        </w:rPr>
      </w:pPr>
      <w:r>
        <w:rPr>
          <w:sz w:val="26"/>
          <w:szCs w:val="26"/>
        </w:rPr>
        <w:tab/>
        <w:t xml:space="preserve"> </w:t>
      </w:r>
      <w:r>
        <w:rPr>
          <w:bCs/>
          <w:sz w:val="26"/>
          <w:szCs w:val="26"/>
        </w:rPr>
        <w:t xml:space="preserve"> </w:t>
      </w:r>
    </w:p>
    <w:p w:rsidR="00AC2AA8" w:rsidRDefault="00AC2AA8" w:rsidP="00AC2AA8">
      <w:pPr>
        <w:ind w:left="-284" w:right="-143" w:firstLine="284"/>
        <w:jc w:val="both"/>
        <w:rPr>
          <w:sz w:val="26"/>
          <w:szCs w:val="26"/>
        </w:rPr>
      </w:pPr>
    </w:p>
    <w:p w:rsidR="00AC2AA8" w:rsidRDefault="00AC2AA8" w:rsidP="00AC2AA8">
      <w:pPr>
        <w:ind w:left="-284" w:right="-143" w:firstLine="284"/>
        <w:jc w:val="both"/>
        <w:rPr>
          <w:sz w:val="26"/>
          <w:szCs w:val="26"/>
        </w:rPr>
      </w:pPr>
      <w:r>
        <w:rPr>
          <w:sz w:val="26"/>
          <w:szCs w:val="26"/>
        </w:rPr>
        <w:t xml:space="preserve">Глава администрации </w:t>
      </w:r>
    </w:p>
    <w:p w:rsidR="00AC2AA8" w:rsidRDefault="00AC2AA8" w:rsidP="00AC2AA8">
      <w:pPr>
        <w:ind w:left="-284" w:right="-143" w:firstLine="284"/>
        <w:jc w:val="both"/>
        <w:rPr>
          <w:sz w:val="26"/>
          <w:szCs w:val="26"/>
        </w:rPr>
      </w:pPr>
      <w:r>
        <w:rPr>
          <w:sz w:val="26"/>
          <w:szCs w:val="26"/>
        </w:rPr>
        <w:t xml:space="preserve">Иванырсинского сельсовета  </w:t>
      </w:r>
    </w:p>
    <w:p w:rsidR="00AC2AA8" w:rsidRDefault="00AC2AA8" w:rsidP="00AC2AA8">
      <w:pPr>
        <w:ind w:left="-284" w:right="-143" w:firstLine="284"/>
        <w:jc w:val="both"/>
        <w:rPr>
          <w:sz w:val="26"/>
          <w:szCs w:val="26"/>
        </w:rPr>
      </w:pPr>
      <w:r>
        <w:rPr>
          <w:sz w:val="26"/>
          <w:szCs w:val="26"/>
        </w:rPr>
        <w:t>Лунинского района Пензенской области                                                О.В. Рассадина</w:t>
      </w:r>
    </w:p>
    <w:tbl>
      <w:tblPr>
        <w:tblStyle w:val="af2"/>
        <w:tblpPr w:leftFromText="180" w:rightFromText="180" w:vertAnchor="text" w:tblpX="4928" w:tblpY="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tblGrid>
      <w:tr w:rsidR="00AC2AA8" w:rsidTr="00AC2AA8">
        <w:tc>
          <w:tcPr>
            <w:tcW w:w="4643" w:type="dxa"/>
          </w:tcPr>
          <w:p w:rsidR="00AC2AA8" w:rsidRDefault="00AC2AA8" w:rsidP="00AC2AA8">
            <w:pPr>
              <w:jc w:val="center"/>
              <w:rPr>
                <w:rFonts w:ascii="Times New Roman" w:eastAsia="Times New Roman" w:hAnsi="Times New Roman" w:cs="Times New Roman"/>
                <w:sz w:val="24"/>
                <w:szCs w:val="24"/>
                <w:lang w:eastAsia="ru-RU"/>
              </w:rPr>
            </w:pPr>
          </w:p>
          <w:p w:rsidR="00AC2AA8" w:rsidRDefault="00AC2AA8" w:rsidP="00AC2AA8">
            <w:pPr>
              <w:jc w:val="center"/>
              <w:rPr>
                <w:rFonts w:ascii="Times New Roman" w:eastAsia="Times New Roman" w:hAnsi="Times New Roman"/>
                <w:sz w:val="24"/>
                <w:szCs w:val="24"/>
                <w:lang w:eastAsia="ru-RU"/>
              </w:rPr>
            </w:pPr>
          </w:p>
          <w:p w:rsidR="00AC2AA8" w:rsidRDefault="00AC2AA8" w:rsidP="00AC2AA8">
            <w:pPr>
              <w:jc w:val="center"/>
              <w:rPr>
                <w:rFonts w:ascii="Times New Roman" w:eastAsia="Times New Roman" w:hAnsi="Times New Roman"/>
                <w:sz w:val="24"/>
                <w:szCs w:val="24"/>
                <w:lang w:eastAsia="ru-RU"/>
              </w:rPr>
            </w:pPr>
          </w:p>
          <w:p w:rsidR="00AC2AA8" w:rsidRDefault="00AC2AA8" w:rsidP="00AC2AA8">
            <w:pPr>
              <w:jc w:val="center"/>
              <w:rPr>
                <w:rFonts w:ascii="Times New Roman" w:eastAsia="Times New Roman" w:hAnsi="Times New Roman"/>
                <w:sz w:val="24"/>
                <w:szCs w:val="24"/>
                <w:lang w:eastAsia="ru-RU"/>
              </w:rPr>
            </w:pPr>
          </w:p>
          <w:p w:rsidR="00AC2AA8" w:rsidRDefault="00AC2AA8" w:rsidP="00AC2AA8">
            <w:pPr>
              <w:jc w:val="center"/>
              <w:rPr>
                <w:rFonts w:ascii="Times New Roman" w:eastAsia="Times New Roman" w:hAnsi="Times New Roman"/>
                <w:sz w:val="24"/>
                <w:szCs w:val="24"/>
                <w:lang w:eastAsia="ru-RU"/>
              </w:rPr>
            </w:pPr>
          </w:p>
          <w:p w:rsidR="00AC2AA8" w:rsidRPr="00AC2AA8" w:rsidRDefault="00AC2AA8" w:rsidP="00AC2AA8">
            <w:pPr>
              <w:jc w:val="center"/>
              <w:rPr>
                <w:rFonts w:ascii="Times New Roman" w:eastAsia="Times New Roman" w:hAnsi="Times New Roman" w:cs="Times New Roman"/>
                <w:sz w:val="24"/>
                <w:szCs w:val="24"/>
                <w:lang w:eastAsia="ru-RU"/>
              </w:rPr>
            </w:pPr>
            <w:r w:rsidRPr="00AC2AA8">
              <w:rPr>
                <w:rFonts w:ascii="Times New Roman" w:eastAsia="Times New Roman" w:hAnsi="Times New Roman" w:cs="Times New Roman"/>
                <w:sz w:val="24"/>
                <w:szCs w:val="24"/>
                <w:lang w:eastAsia="ru-RU"/>
              </w:rPr>
              <w:lastRenderedPageBreak/>
              <w:t>Приложение</w:t>
            </w:r>
          </w:p>
          <w:p w:rsidR="00AC2AA8" w:rsidRPr="00AC2AA8" w:rsidRDefault="00AC2AA8" w:rsidP="00AC2AA8">
            <w:pPr>
              <w:jc w:val="center"/>
              <w:rPr>
                <w:rFonts w:ascii="Times New Roman" w:eastAsia="Times New Roman" w:hAnsi="Times New Roman" w:cs="Times New Roman"/>
                <w:sz w:val="24"/>
                <w:szCs w:val="24"/>
                <w:lang w:eastAsia="ru-RU"/>
              </w:rPr>
            </w:pPr>
            <w:r w:rsidRPr="00AC2AA8">
              <w:rPr>
                <w:rFonts w:ascii="Times New Roman" w:eastAsia="Times New Roman" w:hAnsi="Times New Roman" w:cs="Times New Roman"/>
                <w:sz w:val="24"/>
                <w:szCs w:val="24"/>
                <w:lang w:eastAsia="ru-RU"/>
              </w:rPr>
              <w:t>к постановлению</w:t>
            </w:r>
            <w:r w:rsidRPr="00AC2AA8">
              <w:rPr>
                <w:rFonts w:ascii="Times New Roman" w:eastAsia="Times New Roman" w:hAnsi="Times New Roman" w:cs="Times New Roman"/>
                <w:sz w:val="28"/>
                <w:szCs w:val="28"/>
                <w:lang w:eastAsia="ru-RU"/>
              </w:rPr>
              <w:t xml:space="preserve"> </w:t>
            </w:r>
            <w:r w:rsidRPr="00AC2AA8">
              <w:rPr>
                <w:rFonts w:ascii="Times New Roman" w:eastAsia="Times New Roman" w:hAnsi="Times New Roman" w:cs="Times New Roman"/>
                <w:sz w:val="24"/>
                <w:szCs w:val="24"/>
                <w:lang w:eastAsia="ru-RU"/>
              </w:rPr>
              <w:t>администрации</w:t>
            </w:r>
          </w:p>
          <w:p w:rsidR="00AC2AA8" w:rsidRPr="00AC2AA8" w:rsidRDefault="00AC2AA8" w:rsidP="00AC2AA8">
            <w:pPr>
              <w:jc w:val="center"/>
              <w:rPr>
                <w:rFonts w:ascii="Times New Roman" w:eastAsia="Times New Roman" w:hAnsi="Times New Roman" w:cs="Times New Roman"/>
                <w:sz w:val="24"/>
                <w:szCs w:val="24"/>
                <w:lang w:eastAsia="ru-RU"/>
              </w:rPr>
            </w:pPr>
            <w:r w:rsidRPr="00AC2AA8">
              <w:rPr>
                <w:rFonts w:ascii="Times New Roman" w:eastAsia="Times New Roman" w:hAnsi="Times New Roman" w:cs="Times New Roman"/>
                <w:sz w:val="24"/>
                <w:szCs w:val="24"/>
                <w:lang w:eastAsia="ru-RU"/>
              </w:rPr>
              <w:t>Иванырсинского  сельсовета</w:t>
            </w:r>
          </w:p>
          <w:p w:rsidR="00AC2AA8" w:rsidRPr="00AC2AA8" w:rsidRDefault="00AC2AA8" w:rsidP="00AC2AA8">
            <w:pPr>
              <w:jc w:val="center"/>
              <w:rPr>
                <w:rFonts w:ascii="Times New Roman" w:hAnsi="Times New Roman" w:cs="Times New Roman"/>
                <w:sz w:val="26"/>
                <w:szCs w:val="26"/>
              </w:rPr>
            </w:pPr>
            <w:r w:rsidRPr="00AC2AA8">
              <w:rPr>
                <w:rFonts w:ascii="Times New Roman" w:eastAsia="Times New Roman" w:hAnsi="Times New Roman" w:cs="Times New Roman"/>
                <w:sz w:val="26"/>
                <w:szCs w:val="26"/>
                <w:lang w:eastAsia="ru-RU"/>
              </w:rPr>
              <w:t>Лунинского района</w:t>
            </w:r>
            <w:r w:rsidRPr="00AC2AA8">
              <w:rPr>
                <w:rFonts w:ascii="Times New Roman" w:hAnsi="Times New Roman" w:cs="Times New Roman"/>
                <w:sz w:val="26"/>
                <w:szCs w:val="26"/>
              </w:rPr>
              <w:t xml:space="preserve"> </w:t>
            </w:r>
          </w:p>
          <w:p w:rsidR="00AC2AA8" w:rsidRPr="00AC2AA8" w:rsidRDefault="00AC2AA8" w:rsidP="00AC2AA8">
            <w:pPr>
              <w:jc w:val="center"/>
              <w:rPr>
                <w:rFonts w:ascii="Times New Roman" w:eastAsia="Times New Roman" w:hAnsi="Times New Roman" w:cs="Times New Roman"/>
                <w:sz w:val="24"/>
                <w:szCs w:val="24"/>
                <w:lang w:eastAsia="ru-RU"/>
              </w:rPr>
            </w:pPr>
            <w:r w:rsidRPr="00AC2AA8">
              <w:rPr>
                <w:rFonts w:ascii="Times New Roman" w:hAnsi="Times New Roman" w:cs="Times New Roman"/>
                <w:sz w:val="26"/>
                <w:szCs w:val="26"/>
              </w:rPr>
              <w:t>Пензенской области</w:t>
            </w:r>
            <w:r w:rsidRPr="00AC2AA8">
              <w:rPr>
                <w:rFonts w:ascii="Times New Roman" w:eastAsia="Times New Roman" w:hAnsi="Times New Roman" w:cs="Times New Roman"/>
                <w:sz w:val="24"/>
                <w:szCs w:val="24"/>
                <w:lang w:eastAsia="ru-RU"/>
              </w:rPr>
              <w:t xml:space="preserve"> </w:t>
            </w:r>
          </w:p>
          <w:p w:rsidR="00AC2AA8" w:rsidRPr="00AC2AA8" w:rsidRDefault="00AC2AA8" w:rsidP="00AC2AA8">
            <w:pPr>
              <w:jc w:val="center"/>
              <w:rPr>
                <w:rFonts w:ascii="Times New Roman" w:eastAsia="Times New Roman" w:hAnsi="Times New Roman" w:cs="Times New Roman"/>
                <w:sz w:val="24"/>
                <w:szCs w:val="24"/>
                <w:lang w:eastAsia="ru-RU"/>
              </w:rPr>
            </w:pPr>
            <w:r w:rsidRPr="00AC2AA8">
              <w:rPr>
                <w:rFonts w:ascii="Times New Roman" w:eastAsia="Times New Roman" w:hAnsi="Times New Roman" w:cs="Times New Roman"/>
                <w:sz w:val="24"/>
                <w:szCs w:val="24"/>
                <w:lang w:eastAsia="ru-RU"/>
              </w:rPr>
              <w:t xml:space="preserve">от </w:t>
            </w:r>
            <w:r w:rsidR="00487D75">
              <w:rPr>
                <w:rFonts w:ascii="Times New Roman" w:eastAsia="Times New Roman" w:hAnsi="Times New Roman" w:cs="Times New Roman"/>
                <w:sz w:val="24"/>
                <w:szCs w:val="24"/>
                <w:lang w:eastAsia="ru-RU"/>
              </w:rPr>
              <w:t>15</w:t>
            </w:r>
            <w:r w:rsidRPr="00AC2AA8">
              <w:rPr>
                <w:rFonts w:ascii="Times New Roman" w:eastAsia="Times New Roman" w:hAnsi="Times New Roman" w:cs="Times New Roman"/>
                <w:sz w:val="24"/>
                <w:szCs w:val="24"/>
                <w:lang w:eastAsia="ru-RU"/>
              </w:rPr>
              <w:t xml:space="preserve">.07.2021 № </w:t>
            </w:r>
            <w:bookmarkStart w:id="0" w:name="_GoBack"/>
            <w:bookmarkEnd w:id="0"/>
            <w:r w:rsidRPr="00AC2AA8">
              <w:rPr>
                <w:rFonts w:ascii="Times New Roman" w:eastAsia="Times New Roman" w:hAnsi="Times New Roman" w:cs="Times New Roman"/>
                <w:sz w:val="24"/>
                <w:szCs w:val="24"/>
                <w:lang w:eastAsia="ru-RU"/>
              </w:rPr>
              <w:t>35-п</w:t>
            </w:r>
          </w:p>
          <w:p w:rsidR="00AC2AA8" w:rsidRDefault="00AC2AA8" w:rsidP="00AC2AA8">
            <w:pPr>
              <w:pStyle w:val="ConsPlusNormal"/>
              <w:jc w:val="right"/>
              <w:outlineLvl w:val="0"/>
              <w:rPr>
                <w:rFonts w:ascii="Times New Roman" w:eastAsia="Times New Roman" w:hAnsi="Times New Roman" w:cs="Times New Roman"/>
                <w:color w:val="000000" w:themeColor="text1"/>
                <w:sz w:val="28"/>
                <w:szCs w:val="28"/>
              </w:rPr>
            </w:pPr>
          </w:p>
        </w:tc>
      </w:tr>
    </w:tbl>
    <w:p w:rsidR="00AC2AA8" w:rsidRDefault="00AC2AA8" w:rsidP="00AC2AA8">
      <w:pPr>
        <w:pStyle w:val="ConsPlusNormal"/>
        <w:jc w:val="right"/>
        <w:outlineLvl w:val="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br w:type="textWrapping" w:clear="all"/>
      </w:r>
    </w:p>
    <w:p w:rsidR="00AC2AA8" w:rsidRDefault="00AC2AA8" w:rsidP="00AC2AA8">
      <w:pPr>
        <w:pStyle w:val="ConsPlusTitle"/>
        <w:jc w:val="center"/>
        <w:rPr>
          <w:color w:val="000000" w:themeColor="text1"/>
        </w:rPr>
      </w:pPr>
      <w:bookmarkStart w:id="1" w:name="P33"/>
      <w:bookmarkEnd w:id="1"/>
      <w:r>
        <w:rPr>
          <w:color w:val="000000" w:themeColor="text1"/>
        </w:rPr>
        <w:t>ПОРЯДОК</w:t>
      </w:r>
    </w:p>
    <w:p w:rsidR="00AC2AA8" w:rsidRDefault="00AC2AA8" w:rsidP="00AC2AA8">
      <w:pPr>
        <w:pStyle w:val="ConsPlusTitle"/>
        <w:jc w:val="center"/>
        <w:rPr>
          <w:color w:val="000000" w:themeColor="text1"/>
        </w:rPr>
      </w:pPr>
      <w:r>
        <w:rPr>
          <w:color w:val="000000" w:themeColor="text1"/>
        </w:rPr>
        <w:t>УСТАНОВЛЕНИЯ И ОЦЕНКИ ПРИМЕНЕНИЯ ОБЯЗАТЕЛЬНЫХ ТРЕБОВАНИЙ, УСТАНАВЛИВАЕМЫХ НОРМАТИВНЫМИ ПРАВОВЫМИ АКТАМИ  ИВАНЫРСИНСКОГО СЕЛЬСОВЕТА ЛУНИНСКОГО  РАЙОНА ПЕНЗЕНСКОЙ ОБЛАСТИ</w:t>
      </w:r>
    </w:p>
    <w:p w:rsidR="00AC2AA8" w:rsidRDefault="00AC2AA8" w:rsidP="00AC2AA8">
      <w:pPr>
        <w:pStyle w:val="ConsPlusNormal"/>
        <w:jc w:val="both"/>
        <w:rPr>
          <w:rFonts w:ascii="Times New Roman" w:hAnsi="Times New Roman" w:cs="Times New Roman"/>
          <w:color w:val="000000" w:themeColor="text1"/>
          <w:sz w:val="28"/>
          <w:szCs w:val="28"/>
        </w:rPr>
      </w:pPr>
    </w:p>
    <w:p w:rsidR="00AC2AA8" w:rsidRDefault="00AC2AA8" w:rsidP="00AC2AA8">
      <w:pPr>
        <w:pStyle w:val="ConsPlusTitle"/>
        <w:jc w:val="center"/>
        <w:outlineLvl w:val="1"/>
        <w:rPr>
          <w:color w:val="000000" w:themeColor="text1"/>
        </w:rPr>
      </w:pPr>
      <w:r>
        <w:rPr>
          <w:color w:val="000000" w:themeColor="text1"/>
        </w:rPr>
        <w:t>I. Общие положения</w:t>
      </w:r>
    </w:p>
    <w:p w:rsidR="00AC2AA8" w:rsidRDefault="00AC2AA8" w:rsidP="00AC2AA8">
      <w:pPr>
        <w:pStyle w:val="ConsPlusNormal"/>
        <w:jc w:val="both"/>
        <w:rPr>
          <w:rFonts w:ascii="Times New Roman" w:hAnsi="Times New Roman" w:cs="Times New Roman"/>
          <w:color w:val="000000" w:themeColor="text1"/>
          <w:sz w:val="28"/>
          <w:szCs w:val="28"/>
        </w:rPr>
      </w:pPr>
    </w:p>
    <w:p w:rsidR="00AC2AA8" w:rsidRDefault="00AC2AA8" w:rsidP="00AC2AA8">
      <w:pPr>
        <w:pStyle w:val="ConsPlusNormal"/>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1.1. Порядок установления и оценки применения обязательных требований, устанавливаемых нормативными правовыми актами Иванырсинского сельсовета Лунинского  района Пензенской области (далее - Порядок) разработан в соответствии с Федеральным </w:t>
      </w:r>
      <w:hyperlink r:id="rId10" w:history="1">
        <w:r>
          <w:rPr>
            <w:rStyle w:val="af"/>
            <w:rFonts w:ascii="Times New Roman" w:hAnsi="Times New Roman" w:cs="Times New Roman"/>
            <w:color w:val="000000" w:themeColor="text1"/>
            <w:sz w:val="28"/>
            <w:szCs w:val="28"/>
          </w:rPr>
          <w:t>законом</w:t>
        </w:r>
      </w:hyperlink>
      <w:r>
        <w:rPr>
          <w:rFonts w:ascii="Times New Roman" w:hAnsi="Times New Roman" w:cs="Times New Roman"/>
          <w:color w:val="000000" w:themeColor="text1"/>
          <w:sz w:val="28"/>
          <w:szCs w:val="28"/>
        </w:rPr>
        <w:t xml:space="preserve"> от 31 июля 2020 г. N 247-ФЗ "Об обязательных требованиях в Российской Федерации" (далее - Федеральный закон N 247-ФЗ) в целях обеспечения единого подхода к установлению и оценке применения обязательных требований, устанавливаемых нормативными правовыми актами Иванырсинского сельсовета Лунинского  района Пензенской области (далее - обязательные требования).</w:t>
      </w:r>
    </w:p>
    <w:p w:rsidR="00AC2AA8" w:rsidRDefault="00AC2AA8" w:rsidP="00AC2AA8">
      <w:pPr>
        <w:pStyle w:val="ConsPlusNormal"/>
        <w:spacing w:before="220"/>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1.2. При установлении и оценке обязательных требований в соответствии с </w:t>
      </w:r>
      <w:hyperlink r:id="rId11" w:anchor="P46" w:history="1">
        <w:r>
          <w:rPr>
            <w:rStyle w:val="af"/>
            <w:rFonts w:ascii="Times New Roman" w:hAnsi="Times New Roman" w:cs="Times New Roman"/>
            <w:color w:val="000000" w:themeColor="text1"/>
            <w:sz w:val="28"/>
            <w:szCs w:val="28"/>
          </w:rPr>
          <w:t>разделами II</w:t>
        </w:r>
      </w:hyperlink>
      <w:r>
        <w:rPr>
          <w:rFonts w:ascii="Times New Roman" w:hAnsi="Times New Roman" w:cs="Times New Roman"/>
          <w:color w:val="000000" w:themeColor="text1"/>
          <w:sz w:val="28"/>
          <w:szCs w:val="28"/>
        </w:rPr>
        <w:t xml:space="preserve"> и </w:t>
      </w:r>
      <w:hyperlink r:id="rId12" w:anchor="P78" w:history="1">
        <w:r>
          <w:rPr>
            <w:rStyle w:val="af"/>
            <w:rFonts w:ascii="Times New Roman" w:hAnsi="Times New Roman" w:cs="Times New Roman"/>
            <w:color w:val="000000" w:themeColor="text1"/>
            <w:sz w:val="28"/>
            <w:szCs w:val="28"/>
          </w:rPr>
          <w:t>III</w:t>
        </w:r>
      </w:hyperlink>
      <w:r>
        <w:rPr>
          <w:rFonts w:ascii="Times New Roman" w:hAnsi="Times New Roman" w:cs="Times New Roman"/>
          <w:color w:val="000000" w:themeColor="text1"/>
          <w:sz w:val="28"/>
          <w:szCs w:val="28"/>
        </w:rPr>
        <w:t xml:space="preserve"> настоящего Порядка такие требования подлежат оценке на соответствие принципам, установленным </w:t>
      </w:r>
      <w:hyperlink r:id="rId13" w:history="1">
        <w:r>
          <w:rPr>
            <w:rStyle w:val="af"/>
            <w:rFonts w:ascii="Times New Roman" w:hAnsi="Times New Roman" w:cs="Times New Roman"/>
            <w:color w:val="000000" w:themeColor="text1"/>
            <w:sz w:val="28"/>
            <w:szCs w:val="28"/>
          </w:rPr>
          <w:t>статьей 4</w:t>
        </w:r>
      </w:hyperlink>
      <w:r>
        <w:rPr>
          <w:rFonts w:ascii="Times New Roman" w:hAnsi="Times New Roman" w:cs="Times New Roman"/>
          <w:color w:val="000000" w:themeColor="text1"/>
          <w:sz w:val="28"/>
          <w:szCs w:val="28"/>
        </w:rPr>
        <w:t xml:space="preserve"> Федерального закона N 247-ФЗ, а также на предмет достижения целей установления обязательных требований.</w:t>
      </w:r>
    </w:p>
    <w:p w:rsidR="00AC2AA8" w:rsidRDefault="00AC2AA8" w:rsidP="00AC2AA8">
      <w:pPr>
        <w:pStyle w:val="ConsPlusNormal"/>
        <w:spacing w:before="220"/>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1.3. Настоящий Порядок применяется органами местного самоуправления Иванырсинского сельсовета Лунинского  района Пензенской области, уполномоченными на установление обязательных требований (далее - уполномоченные органы), и включает в себя:</w:t>
      </w:r>
    </w:p>
    <w:p w:rsidR="00AC2AA8" w:rsidRDefault="00AC2AA8" w:rsidP="00AC2AA8">
      <w:pPr>
        <w:pStyle w:val="ConsPlusNormal"/>
        <w:spacing w:before="220"/>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порядок установления обязательных требований;</w:t>
      </w:r>
    </w:p>
    <w:p w:rsidR="00AC2AA8" w:rsidRDefault="00AC2AA8" w:rsidP="00AC2AA8">
      <w:pPr>
        <w:pStyle w:val="ConsPlusNormal"/>
        <w:spacing w:before="220"/>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порядок оценки применения обязательных требований.</w:t>
      </w:r>
    </w:p>
    <w:p w:rsidR="00AC2AA8" w:rsidRDefault="00AC2AA8" w:rsidP="00AC2AA8">
      <w:pPr>
        <w:pStyle w:val="ConsPlusNormal"/>
        <w:jc w:val="both"/>
        <w:rPr>
          <w:rFonts w:ascii="Times New Roman" w:hAnsi="Times New Roman" w:cs="Times New Roman"/>
          <w:color w:val="000000" w:themeColor="text1"/>
          <w:sz w:val="28"/>
          <w:szCs w:val="28"/>
        </w:rPr>
      </w:pPr>
    </w:p>
    <w:p w:rsidR="00AC2AA8" w:rsidRDefault="00AC2AA8" w:rsidP="00AC2AA8">
      <w:pPr>
        <w:pStyle w:val="ConsPlusTitle"/>
        <w:jc w:val="center"/>
        <w:outlineLvl w:val="1"/>
        <w:rPr>
          <w:color w:val="000000" w:themeColor="text1"/>
        </w:rPr>
      </w:pPr>
      <w:bookmarkStart w:id="2" w:name="P46"/>
      <w:bookmarkEnd w:id="2"/>
      <w:r>
        <w:rPr>
          <w:color w:val="000000" w:themeColor="text1"/>
        </w:rPr>
        <w:t>II. Порядок установления обязательных требований</w:t>
      </w:r>
    </w:p>
    <w:p w:rsidR="00AC2AA8" w:rsidRDefault="00AC2AA8" w:rsidP="00AC2AA8">
      <w:pPr>
        <w:pStyle w:val="ConsPlusNormal"/>
        <w:jc w:val="both"/>
        <w:rPr>
          <w:rFonts w:ascii="Times New Roman" w:hAnsi="Times New Roman" w:cs="Times New Roman"/>
          <w:color w:val="000000" w:themeColor="text1"/>
          <w:sz w:val="28"/>
          <w:szCs w:val="28"/>
        </w:rPr>
      </w:pPr>
    </w:p>
    <w:p w:rsidR="00AC2AA8" w:rsidRDefault="00AC2AA8" w:rsidP="00AC2AA8">
      <w:pPr>
        <w:pStyle w:val="ConsPlusNormal"/>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2.1. Обязательные требования устанавливаются нормативными правовыми актами Иванырсинского сельсовета Лунинского  района Пензенской области.</w:t>
      </w:r>
    </w:p>
    <w:p w:rsidR="00AC2AA8" w:rsidRDefault="00AC2AA8" w:rsidP="00AC2AA8">
      <w:pPr>
        <w:pStyle w:val="ConsPlusNormal"/>
        <w:spacing w:before="220"/>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 xml:space="preserve">2.2. Уполномоченные органы устанавливают обязательные требования с соблюдением принципов, установленных </w:t>
      </w:r>
      <w:hyperlink r:id="rId14" w:history="1">
        <w:r>
          <w:rPr>
            <w:rStyle w:val="af"/>
            <w:rFonts w:ascii="Times New Roman" w:hAnsi="Times New Roman" w:cs="Times New Roman"/>
            <w:color w:val="000000" w:themeColor="text1"/>
            <w:sz w:val="28"/>
            <w:szCs w:val="28"/>
          </w:rPr>
          <w:t>статьей 4</w:t>
        </w:r>
      </w:hyperlink>
      <w:r>
        <w:rPr>
          <w:rFonts w:ascii="Times New Roman" w:hAnsi="Times New Roman" w:cs="Times New Roman"/>
          <w:color w:val="000000" w:themeColor="text1"/>
          <w:sz w:val="28"/>
          <w:szCs w:val="28"/>
        </w:rPr>
        <w:t xml:space="preserve"> Федерального закона N 247-ФЗ.</w:t>
      </w:r>
    </w:p>
    <w:p w:rsidR="00AC2AA8" w:rsidRDefault="00AC2AA8" w:rsidP="00AC2AA8">
      <w:pPr>
        <w:pStyle w:val="ConsPlusNormal"/>
        <w:spacing w:before="220"/>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2.3. При установлении обязательных требований нормативными правовыми актами Иванырсинского сельсовета Лунинского  района Пензенской области должны быть определены:</w:t>
      </w:r>
    </w:p>
    <w:p w:rsidR="00AC2AA8" w:rsidRDefault="00AC2AA8" w:rsidP="00AC2AA8">
      <w:pPr>
        <w:pStyle w:val="ConsPlusNormal"/>
        <w:spacing w:before="220"/>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 содержание обязательных требований (условия, ограничения, запреты, обязанности);</w:t>
      </w:r>
    </w:p>
    <w:p w:rsidR="00AC2AA8" w:rsidRDefault="00AC2AA8" w:rsidP="00AC2AA8">
      <w:pPr>
        <w:pStyle w:val="ConsPlusNormal"/>
        <w:spacing w:before="220"/>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 лица, обязанные соблюдать обязательные требования (далее - контролируемые лица);</w:t>
      </w:r>
    </w:p>
    <w:p w:rsidR="00AC2AA8" w:rsidRDefault="00AC2AA8" w:rsidP="00AC2AA8">
      <w:pPr>
        <w:pStyle w:val="ConsPlusNormal"/>
        <w:spacing w:before="220"/>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 в зависимости от объекта установления обязательных требований:</w:t>
      </w:r>
    </w:p>
    <w:p w:rsidR="00AC2AA8" w:rsidRDefault="00AC2AA8" w:rsidP="00AC2AA8">
      <w:pPr>
        <w:pStyle w:val="ConsPlusNormal"/>
        <w:spacing w:before="220"/>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осуществляемая деятельность, совершаемые действия, в отношении которых устанавливаются обязательные требования;</w:t>
      </w:r>
    </w:p>
    <w:p w:rsidR="00AC2AA8" w:rsidRDefault="00AC2AA8" w:rsidP="00AC2AA8">
      <w:pPr>
        <w:pStyle w:val="ConsPlusNormal"/>
        <w:spacing w:before="220"/>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лица и используемые объекты, к которым предъявляются обязательные требования при осуществлении деятельности, совершении действий;</w:t>
      </w:r>
    </w:p>
    <w:p w:rsidR="00AC2AA8" w:rsidRDefault="00AC2AA8" w:rsidP="00AC2AA8">
      <w:pPr>
        <w:pStyle w:val="ConsPlusNormal"/>
        <w:spacing w:before="220"/>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результаты осуществления деятельности, совершения действий, в отношении которых устанавливаются обязательные требования;</w:t>
      </w:r>
    </w:p>
    <w:p w:rsidR="00AC2AA8" w:rsidRDefault="00AC2AA8" w:rsidP="00AC2AA8">
      <w:pPr>
        <w:pStyle w:val="ConsPlusNormal"/>
        <w:spacing w:before="220"/>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 формы оценки соблюдения обязательных требований (региональный государственный контроль (надзор), привлечение к административной ответственности, предоставление лицензий и иных разрешений);</w:t>
      </w:r>
    </w:p>
    <w:p w:rsidR="00AC2AA8" w:rsidRDefault="00AC2AA8" w:rsidP="00AC2AA8">
      <w:pPr>
        <w:pStyle w:val="ConsPlusNormal"/>
        <w:spacing w:before="220"/>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5) органы местного самоуправления </w:t>
      </w:r>
      <w:r w:rsidR="006241A4">
        <w:rPr>
          <w:rFonts w:ascii="Times New Roman" w:hAnsi="Times New Roman" w:cs="Times New Roman"/>
          <w:color w:val="000000" w:themeColor="text1"/>
          <w:sz w:val="28"/>
          <w:szCs w:val="28"/>
        </w:rPr>
        <w:t>Иванырсинского сельсовета Лунинского  района Пензенской области</w:t>
      </w:r>
      <w:r>
        <w:rPr>
          <w:rFonts w:ascii="Times New Roman" w:hAnsi="Times New Roman" w:cs="Times New Roman"/>
          <w:color w:val="000000" w:themeColor="text1"/>
          <w:sz w:val="28"/>
          <w:szCs w:val="28"/>
        </w:rPr>
        <w:t>, осуществляющие оценку соблюдения обязательных требований.</w:t>
      </w:r>
    </w:p>
    <w:p w:rsidR="00AC2AA8" w:rsidRDefault="00AC2AA8" w:rsidP="00AC2AA8">
      <w:pPr>
        <w:pStyle w:val="ConsPlusNormal"/>
        <w:spacing w:before="220"/>
        <w:ind w:firstLine="540"/>
        <w:jc w:val="both"/>
        <w:rPr>
          <w:rFonts w:ascii="Times New Roman" w:hAnsi="Times New Roman" w:cs="Times New Roman"/>
          <w:color w:val="000000" w:themeColor="text1"/>
          <w:sz w:val="28"/>
          <w:szCs w:val="28"/>
        </w:rPr>
      </w:pPr>
      <w:bookmarkStart w:id="3" w:name="P59"/>
      <w:bookmarkEnd w:id="3"/>
      <w:r>
        <w:rPr>
          <w:rFonts w:ascii="Times New Roman" w:hAnsi="Times New Roman" w:cs="Times New Roman"/>
          <w:color w:val="000000" w:themeColor="text1"/>
          <w:sz w:val="28"/>
          <w:szCs w:val="28"/>
        </w:rPr>
        <w:t>2.4. Положения нормативных правовых актов Иванырсинского сельсовета Лунинского  района Пензенской области, устанавливающих обязательные требования, должны вступать в силу либо с 1 марта, либо с 1 сентября соответствующего года, но не ранее чем по истечении девяноста дней со дня официального опубликования соответствующего нормативного правового акта Иванырсинского сельсовета Лунинского  района Пензенской области.</w:t>
      </w:r>
    </w:p>
    <w:p w:rsidR="00AC2AA8" w:rsidRDefault="00AC2AA8" w:rsidP="00AC2AA8">
      <w:pPr>
        <w:pStyle w:val="ConsPlusNormal"/>
        <w:spacing w:before="220"/>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2.5. Положения </w:t>
      </w:r>
      <w:hyperlink r:id="rId15" w:anchor="P59" w:history="1">
        <w:r>
          <w:rPr>
            <w:rStyle w:val="af"/>
            <w:rFonts w:ascii="Times New Roman" w:hAnsi="Times New Roman" w:cs="Times New Roman"/>
            <w:color w:val="000000" w:themeColor="text1"/>
            <w:sz w:val="28"/>
            <w:szCs w:val="28"/>
          </w:rPr>
          <w:t>пункта 2.4</w:t>
        </w:r>
      </w:hyperlink>
      <w:r>
        <w:rPr>
          <w:rFonts w:ascii="Times New Roman" w:hAnsi="Times New Roman" w:cs="Times New Roman"/>
          <w:color w:val="000000" w:themeColor="text1"/>
          <w:sz w:val="28"/>
          <w:szCs w:val="28"/>
        </w:rPr>
        <w:t xml:space="preserve"> настоящего Порядка не применяются в отношении нормативных правовых актов </w:t>
      </w:r>
      <w:r w:rsidR="006241A4">
        <w:rPr>
          <w:rFonts w:ascii="Times New Roman" w:hAnsi="Times New Roman" w:cs="Times New Roman"/>
          <w:color w:val="000000" w:themeColor="text1"/>
          <w:sz w:val="28"/>
          <w:szCs w:val="28"/>
        </w:rPr>
        <w:t>Иванырсинского сельсовета Лунинского  района Пензенской области</w:t>
      </w:r>
      <w:r>
        <w:rPr>
          <w:rFonts w:ascii="Times New Roman" w:hAnsi="Times New Roman" w:cs="Times New Roman"/>
          <w:color w:val="000000" w:themeColor="text1"/>
          <w:sz w:val="28"/>
          <w:szCs w:val="28"/>
        </w:rPr>
        <w:t xml:space="preserve">, подлежащих принятию в целях предупреждения террористических актов и ликвидации их последствий, при угрозе возникновения и (или) возникновении отдельных чрезвычайных ситуаций, введении режима повышенной готовности или чрезвычайной ситуации на территории </w:t>
      </w:r>
      <w:r w:rsidR="006241A4">
        <w:rPr>
          <w:rFonts w:ascii="Times New Roman" w:hAnsi="Times New Roman" w:cs="Times New Roman"/>
          <w:color w:val="000000" w:themeColor="text1"/>
          <w:sz w:val="28"/>
          <w:szCs w:val="28"/>
        </w:rPr>
        <w:t>Иванырсинского сельсовета Лунинского  района Пензенской области</w:t>
      </w:r>
      <w:r>
        <w:rPr>
          <w:rFonts w:ascii="Times New Roman" w:hAnsi="Times New Roman" w:cs="Times New Roman"/>
          <w:color w:val="000000" w:themeColor="text1"/>
          <w:sz w:val="28"/>
          <w:szCs w:val="28"/>
        </w:rPr>
        <w:t xml:space="preserve">, а также нормативных правовых актов Иванырсинского сельсовета Лунинского  района Пензенской области, направленных на недопущение возникновения последствий обстоятельств, произошедших </w:t>
      </w:r>
      <w:r>
        <w:rPr>
          <w:rFonts w:ascii="Times New Roman" w:hAnsi="Times New Roman" w:cs="Times New Roman"/>
          <w:color w:val="000000" w:themeColor="text1"/>
          <w:sz w:val="28"/>
          <w:szCs w:val="28"/>
        </w:rPr>
        <w:lastRenderedPageBreak/>
        <w:t>вследствие непреодолимой силы, то есть чрезвычайных и непредотвратимых при данных условиях обстоятельств.</w:t>
      </w:r>
    </w:p>
    <w:p w:rsidR="00AC2AA8" w:rsidRDefault="00AC2AA8" w:rsidP="00AC2AA8">
      <w:pPr>
        <w:pStyle w:val="ConsPlusNormal"/>
        <w:spacing w:before="220"/>
        <w:ind w:firstLine="540"/>
        <w:jc w:val="both"/>
        <w:rPr>
          <w:rFonts w:ascii="Times New Roman" w:hAnsi="Times New Roman" w:cs="Times New Roman"/>
          <w:color w:val="000000" w:themeColor="text1"/>
          <w:sz w:val="28"/>
          <w:szCs w:val="28"/>
        </w:rPr>
      </w:pPr>
      <w:bookmarkStart w:id="4" w:name="P61"/>
      <w:bookmarkEnd w:id="4"/>
      <w:r>
        <w:rPr>
          <w:rFonts w:ascii="Times New Roman" w:hAnsi="Times New Roman" w:cs="Times New Roman"/>
          <w:color w:val="000000" w:themeColor="text1"/>
          <w:sz w:val="28"/>
          <w:szCs w:val="28"/>
        </w:rPr>
        <w:t>2.6. Нормативным правовым актом Иванырсинского сельсовета Лунинского  района Пензенской области, содержащим обязательные требования, должен предусматриваться срок его действия, который не может превышать шесть лет со дня его вступления в силу.</w:t>
      </w:r>
    </w:p>
    <w:p w:rsidR="00AC2AA8" w:rsidRDefault="00AC2AA8" w:rsidP="00AC2AA8">
      <w:pPr>
        <w:pStyle w:val="ConsPlusNormal"/>
        <w:spacing w:before="220"/>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 результатам оценки применения обязательных требований может быть принято решение о продлении установленного нормативным правовым актом, содержащим обязательные требования, срока его действия не более чем на шесть лет.</w:t>
      </w:r>
    </w:p>
    <w:p w:rsidR="00AC2AA8" w:rsidRDefault="00AC2AA8" w:rsidP="00AC2AA8">
      <w:pPr>
        <w:pStyle w:val="ConsPlusNormal"/>
        <w:spacing w:before="220"/>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2.7. Положения </w:t>
      </w:r>
      <w:hyperlink r:id="rId16" w:anchor="P61" w:history="1">
        <w:r>
          <w:rPr>
            <w:rStyle w:val="af"/>
            <w:rFonts w:ascii="Times New Roman" w:hAnsi="Times New Roman" w:cs="Times New Roman"/>
            <w:color w:val="000000" w:themeColor="text1"/>
            <w:sz w:val="28"/>
            <w:szCs w:val="28"/>
          </w:rPr>
          <w:t>пункта 2.6</w:t>
        </w:r>
      </w:hyperlink>
      <w:r>
        <w:rPr>
          <w:rFonts w:ascii="Times New Roman" w:hAnsi="Times New Roman" w:cs="Times New Roman"/>
          <w:color w:val="000000" w:themeColor="text1"/>
          <w:sz w:val="28"/>
          <w:szCs w:val="28"/>
        </w:rPr>
        <w:t xml:space="preserve"> настоящего Порядка не применяются в отношении нормативных правовых актов Иванырсинского сельсовета Лунинского  района Пензенской области, направленных на реализацию проектов государственно-частного партнерства, в том числе достижение целей и задач таких проектов, которые осуществляются на основе соглашений о государственно-частном партнерстве, предусмотренных Федеральным </w:t>
      </w:r>
      <w:hyperlink r:id="rId17" w:history="1">
        <w:r>
          <w:rPr>
            <w:rStyle w:val="af"/>
            <w:rFonts w:ascii="Times New Roman" w:hAnsi="Times New Roman" w:cs="Times New Roman"/>
            <w:color w:val="000000" w:themeColor="text1"/>
            <w:sz w:val="28"/>
            <w:szCs w:val="28"/>
          </w:rPr>
          <w:t>законом</w:t>
        </w:r>
      </w:hyperlink>
      <w:r>
        <w:rPr>
          <w:rFonts w:ascii="Times New Roman" w:hAnsi="Times New Roman" w:cs="Times New Roman"/>
          <w:color w:val="000000" w:themeColor="text1"/>
          <w:sz w:val="28"/>
          <w:szCs w:val="28"/>
        </w:rPr>
        <w:t xml:space="preserve"> от 13 июля 2015 года N 224-ФЗ "О государственно-частном партнерстве, муниципально-частном партнерстве в Российской Федерации и внесении изменений в отдельные законодательные акты Российской Федерации" (с последующими изменениями), публичным партнером по которым выступает </w:t>
      </w:r>
      <w:r w:rsidR="006241A4">
        <w:rPr>
          <w:rFonts w:ascii="Times New Roman" w:hAnsi="Times New Roman" w:cs="Times New Roman"/>
          <w:color w:val="000000" w:themeColor="text1"/>
          <w:sz w:val="28"/>
          <w:szCs w:val="28"/>
        </w:rPr>
        <w:t>Иванырсинского сельсовета Лунинского  района Пензенской области</w:t>
      </w:r>
      <w:r>
        <w:rPr>
          <w:rFonts w:ascii="Times New Roman" w:hAnsi="Times New Roman" w:cs="Times New Roman"/>
          <w:color w:val="000000" w:themeColor="text1"/>
          <w:sz w:val="28"/>
          <w:szCs w:val="28"/>
        </w:rPr>
        <w:t>.</w:t>
      </w:r>
    </w:p>
    <w:p w:rsidR="00AC2AA8" w:rsidRDefault="00AC2AA8" w:rsidP="00AC2AA8">
      <w:pPr>
        <w:pStyle w:val="ConsPlusNormal"/>
        <w:spacing w:before="220"/>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2.8. Уполномоченные органы при разработке проекта нормативного правового акта Иванырсинского сельсовета Лунинского  района Пензенской области, устанавливающего обязательные требования, проводят оценку регулирующего воздействия в порядке, определенном администрацией </w:t>
      </w:r>
      <w:r w:rsidR="006241A4">
        <w:rPr>
          <w:rFonts w:ascii="Times New Roman" w:hAnsi="Times New Roman" w:cs="Times New Roman"/>
          <w:color w:val="000000" w:themeColor="text1"/>
          <w:sz w:val="28"/>
          <w:szCs w:val="28"/>
        </w:rPr>
        <w:t>Иванырсинского сельсовета Лунинского  района Пензенской области</w:t>
      </w:r>
      <w:r>
        <w:rPr>
          <w:rFonts w:ascii="Times New Roman" w:hAnsi="Times New Roman" w:cs="Times New Roman"/>
          <w:color w:val="000000" w:themeColor="text1"/>
          <w:sz w:val="28"/>
          <w:szCs w:val="28"/>
        </w:rPr>
        <w:t>.</w:t>
      </w:r>
    </w:p>
    <w:p w:rsidR="00AC2AA8" w:rsidRDefault="00AC2AA8" w:rsidP="00AC2AA8">
      <w:pPr>
        <w:pStyle w:val="ConsPlusNormal"/>
        <w:spacing w:before="220"/>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 целях оценки обязательных требований на соответствие законодательству Российской Федерации уполномоченным органом-разработчиком проекта нормативного правового акта Иванырсинского сельсовета Лунинского  района Пензенской области, устанавливающего обязательные требования, обеспечивается проведение правовой экспертизы указанного проекта акта в порядке, определенном нормативными правовыми актами Иванырсинского сельсовета Лунинского  района Пензенской области, в зависимости от уровня нормативного правового акта Пензенской области, устанавливающего обязательные требования.</w:t>
      </w:r>
    </w:p>
    <w:p w:rsidR="00AC2AA8" w:rsidRDefault="00AC2AA8" w:rsidP="00AC2AA8">
      <w:pPr>
        <w:pStyle w:val="ConsPlusNormal"/>
        <w:spacing w:before="220"/>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2.9. В случае действия противоречащих друг другу обязательных требований в отношении одного и того же объекта и предмета регулирования, установленных нормативными правовыми актами Пензенской области разной юридической силы, подлежат применению обязательные требования, установленные нормативным правовым актом Иванырсинского сельсовета Лунинского  района Пензенской области большей юридической силы.</w:t>
      </w:r>
    </w:p>
    <w:p w:rsidR="00AC2AA8" w:rsidRDefault="00AC2AA8" w:rsidP="00AC2AA8">
      <w:pPr>
        <w:pStyle w:val="ConsPlusNormal"/>
        <w:spacing w:before="220"/>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 xml:space="preserve">В случае действия противоречащих друг другу обязательных требований в отношении одного и того же объекта и предмета регулирования, установленных нормативными правовыми актами </w:t>
      </w:r>
      <w:r w:rsidR="006241A4">
        <w:rPr>
          <w:rFonts w:ascii="Times New Roman" w:hAnsi="Times New Roman" w:cs="Times New Roman"/>
          <w:color w:val="000000" w:themeColor="text1"/>
          <w:sz w:val="28"/>
          <w:szCs w:val="28"/>
        </w:rPr>
        <w:t>Иванырсинского сельсовета Лунинского  района Пензенской области</w:t>
      </w:r>
      <w:r>
        <w:rPr>
          <w:rFonts w:ascii="Times New Roman" w:hAnsi="Times New Roman" w:cs="Times New Roman"/>
          <w:color w:val="000000" w:themeColor="text1"/>
          <w:sz w:val="28"/>
          <w:szCs w:val="28"/>
        </w:rPr>
        <w:t xml:space="preserve"> равной юридической силы, лицо считается добросовестно соблюдающим обязательные требования и не подлежит привлечению к ответственности, если оно обеспечило соблюдение одного из таких обязательных требований.</w:t>
      </w:r>
    </w:p>
    <w:p w:rsidR="00AC2AA8" w:rsidRDefault="00AC2AA8" w:rsidP="00AC2AA8">
      <w:pPr>
        <w:pStyle w:val="ConsPlusNormal"/>
        <w:spacing w:before="220"/>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2.10. При отмене (признании утратившим силу) нормативного правового акта Иванырсинского сельсовета Лунинского  района Пензенской области, которым установлено полномочие по принятию нормативного правового акта Иванырсинского сельсовета Лунинского  района Пензенской области, содержащего обязательные требования, нормативные правовые акты Иванырсинского сельсовета Лунинского  района Пензенской области, ранее изданные на основании отмененного (признанного утратившим силу) нормативного правового акта Иванырсинского сельсовета Лунинского  района Пензенской области, не подлежат применению на территории Иванырсинского сельсовета Лунинского  района Пензенской области со дня отмены (признания утратившим силу) нормативного правового акта </w:t>
      </w:r>
      <w:r w:rsidR="006241A4">
        <w:rPr>
          <w:rFonts w:ascii="Times New Roman" w:hAnsi="Times New Roman" w:cs="Times New Roman"/>
          <w:color w:val="000000" w:themeColor="text1"/>
          <w:sz w:val="28"/>
          <w:szCs w:val="28"/>
        </w:rPr>
        <w:t>Иванырсинского сельсовета Лунинского  района Пензенской области</w:t>
      </w:r>
      <w:r>
        <w:rPr>
          <w:rFonts w:ascii="Times New Roman" w:hAnsi="Times New Roman" w:cs="Times New Roman"/>
          <w:color w:val="000000" w:themeColor="text1"/>
          <w:sz w:val="28"/>
          <w:szCs w:val="28"/>
        </w:rPr>
        <w:t>, которым было установлено полномочие по принятию такого акта, при условии, что полномочие по принятию соответствующего нормативного правового акта Иванырсинского сельсовета Лунинского  района Пензенской области не было установлено иным нормативным правовым актом Иванырсинского сельсовета Лунинского  района Пензенской области.</w:t>
      </w:r>
    </w:p>
    <w:p w:rsidR="00AC2AA8" w:rsidRDefault="00AC2AA8" w:rsidP="00AC2AA8">
      <w:pPr>
        <w:pStyle w:val="ConsPlusNormal"/>
        <w:spacing w:before="220"/>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2.11. Уполномоченные органы в отношении принятых ими нормативных правовых актов дают официальные разъяснения обязательных требований исключительно в целях пояснения их содержания. Официальные разъяснения не могут устанавливать новые обязательные требования, а также изменять смысл обязательных требований и выходить за пределы разъясняемых обязательных требований.</w:t>
      </w:r>
    </w:p>
    <w:p w:rsidR="00AC2AA8" w:rsidRDefault="00AC2AA8" w:rsidP="00AC2AA8">
      <w:pPr>
        <w:pStyle w:val="ConsPlusNormal"/>
        <w:spacing w:before="220"/>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Официальные разъяснения обязательных требований утверждаются руководителем (заместителем руководителя) уполномоченного органа.</w:t>
      </w:r>
    </w:p>
    <w:p w:rsidR="00AC2AA8" w:rsidRDefault="00AC2AA8" w:rsidP="00AC2AA8">
      <w:pPr>
        <w:pStyle w:val="ConsPlusNormal"/>
        <w:spacing w:before="220"/>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2.12. Уполномоченные органы обеспечивают информирование контролируемых лиц о процедуре соблюдения обязательных требований, правах и обязанностях контролируемых лиц, полномочиях органов местного самоуправления </w:t>
      </w:r>
      <w:r w:rsidR="006241A4">
        <w:rPr>
          <w:rFonts w:ascii="Times New Roman" w:hAnsi="Times New Roman" w:cs="Times New Roman"/>
          <w:color w:val="000000" w:themeColor="text1"/>
          <w:sz w:val="28"/>
          <w:szCs w:val="28"/>
        </w:rPr>
        <w:t>Иванырсинского сельсовета Лунинского  района Пензенской области</w:t>
      </w:r>
      <w:r>
        <w:rPr>
          <w:rFonts w:ascii="Times New Roman" w:hAnsi="Times New Roman" w:cs="Times New Roman"/>
          <w:color w:val="000000" w:themeColor="text1"/>
          <w:sz w:val="28"/>
          <w:szCs w:val="28"/>
        </w:rPr>
        <w:t>, осуществляющих полномочия по муниципальному  контролю (надзору), и их должностных лиц, иных вопросах соблюдения обязательных требований.</w:t>
      </w:r>
    </w:p>
    <w:p w:rsidR="00AC2AA8" w:rsidRDefault="00AC2AA8" w:rsidP="00AC2AA8">
      <w:pPr>
        <w:pStyle w:val="ConsPlusNormal"/>
        <w:spacing w:before="220"/>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2.13. Информирование контролируемых лиц осуществляется, в том числе посредством выпуска руководств по соблюдению обязательных требований. В руководство по соблюдению обязательных требований включаются пояснения относительно способов соблюдения обязательных требований, примеры </w:t>
      </w:r>
      <w:r>
        <w:rPr>
          <w:rFonts w:ascii="Times New Roman" w:hAnsi="Times New Roman" w:cs="Times New Roman"/>
          <w:color w:val="000000" w:themeColor="text1"/>
          <w:sz w:val="28"/>
          <w:szCs w:val="28"/>
        </w:rPr>
        <w:lastRenderedPageBreak/>
        <w:t>соблюдения обязательных требований, рекомендации по принятию контролируемыми лицами конкретных мер для обеспечения соблюдения обязательных требований. Указанное руководство не может содержать новые обязательные требования.</w:t>
      </w:r>
    </w:p>
    <w:p w:rsidR="00AC2AA8" w:rsidRDefault="00AC2AA8" w:rsidP="00AC2AA8">
      <w:pPr>
        <w:pStyle w:val="ConsPlusNormal"/>
        <w:spacing w:before="220"/>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2.14. Руководства по соблюдению обязательных требований утверждаются руководителем уполномоченного органа и применяются контролируемыми лицами на добровольной основе.</w:t>
      </w:r>
    </w:p>
    <w:p w:rsidR="00AC2AA8" w:rsidRDefault="00AC2AA8" w:rsidP="00AC2AA8">
      <w:pPr>
        <w:pStyle w:val="ConsPlusNormal"/>
        <w:spacing w:before="220"/>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2.15. Руководства по соблюдению обязательных требований, которые влияют на снижение риска причинения вреда (ущерба) охраняемым законом ценностям и за нарушение которых предусмотрена административная ответственность, а также руководства по соблюдению обязательных требований, нарушение которых является типовым или массовым, подлежат обязательным разработке и размещению на официальном сайте уполномоченного органа. Указанный уполномоченный орган обеспечивает публичное обсуждение проекта руководства по соблюдению обязательных требований.</w:t>
      </w:r>
    </w:p>
    <w:p w:rsidR="00AC2AA8" w:rsidRDefault="00AC2AA8" w:rsidP="00AC2AA8">
      <w:pPr>
        <w:pStyle w:val="ConsPlusNormal"/>
        <w:spacing w:before="220"/>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2.16. Деятельность контролируемых лиц и действия их работников, осуществляемые в соответствии с руководствами по соблюдению обязательных требований, не могут квалифицироваться как нарушение обязательных требований.</w:t>
      </w:r>
    </w:p>
    <w:p w:rsidR="00AC2AA8" w:rsidRDefault="00AC2AA8" w:rsidP="00AC2AA8">
      <w:pPr>
        <w:pStyle w:val="ConsPlusNormal"/>
        <w:jc w:val="both"/>
        <w:rPr>
          <w:rFonts w:ascii="Times New Roman" w:hAnsi="Times New Roman" w:cs="Times New Roman"/>
          <w:color w:val="000000" w:themeColor="text1"/>
          <w:sz w:val="28"/>
          <w:szCs w:val="28"/>
        </w:rPr>
      </w:pPr>
    </w:p>
    <w:tbl>
      <w:tblPr>
        <w:tblW w:w="9354" w:type="dxa"/>
        <w:jc w:val="center"/>
        <w:tblBorders>
          <w:left w:val="single" w:sz="24" w:space="0" w:color="CED3F1"/>
          <w:right w:val="single" w:sz="24" w:space="0" w:color="F4F3F8"/>
          <w:insideH w:val="nil"/>
          <w:insideV w:val="nil"/>
        </w:tblBorders>
        <w:tblCellMar>
          <w:top w:w="113" w:type="dxa"/>
          <w:left w:w="113" w:type="dxa"/>
          <w:bottom w:w="113" w:type="dxa"/>
          <w:right w:w="113" w:type="dxa"/>
        </w:tblCellMar>
        <w:tblLook w:val="04A0"/>
      </w:tblPr>
      <w:tblGrid>
        <w:gridCol w:w="9354"/>
      </w:tblGrid>
      <w:tr w:rsidR="00AC2AA8" w:rsidTr="00AC2AA8">
        <w:trPr>
          <w:jc w:val="center"/>
        </w:trPr>
        <w:tc>
          <w:tcPr>
            <w:tcW w:w="9294" w:type="dxa"/>
            <w:tcBorders>
              <w:top w:val="nil"/>
              <w:left w:val="single" w:sz="24" w:space="0" w:color="CED3F1"/>
              <w:bottom w:val="nil"/>
              <w:right w:val="single" w:sz="24" w:space="0" w:color="F4F3F8"/>
            </w:tcBorders>
            <w:shd w:val="clear" w:color="auto" w:fill="F4F3F8"/>
            <w:hideMark/>
          </w:tcPr>
          <w:p w:rsidR="00AC2AA8" w:rsidRDefault="00AC2AA8">
            <w:pPr>
              <w:pStyle w:val="ConsPlusNormal"/>
              <w:spacing w:line="276"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Положения разд. III </w:t>
            </w:r>
            <w:hyperlink r:id="rId18" w:anchor="P14" w:history="1">
              <w:r>
                <w:rPr>
                  <w:rStyle w:val="af"/>
                  <w:rFonts w:ascii="Times New Roman" w:hAnsi="Times New Roman" w:cs="Times New Roman"/>
                  <w:color w:val="000000" w:themeColor="text1"/>
                  <w:sz w:val="28"/>
                  <w:szCs w:val="28"/>
                </w:rPr>
                <w:t>применяются</w:t>
              </w:r>
            </w:hyperlink>
            <w:r>
              <w:rPr>
                <w:rFonts w:ascii="Times New Roman" w:hAnsi="Times New Roman" w:cs="Times New Roman"/>
                <w:color w:val="000000" w:themeColor="text1"/>
                <w:sz w:val="28"/>
                <w:szCs w:val="28"/>
              </w:rPr>
              <w:t xml:space="preserve"> с 01.01.2022.</w:t>
            </w:r>
          </w:p>
        </w:tc>
      </w:tr>
    </w:tbl>
    <w:p w:rsidR="00AC2AA8" w:rsidRDefault="00AC2AA8" w:rsidP="00AC2AA8">
      <w:pPr>
        <w:pStyle w:val="ConsPlusTitle"/>
        <w:spacing w:before="280"/>
        <w:jc w:val="center"/>
        <w:outlineLvl w:val="1"/>
        <w:rPr>
          <w:color w:val="000000" w:themeColor="text1"/>
        </w:rPr>
      </w:pPr>
      <w:bookmarkStart w:id="5" w:name="P78"/>
      <w:bookmarkEnd w:id="5"/>
      <w:r>
        <w:rPr>
          <w:color w:val="000000" w:themeColor="text1"/>
        </w:rPr>
        <w:t>III. Порядок оценки применения обязательных требований</w:t>
      </w:r>
    </w:p>
    <w:p w:rsidR="00AC2AA8" w:rsidRDefault="00AC2AA8" w:rsidP="00AC2AA8">
      <w:pPr>
        <w:pStyle w:val="ConsPlusNormal"/>
        <w:jc w:val="both"/>
        <w:rPr>
          <w:rFonts w:ascii="Times New Roman" w:hAnsi="Times New Roman" w:cs="Times New Roman"/>
          <w:color w:val="000000" w:themeColor="text1"/>
          <w:sz w:val="28"/>
          <w:szCs w:val="28"/>
        </w:rPr>
      </w:pPr>
    </w:p>
    <w:p w:rsidR="00AC2AA8" w:rsidRDefault="00AC2AA8" w:rsidP="00AC2AA8">
      <w:pPr>
        <w:pStyle w:val="ConsPlusNormal"/>
        <w:ind w:firstLine="540"/>
        <w:jc w:val="both"/>
        <w:rPr>
          <w:rFonts w:ascii="Times New Roman" w:hAnsi="Times New Roman" w:cs="Times New Roman"/>
          <w:color w:val="000000" w:themeColor="text1"/>
          <w:sz w:val="28"/>
          <w:szCs w:val="28"/>
        </w:rPr>
      </w:pPr>
      <w:bookmarkStart w:id="6" w:name="P80"/>
      <w:bookmarkEnd w:id="6"/>
      <w:r>
        <w:rPr>
          <w:rFonts w:ascii="Times New Roman" w:hAnsi="Times New Roman" w:cs="Times New Roman"/>
          <w:color w:val="000000" w:themeColor="text1"/>
          <w:sz w:val="28"/>
          <w:szCs w:val="28"/>
        </w:rPr>
        <w:t>3.1. Целью оценки применения обязательных требований является комплексная оценка системы обязательных требований, содержащихся в нормативных правовых актах Иванырсинского сельсовета Лунинского  района Пензенской области (далее - система обязательных требований), оценка достижения целей введения обязательных требований, оценка эффективности введения обязательных требований, выявление избыточных обязательных требований.</w:t>
      </w:r>
    </w:p>
    <w:p w:rsidR="00AC2AA8" w:rsidRDefault="00AC2AA8" w:rsidP="00AC2AA8">
      <w:pPr>
        <w:pStyle w:val="ConsPlusNormal"/>
        <w:spacing w:before="220"/>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 Оценка применения обязательных требований проводится уполномоченным органом в отношении нормативных правовых актов, содержащих обязательные требования, включенных в утверждаемый им план проведения оценки применения обязательных требований (далее - План).</w:t>
      </w:r>
    </w:p>
    <w:p w:rsidR="00AC2AA8" w:rsidRDefault="00AC2AA8" w:rsidP="00AC2AA8">
      <w:pPr>
        <w:pStyle w:val="ConsPlusNormal"/>
        <w:spacing w:before="220"/>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План формируется ежегодно в срок не позднее 1 ноября года, предшествующего году проведения оценки применения обязательных требований, в случае наличия нормативных правовых актов, содержащих обязательные требования, удовлетворяющих требованиям, установленным </w:t>
      </w:r>
      <w:hyperlink r:id="rId19" w:anchor="P83" w:history="1">
        <w:r>
          <w:rPr>
            <w:rStyle w:val="af"/>
            <w:rFonts w:ascii="Times New Roman" w:hAnsi="Times New Roman" w:cs="Times New Roman"/>
            <w:color w:val="000000" w:themeColor="text1"/>
            <w:sz w:val="28"/>
            <w:szCs w:val="28"/>
          </w:rPr>
          <w:t>п. 3.3</w:t>
        </w:r>
      </w:hyperlink>
      <w:r>
        <w:rPr>
          <w:rFonts w:ascii="Times New Roman" w:hAnsi="Times New Roman" w:cs="Times New Roman"/>
          <w:color w:val="000000" w:themeColor="text1"/>
          <w:sz w:val="28"/>
          <w:szCs w:val="28"/>
        </w:rPr>
        <w:t xml:space="preserve"> настоящего Порядка.</w:t>
      </w:r>
    </w:p>
    <w:p w:rsidR="00AC2AA8" w:rsidRDefault="00AC2AA8" w:rsidP="00AC2AA8">
      <w:pPr>
        <w:pStyle w:val="ConsPlusNormal"/>
        <w:spacing w:before="220"/>
        <w:ind w:firstLine="540"/>
        <w:jc w:val="both"/>
        <w:rPr>
          <w:rFonts w:ascii="Times New Roman" w:hAnsi="Times New Roman" w:cs="Times New Roman"/>
          <w:color w:val="000000" w:themeColor="text1"/>
          <w:sz w:val="28"/>
          <w:szCs w:val="28"/>
        </w:rPr>
      </w:pPr>
      <w:bookmarkStart w:id="7" w:name="P83"/>
      <w:bookmarkEnd w:id="7"/>
      <w:r>
        <w:rPr>
          <w:rFonts w:ascii="Times New Roman" w:hAnsi="Times New Roman" w:cs="Times New Roman"/>
          <w:color w:val="000000" w:themeColor="text1"/>
          <w:sz w:val="28"/>
          <w:szCs w:val="28"/>
        </w:rPr>
        <w:lastRenderedPageBreak/>
        <w:t>3.3. Нормативные правовые акты, устанавливающие обязательные требования и срок действия которых составляет от 4 до 6 лет, включаются в План на очередной год, но не ранее чем за 3 года до окончания срока их действия.</w:t>
      </w:r>
    </w:p>
    <w:p w:rsidR="00AC2AA8" w:rsidRDefault="00AC2AA8" w:rsidP="00AC2AA8">
      <w:pPr>
        <w:pStyle w:val="ConsPlusNormal"/>
        <w:spacing w:before="220"/>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Нормативные правовые акты, устанавливающие обязательные требования и срок действия которых составляет от 3 до 4 лет, включаются в План на очередной год, но не ранее чем за 2 года до окончания срока действия.</w:t>
      </w:r>
    </w:p>
    <w:p w:rsidR="00AC2AA8" w:rsidRDefault="00AC2AA8" w:rsidP="00AC2AA8">
      <w:pPr>
        <w:pStyle w:val="ConsPlusNormal"/>
        <w:spacing w:before="220"/>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Нормативные правовые акты, устанавливающие обязательные требования и срок действия которых менее 3 лет, включаются в План на очередной год, но не ранее чем за 1 год до окончания срока действия.</w:t>
      </w:r>
    </w:p>
    <w:p w:rsidR="00AC2AA8" w:rsidRDefault="00AC2AA8" w:rsidP="00AC2AA8">
      <w:pPr>
        <w:pStyle w:val="ConsPlusNormal"/>
        <w:spacing w:before="220"/>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 поручению главы администрации Иванырсинского сельсовета Лунинского  района Пензенской области нормативные правовые акты могут быть включены в проекты Планов на очередной год ранее сроков, предусмотренных настоящим пунктом.</w:t>
      </w:r>
    </w:p>
    <w:p w:rsidR="00AC2AA8" w:rsidRDefault="00AC2AA8" w:rsidP="00AC2AA8">
      <w:pPr>
        <w:pStyle w:val="ConsPlusNormal"/>
        <w:spacing w:before="220"/>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3.4. План, утвержденный руководителем уполномоченного органа, подлежит опубликованию на его официальном сайте не позднее 1 декабря года, предшествующего году проведения оценки применения обязательных требований, в соответствии с указанным Планом.</w:t>
      </w:r>
    </w:p>
    <w:p w:rsidR="00AC2AA8" w:rsidRDefault="00AC2AA8" w:rsidP="00AC2AA8">
      <w:pPr>
        <w:pStyle w:val="ConsPlusNormal"/>
        <w:spacing w:before="220"/>
        <w:ind w:firstLine="540"/>
        <w:jc w:val="both"/>
        <w:rPr>
          <w:rFonts w:ascii="Times New Roman" w:hAnsi="Times New Roman" w:cs="Times New Roman"/>
          <w:color w:val="000000" w:themeColor="text1"/>
          <w:sz w:val="28"/>
          <w:szCs w:val="28"/>
        </w:rPr>
      </w:pPr>
      <w:bookmarkStart w:id="8" w:name="P88"/>
      <w:bookmarkEnd w:id="8"/>
      <w:r>
        <w:rPr>
          <w:rFonts w:ascii="Times New Roman" w:hAnsi="Times New Roman" w:cs="Times New Roman"/>
          <w:color w:val="000000" w:themeColor="text1"/>
          <w:sz w:val="28"/>
          <w:szCs w:val="28"/>
        </w:rPr>
        <w:t xml:space="preserve">3.5. Уполномоченный орган проводит оценку применения обязательных требований в соответствии с целями, указанными в </w:t>
      </w:r>
      <w:hyperlink r:id="rId20" w:anchor="P80" w:history="1">
        <w:r>
          <w:rPr>
            <w:rStyle w:val="af"/>
            <w:rFonts w:ascii="Times New Roman" w:hAnsi="Times New Roman" w:cs="Times New Roman"/>
            <w:color w:val="000000" w:themeColor="text1"/>
            <w:sz w:val="28"/>
            <w:szCs w:val="28"/>
          </w:rPr>
          <w:t>пункте 3.1</w:t>
        </w:r>
      </w:hyperlink>
      <w:r>
        <w:rPr>
          <w:rFonts w:ascii="Times New Roman" w:hAnsi="Times New Roman" w:cs="Times New Roman"/>
          <w:color w:val="000000" w:themeColor="text1"/>
          <w:sz w:val="28"/>
          <w:szCs w:val="28"/>
        </w:rPr>
        <w:t xml:space="preserve"> настоящего Порядка, и готовит проект доклада, включающий комплексную оценку системы обязательных требований, содержащихся в нормативных правовых актах Иванырсинского сельсовета Лунинского  района Пензенской области (далее - доклад).</w:t>
      </w:r>
    </w:p>
    <w:p w:rsidR="00AC2AA8" w:rsidRDefault="00AC2AA8" w:rsidP="00AC2AA8">
      <w:pPr>
        <w:pStyle w:val="ConsPlusNormal"/>
        <w:spacing w:before="220"/>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Источниками информации для подготовки доклада являются:</w:t>
      </w:r>
    </w:p>
    <w:p w:rsidR="00AC2AA8" w:rsidRDefault="00AC2AA8" w:rsidP="00AC2AA8">
      <w:pPr>
        <w:pStyle w:val="ConsPlusNormal"/>
        <w:spacing w:before="220"/>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а) результаты мониторинга в установленной сфере деятельности, проводимого уполномоченным органом;</w:t>
      </w:r>
    </w:p>
    <w:p w:rsidR="00AC2AA8" w:rsidRDefault="00AC2AA8" w:rsidP="00AC2AA8">
      <w:pPr>
        <w:pStyle w:val="ConsPlusNormal"/>
        <w:spacing w:before="220"/>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б) результаты анализа осуществления контрольно-надзорной и разрешительной деятельности;</w:t>
      </w:r>
    </w:p>
    <w:p w:rsidR="00AC2AA8" w:rsidRDefault="00AC2AA8" w:rsidP="00AC2AA8">
      <w:pPr>
        <w:pStyle w:val="ConsPlusNormal"/>
        <w:spacing w:before="220"/>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 результаты анализа судебной практики по вопросам применения обязательных требований;</w:t>
      </w:r>
    </w:p>
    <w:p w:rsidR="00AC2AA8" w:rsidRDefault="00AC2AA8" w:rsidP="00AC2AA8">
      <w:pPr>
        <w:pStyle w:val="ConsPlusNormal"/>
        <w:spacing w:before="220"/>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г) обращения, предложения и замечания субъектов регулирования;</w:t>
      </w:r>
    </w:p>
    <w:p w:rsidR="00AC2AA8" w:rsidRDefault="00AC2AA8" w:rsidP="00AC2AA8">
      <w:pPr>
        <w:pStyle w:val="ConsPlusNormal"/>
        <w:spacing w:before="220"/>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д) иные сведения, которые, по мнению уполномоченного органа, позволяют оценить результаты применения обязательных требований.</w:t>
      </w:r>
    </w:p>
    <w:p w:rsidR="00AC2AA8" w:rsidRDefault="00AC2AA8" w:rsidP="00AC2AA8">
      <w:pPr>
        <w:pStyle w:val="ConsPlusNormal"/>
        <w:spacing w:before="220"/>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 доклад включается следующая информация:</w:t>
      </w:r>
    </w:p>
    <w:p w:rsidR="00AC2AA8" w:rsidRDefault="00AC2AA8" w:rsidP="00AC2AA8">
      <w:pPr>
        <w:pStyle w:val="ConsPlusNormal"/>
        <w:spacing w:before="220"/>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а) общая характеристика системы оцениваемых обязательных требований;</w:t>
      </w:r>
    </w:p>
    <w:p w:rsidR="00AC2AA8" w:rsidRDefault="00AC2AA8" w:rsidP="00AC2AA8">
      <w:pPr>
        <w:pStyle w:val="ConsPlusNormal"/>
        <w:spacing w:before="220"/>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б) результаты оценки достижения целей введения обязательных </w:t>
      </w:r>
      <w:r>
        <w:rPr>
          <w:rFonts w:ascii="Times New Roman" w:hAnsi="Times New Roman" w:cs="Times New Roman"/>
          <w:color w:val="000000" w:themeColor="text1"/>
          <w:sz w:val="28"/>
          <w:szCs w:val="28"/>
        </w:rPr>
        <w:lastRenderedPageBreak/>
        <w:t>требований для каждого содержащегося в докладе нормативного правового акта;</w:t>
      </w:r>
    </w:p>
    <w:p w:rsidR="00AC2AA8" w:rsidRDefault="00AC2AA8" w:rsidP="00AC2AA8">
      <w:pPr>
        <w:pStyle w:val="ConsPlusNormal"/>
        <w:spacing w:before="220"/>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 выводы и предложения по итогам оценки достижения целей введения обязательных требований применительно к каждому рассматриваемому в рамках доклада нормативному правовому акту.</w:t>
      </w:r>
    </w:p>
    <w:p w:rsidR="00AC2AA8" w:rsidRDefault="00AC2AA8" w:rsidP="00AC2AA8">
      <w:pPr>
        <w:pStyle w:val="ConsPlusNormal"/>
        <w:spacing w:before="220"/>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3.6. Форма доклада и требования к его содержанию утверждаются главой администрации </w:t>
      </w:r>
      <w:r w:rsidR="006241A4">
        <w:rPr>
          <w:rFonts w:ascii="Times New Roman" w:hAnsi="Times New Roman" w:cs="Times New Roman"/>
          <w:color w:val="000000" w:themeColor="text1"/>
          <w:sz w:val="28"/>
          <w:szCs w:val="28"/>
        </w:rPr>
        <w:t>Иванырсинского сельсовета Лунинского  района Пензенской области</w:t>
      </w:r>
      <w:r>
        <w:rPr>
          <w:rFonts w:ascii="Times New Roman" w:hAnsi="Times New Roman" w:cs="Times New Roman"/>
          <w:color w:val="000000" w:themeColor="text1"/>
          <w:sz w:val="28"/>
          <w:szCs w:val="28"/>
        </w:rPr>
        <w:t>.</w:t>
      </w:r>
    </w:p>
    <w:p w:rsidR="00AC2AA8" w:rsidRDefault="00AC2AA8" w:rsidP="00AC2AA8">
      <w:pPr>
        <w:pStyle w:val="ConsPlusNormal"/>
        <w:spacing w:before="220"/>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3.7. Общая характеристика системы оцениваемых обязательных требований в соответствующей сфере регулирования должна включать следующие сведения:</w:t>
      </w:r>
    </w:p>
    <w:p w:rsidR="00AC2AA8" w:rsidRDefault="00AC2AA8" w:rsidP="00AC2AA8">
      <w:pPr>
        <w:pStyle w:val="ConsPlusNormal"/>
        <w:spacing w:before="220"/>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а) перечень нормативных правовых актов и содержащихся в них обязательных требований, включая сведения о внесенных в нормативные правовые акты изменениях (при наличии);</w:t>
      </w:r>
    </w:p>
    <w:p w:rsidR="00AC2AA8" w:rsidRDefault="00AC2AA8" w:rsidP="00AC2AA8">
      <w:pPr>
        <w:pStyle w:val="ConsPlusNormal"/>
        <w:spacing w:before="220"/>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б) период действия нормативных правовых актов и их отдельных положений (при наличии);</w:t>
      </w:r>
    </w:p>
    <w:p w:rsidR="00AC2AA8" w:rsidRDefault="00AC2AA8" w:rsidP="00AC2AA8">
      <w:pPr>
        <w:pStyle w:val="ConsPlusNormal"/>
        <w:spacing w:before="220"/>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 общая характеристика общественных отношений, включая сферу осуществления предпринимательской или иной экономической деятельности и конкретные общественные отношения (группы общественных отношений), на регулирование которых направлена система обязательных требований;</w:t>
      </w:r>
    </w:p>
    <w:p w:rsidR="00AC2AA8" w:rsidRDefault="00AC2AA8" w:rsidP="00AC2AA8">
      <w:pPr>
        <w:pStyle w:val="ConsPlusNormal"/>
        <w:spacing w:before="220"/>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г) нормативно обоснованный перечень охраняемых законом ценностей, защищаемых в рамках соответствующей сферы общественных отношений;</w:t>
      </w:r>
    </w:p>
    <w:p w:rsidR="00AC2AA8" w:rsidRDefault="00AC2AA8" w:rsidP="00AC2AA8">
      <w:pPr>
        <w:pStyle w:val="ConsPlusNormal"/>
        <w:spacing w:before="220"/>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д) цели введения обязательных требований (группы обязательных требований) для каждого содержащегося в докладе нормативного правового акта (снижение (устранение) рисков причинения вреда охраняемым законом ценностям с указанием конкретных рисков).</w:t>
      </w:r>
    </w:p>
    <w:p w:rsidR="00AC2AA8" w:rsidRDefault="00AC2AA8" w:rsidP="00AC2AA8">
      <w:pPr>
        <w:pStyle w:val="ConsPlusNormal"/>
        <w:spacing w:before="220"/>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3.8. Результаты оценки достижения целей введения обязательных требований должны содержать следующую информацию о системе обязательных требований, в том числе для каждого содержащегося в докладе нормативного правового акта:</w:t>
      </w:r>
    </w:p>
    <w:p w:rsidR="00AC2AA8" w:rsidRDefault="00AC2AA8" w:rsidP="00AC2AA8">
      <w:pPr>
        <w:pStyle w:val="ConsPlusNormal"/>
        <w:spacing w:before="220"/>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а) о соблюдении принципов установления и оценки применения обязательных требований, установленных Федеральным </w:t>
      </w:r>
      <w:hyperlink r:id="rId21" w:history="1">
        <w:r>
          <w:rPr>
            <w:rStyle w:val="af"/>
            <w:rFonts w:ascii="Times New Roman" w:hAnsi="Times New Roman" w:cs="Times New Roman"/>
            <w:color w:val="000000" w:themeColor="text1"/>
            <w:sz w:val="28"/>
            <w:szCs w:val="28"/>
          </w:rPr>
          <w:t>законом</w:t>
        </w:r>
      </w:hyperlink>
      <w:r>
        <w:rPr>
          <w:rFonts w:ascii="Times New Roman" w:hAnsi="Times New Roman" w:cs="Times New Roman"/>
          <w:color w:val="000000" w:themeColor="text1"/>
          <w:sz w:val="28"/>
          <w:szCs w:val="28"/>
        </w:rPr>
        <w:t xml:space="preserve"> N 247-ФЗ;</w:t>
      </w:r>
    </w:p>
    <w:p w:rsidR="00AC2AA8" w:rsidRDefault="00AC2AA8" w:rsidP="00AC2AA8">
      <w:pPr>
        <w:pStyle w:val="ConsPlusNormal"/>
        <w:spacing w:before="220"/>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б) о динамике ведения предпринимательской или иной экономической деятельности в соответствующей сфере общественных отношений в период действия обязательных требований, применение которых является предметом оценки;</w:t>
      </w:r>
    </w:p>
    <w:p w:rsidR="00AC2AA8" w:rsidRDefault="00AC2AA8" w:rsidP="00AC2AA8">
      <w:pPr>
        <w:pStyle w:val="ConsPlusNormal"/>
        <w:spacing w:before="220"/>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в) об уровне соблюдения обязательных требований в соответствующей сфере регулирования, в том числе данные о привлечении к ответственности за </w:t>
      </w:r>
      <w:r>
        <w:rPr>
          <w:rFonts w:ascii="Times New Roman" w:hAnsi="Times New Roman" w:cs="Times New Roman"/>
          <w:color w:val="000000" w:themeColor="text1"/>
          <w:sz w:val="28"/>
          <w:szCs w:val="28"/>
        </w:rPr>
        <w:lastRenderedPageBreak/>
        <w:t>нарушение обязательных требований, о типовых и массовых нарушениях обязательных требований;</w:t>
      </w:r>
    </w:p>
    <w:p w:rsidR="00AC2AA8" w:rsidRDefault="00AC2AA8" w:rsidP="00AC2AA8">
      <w:pPr>
        <w:pStyle w:val="ConsPlusNormal"/>
        <w:spacing w:before="220"/>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г) о количестве и содержании обращений субъектов регулирования в уполномоченные органы, связанных с применением обязательных требований;</w:t>
      </w:r>
    </w:p>
    <w:p w:rsidR="00AC2AA8" w:rsidRDefault="00AC2AA8" w:rsidP="00AC2AA8">
      <w:pPr>
        <w:pStyle w:val="ConsPlusNormal"/>
        <w:spacing w:before="220"/>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д) о количестве и содержании вступивших в законную силу судебных актов по спорам, связанным с применением обязательных требований, по делам об оспаривании нормативных правовых актов, содержащих обязательные требования, и актов, содержащих разъяснения законодательства и обладающих нормативными свойствами, в части разъяснений обязательных требований;</w:t>
      </w:r>
    </w:p>
    <w:p w:rsidR="00AC2AA8" w:rsidRDefault="00AC2AA8" w:rsidP="00AC2AA8">
      <w:pPr>
        <w:pStyle w:val="ConsPlusNormal"/>
        <w:spacing w:before="220"/>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е) иные сведения, которые позволяют оценить результаты применения обязательных требований и достижение целей их установления.</w:t>
      </w:r>
    </w:p>
    <w:p w:rsidR="00AC2AA8" w:rsidRDefault="00AC2AA8" w:rsidP="00AC2AA8">
      <w:pPr>
        <w:pStyle w:val="ConsPlusNormal"/>
        <w:spacing w:before="220"/>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3.9. Выводы и предложения по итогам оценки достижения целей введения обязательных требований должны содержать применительно к каждому рассматриваемому в рамках доклада нормативному правовому акту один из следующих выводов:</w:t>
      </w:r>
    </w:p>
    <w:p w:rsidR="00AC2AA8" w:rsidRDefault="00AC2AA8" w:rsidP="00AC2AA8">
      <w:pPr>
        <w:pStyle w:val="ConsPlusNormal"/>
        <w:spacing w:before="220"/>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а) о целесообразности дальнейшего применения обязательного требования (группы обязательных требований) без внесения изменений в нормативный правовой акт;</w:t>
      </w:r>
    </w:p>
    <w:p w:rsidR="00AC2AA8" w:rsidRDefault="00AC2AA8" w:rsidP="00AC2AA8">
      <w:pPr>
        <w:pStyle w:val="ConsPlusNormal"/>
        <w:spacing w:before="220"/>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б) о нецелесообразности дальнейшего применения обязательного требования (группы обязательных требований) и необходимости внесения изменений в соответствующий нормативный правовой акт (с описанием предложений);</w:t>
      </w:r>
    </w:p>
    <w:p w:rsidR="00AC2AA8" w:rsidRDefault="00AC2AA8" w:rsidP="00AC2AA8">
      <w:pPr>
        <w:pStyle w:val="ConsPlusNormal"/>
        <w:spacing w:before="220"/>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 о нецелесообразности дальнейшего применения обязательного требования (группы обязательных требований) и отмене (признании утратившим силу) нормативного правового акта, его отдельных положений.</w:t>
      </w:r>
    </w:p>
    <w:p w:rsidR="00AC2AA8" w:rsidRDefault="00AC2AA8" w:rsidP="00AC2AA8">
      <w:pPr>
        <w:pStyle w:val="ConsPlusNormal"/>
        <w:spacing w:before="220"/>
        <w:ind w:firstLine="540"/>
        <w:jc w:val="both"/>
        <w:rPr>
          <w:rFonts w:ascii="Times New Roman" w:hAnsi="Times New Roman" w:cs="Times New Roman"/>
          <w:color w:val="000000" w:themeColor="text1"/>
          <w:sz w:val="28"/>
          <w:szCs w:val="28"/>
        </w:rPr>
      </w:pPr>
      <w:bookmarkStart w:id="9" w:name="P117"/>
      <w:bookmarkEnd w:id="9"/>
      <w:r>
        <w:rPr>
          <w:rFonts w:ascii="Times New Roman" w:hAnsi="Times New Roman" w:cs="Times New Roman"/>
          <w:color w:val="000000" w:themeColor="text1"/>
          <w:sz w:val="28"/>
          <w:szCs w:val="28"/>
        </w:rPr>
        <w:t>3.10. Вывод о нецелесообразности дальнейшего применения обязательного требования (группы обязательных требований) и необходимости внесения изменений в соответствующий нормативный правовой акт формулируется при выявлении одного или нескольких из следующих случаев:</w:t>
      </w:r>
    </w:p>
    <w:p w:rsidR="00AC2AA8" w:rsidRDefault="00AC2AA8" w:rsidP="00AC2AA8">
      <w:pPr>
        <w:pStyle w:val="ConsPlusNormal"/>
        <w:spacing w:before="220"/>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а) несоответствие системы обязательных требований или отдельных обязательных требований принципам Федерального </w:t>
      </w:r>
      <w:hyperlink r:id="rId22" w:history="1">
        <w:r>
          <w:rPr>
            <w:rStyle w:val="af"/>
            <w:rFonts w:ascii="Times New Roman" w:hAnsi="Times New Roman" w:cs="Times New Roman"/>
            <w:color w:val="000000" w:themeColor="text1"/>
            <w:sz w:val="28"/>
            <w:szCs w:val="28"/>
          </w:rPr>
          <w:t>закона</w:t>
        </w:r>
      </w:hyperlink>
      <w:r>
        <w:rPr>
          <w:rFonts w:ascii="Times New Roman" w:hAnsi="Times New Roman" w:cs="Times New Roman"/>
          <w:color w:val="000000" w:themeColor="text1"/>
          <w:sz w:val="28"/>
          <w:szCs w:val="28"/>
        </w:rPr>
        <w:t xml:space="preserve"> N 247-ФЗ, а также вышестоящим нормативным правовым актам;</w:t>
      </w:r>
    </w:p>
    <w:p w:rsidR="00AC2AA8" w:rsidRDefault="00AC2AA8" w:rsidP="00AC2AA8">
      <w:pPr>
        <w:pStyle w:val="ConsPlusNormal"/>
        <w:spacing w:before="220"/>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б) недостижение обязательными требованиями целей их введения;</w:t>
      </w:r>
    </w:p>
    <w:p w:rsidR="00AC2AA8" w:rsidRDefault="00AC2AA8" w:rsidP="00AC2AA8">
      <w:pPr>
        <w:pStyle w:val="ConsPlusNormal"/>
        <w:spacing w:before="220"/>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в) невозможность исполнения обязательных требований, устанавливаемая в том числе при выявлении избыточности требований, несоразмерности расходов субъектов регулирования на их исполнение и администрирование с положительным эффектом (в том числе с положительным влиянием на </w:t>
      </w:r>
      <w:r>
        <w:rPr>
          <w:rFonts w:ascii="Times New Roman" w:hAnsi="Times New Roman" w:cs="Times New Roman"/>
          <w:color w:val="000000" w:themeColor="text1"/>
          <w:sz w:val="28"/>
          <w:szCs w:val="28"/>
        </w:rPr>
        <w:lastRenderedPageBreak/>
        <w:t>снижение рисков, в целях устранения (снижения) которых установлены соответствующие обязательные требования);</w:t>
      </w:r>
    </w:p>
    <w:p w:rsidR="00AC2AA8" w:rsidRDefault="00AC2AA8" w:rsidP="00AC2AA8">
      <w:pPr>
        <w:pStyle w:val="ConsPlusNormal"/>
        <w:spacing w:before="220"/>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г) наличие в различных нормативных правовых актах (в том числе разной юридической силы) или в одном нормативном правовом акте противоречащих друг другу обязательных требований;</w:t>
      </w:r>
    </w:p>
    <w:p w:rsidR="00AC2AA8" w:rsidRDefault="00AC2AA8" w:rsidP="00AC2AA8">
      <w:pPr>
        <w:pStyle w:val="ConsPlusNormal"/>
        <w:spacing w:before="220"/>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д) наличие в нормативных правовых актах неопределенных понятий, некорректных и (или) неоднозначных формулировок, не позволяющих единообразно применять и (или) исполнять обязательные требования;</w:t>
      </w:r>
    </w:p>
    <w:p w:rsidR="00AC2AA8" w:rsidRDefault="00AC2AA8" w:rsidP="00AC2AA8">
      <w:pPr>
        <w:pStyle w:val="ConsPlusNormal"/>
        <w:spacing w:before="220"/>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е) наличие неактуальных обязательных требований, не соответствующих современному уровню развития науки и техники и (или) негативно влияющих на развитие предпринимательской деятельности и технологий;</w:t>
      </w:r>
    </w:p>
    <w:p w:rsidR="00AC2AA8" w:rsidRDefault="00AC2AA8" w:rsidP="00AC2AA8">
      <w:pPr>
        <w:pStyle w:val="ConsPlusNormal"/>
        <w:spacing w:before="220"/>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ж) наличие устойчивых противоречий в практике применения обязательных требований.</w:t>
      </w:r>
    </w:p>
    <w:p w:rsidR="00AC2AA8" w:rsidRDefault="00AC2AA8" w:rsidP="00AC2AA8">
      <w:pPr>
        <w:pStyle w:val="ConsPlusNormal"/>
        <w:spacing w:before="220"/>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3.11. Вывод о нецелесообразности дальнейшего применения обязательного требования (группы обязательных требований) и необходимости отмены (признании утратившим силу) нормативного правового акта, содержащего обязательные требования, его отдельных положений может быть сформулирован при выявлении нескольких случаев, предусмотренных </w:t>
      </w:r>
      <w:hyperlink r:id="rId23" w:anchor="P117" w:history="1">
        <w:r>
          <w:rPr>
            <w:rStyle w:val="af"/>
            <w:rFonts w:ascii="Times New Roman" w:hAnsi="Times New Roman" w:cs="Times New Roman"/>
            <w:color w:val="000000" w:themeColor="text1"/>
            <w:sz w:val="28"/>
            <w:szCs w:val="28"/>
          </w:rPr>
          <w:t>пунктом 3.10</w:t>
        </w:r>
      </w:hyperlink>
      <w:r>
        <w:rPr>
          <w:rFonts w:ascii="Times New Roman" w:hAnsi="Times New Roman" w:cs="Times New Roman"/>
          <w:color w:val="000000" w:themeColor="text1"/>
          <w:sz w:val="28"/>
          <w:szCs w:val="28"/>
        </w:rPr>
        <w:t xml:space="preserve"> настоящего Порядка, а также при выявлении хотя бы одного из следующих случаев:</w:t>
      </w:r>
    </w:p>
    <w:p w:rsidR="00AC2AA8" w:rsidRDefault="00AC2AA8" w:rsidP="00AC2AA8">
      <w:pPr>
        <w:pStyle w:val="ConsPlusNormal"/>
        <w:spacing w:before="220"/>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а) наличие дублирующих и (или) аналогичных по содержанию обязательных требований (групп обязательных требований) в нескольких или одном нормативном правовом акте;</w:t>
      </w:r>
    </w:p>
    <w:p w:rsidR="00AC2AA8" w:rsidRDefault="00AC2AA8" w:rsidP="00AC2AA8">
      <w:pPr>
        <w:pStyle w:val="ConsPlusNormal"/>
        <w:spacing w:before="220"/>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б) отсутствие у органа государственной власти предусмотренных в соответствии с законодательством Российской Федерации полномочий по установлению обязательных требований, являющихся предметом оценки применения обязательных требований.</w:t>
      </w:r>
    </w:p>
    <w:p w:rsidR="00AC2AA8" w:rsidRDefault="00AC2AA8" w:rsidP="00AC2AA8">
      <w:pPr>
        <w:pStyle w:val="ConsPlusNormal"/>
        <w:spacing w:before="220"/>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3.12. В целях публичного обсуждения проекта доклада уполномоченный орган размещает проект доклада на официальном сайте, с одновременным извещением субъектов регулирования, в том числе субъектов малого и среднего предпринимательства и заинтересованных органов исполнительной власти не позднее 1 марта года, следующего за годом подготовки уполномоченным органом Плана.</w:t>
      </w:r>
    </w:p>
    <w:p w:rsidR="00AC2AA8" w:rsidRDefault="00AC2AA8" w:rsidP="00AC2AA8">
      <w:pPr>
        <w:pStyle w:val="ConsPlusNormal"/>
        <w:spacing w:before="220"/>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3.13. Срок публичного обсуждения проекта доклада составляет не менее 20 рабочих дней со дня его размещения на официальном сайте.</w:t>
      </w:r>
    </w:p>
    <w:p w:rsidR="00AC2AA8" w:rsidRDefault="00AC2AA8" w:rsidP="00AC2AA8">
      <w:pPr>
        <w:pStyle w:val="ConsPlusNormal"/>
        <w:spacing w:before="220"/>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3.14. Уполномоченный орган рассматривает предложения, поступившие через официальный сайт в установленный срок в связи с проведением публичного обсуждения проекта доклада, составляет сводку предложений с указанием сведений об их учете или о причинах отклонения и в течение 20 </w:t>
      </w:r>
      <w:r>
        <w:rPr>
          <w:rFonts w:ascii="Times New Roman" w:hAnsi="Times New Roman" w:cs="Times New Roman"/>
          <w:color w:val="000000" w:themeColor="text1"/>
          <w:sz w:val="28"/>
          <w:szCs w:val="28"/>
        </w:rPr>
        <w:lastRenderedPageBreak/>
        <w:t>рабочих дней со дня окончания публичного обсуждения размещает сводку предложений на официальном сайте. Сводка предложений подписывается руководителем уполномоченного органа и приобщается к проекту доклада.</w:t>
      </w:r>
    </w:p>
    <w:p w:rsidR="00AC2AA8" w:rsidRDefault="00AC2AA8" w:rsidP="00AC2AA8">
      <w:pPr>
        <w:pStyle w:val="ConsPlusNormal"/>
        <w:spacing w:before="220"/>
        <w:ind w:firstLine="540"/>
        <w:jc w:val="both"/>
        <w:rPr>
          <w:rFonts w:ascii="Times New Roman" w:hAnsi="Times New Roman" w:cs="Times New Roman"/>
          <w:color w:val="000000" w:themeColor="text1"/>
          <w:sz w:val="28"/>
          <w:szCs w:val="28"/>
        </w:rPr>
      </w:pPr>
      <w:bookmarkStart w:id="10" w:name="P131"/>
      <w:bookmarkEnd w:id="10"/>
      <w:r>
        <w:rPr>
          <w:rFonts w:ascii="Times New Roman" w:hAnsi="Times New Roman" w:cs="Times New Roman"/>
          <w:color w:val="000000" w:themeColor="text1"/>
          <w:sz w:val="28"/>
          <w:szCs w:val="28"/>
        </w:rPr>
        <w:t>3.15. В срок до 1 июня года, следующего за годом подготовки уполномоченным органом Плана, уполномоченный орган дорабатывает (при необходимости) проект доклада по замечаниям и предложениям, поступившим в ходе публичного обсуждения проекта доклада, и направляет доработанный проект доклада, подписанный руководителем уполномоченного органа, главе администрации Иванырсинского сельсовета Лунинского района.</w:t>
      </w:r>
    </w:p>
    <w:p w:rsidR="00AC2AA8" w:rsidRDefault="00AC2AA8" w:rsidP="00AC2AA8">
      <w:pPr>
        <w:pStyle w:val="ConsPlusNormal"/>
        <w:spacing w:before="220"/>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3.16.Глава администрации Иванырсинского сельсовета Лунинского района в срок, не превышающий 15 рабочих дней со дня поступления доклада, оценивает его на предмет соблюдения требований к форме и содержанию доклада, в том числе в части полноты и обоснованности представленных сведений, выводов и предложений по итогам оценки достижения целей введения обязательных требований.</w:t>
      </w:r>
    </w:p>
    <w:p w:rsidR="00AC2AA8" w:rsidRDefault="00AC2AA8" w:rsidP="00AC2AA8">
      <w:pPr>
        <w:pStyle w:val="ConsPlusNormal"/>
        <w:spacing w:before="220"/>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3.17. В случае соблюдения уполномоченным органом требований к форме и содержанию проекта доклада Глава администрации Иванырсинского сельсовета Лунинского района в течение 15 рабочих дней со дня поступления доклада готовит заключение о результатах рассмотрения проекта доклада о достижении целей введения обязательных требований и направляет его в адрес уполномоченного органа с одновременным размещением заключения на своем официальном сайте.</w:t>
      </w:r>
    </w:p>
    <w:p w:rsidR="00AC2AA8" w:rsidRDefault="00AC2AA8" w:rsidP="00AC2AA8">
      <w:pPr>
        <w:pStyle w:val="ConsPlusNormal"/>
        <w:spacing w:before="220"/>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Заключение содержит позицию Главы администрации Иванырсинского сельсовета Лунинского района о достижении или недостижении заявленных целей введения обязательных требований, о полноте осуществленного уполномоченным органом анализа системы обязательных требований в соответствующей сфере регулирования, о согласии либо несогласии с выводами и предложениями уполномоченного органа по итогам оценки достижения целей введения обязательных требований, в том числе с выводами о нецелесообразности дальнейшего применения обязательного требования (группы обязательных требований), а также о соответствии обязательных требований принципам, установленным Федеральным </w:t>
      </w:r>
      <w:hyperlink r:id="rId24" w:history="1">
        <w:r>
          <w:rPr>
            <w:rStyle w:val="af"/>
            <w:rFonts w:ascii="Times New Roman" w:hAnsi="Times New Roman" w:cs="Times New Roman"/>
            <w:color w:val="000000" w:themeColor="text1"/>
            <w:sz w:val="28"/>
            <w:szCs w:val="28"/>
          </w:rPr>
          <w:t>законом</w:t>
        </w:r>
      </w:hyperlink>
      <w:r>
        <w:rPr>
          <w:rFonts w:ascii="Times New Roman" w:hAnsi="Times New Roman" w:cs="Times New Roman"/>
          <w:color w:val="000000" w:themeColor="text1"/>
          <w:sz w:val="28"/>
          <w:szCs w:val="28"/>
        </w:rPr>
        <w:t xml:space="preserve"> N 247-ФЗ.</w:t>
      </w:r>
    </w:p>
    <w:p w:rsidR="00AC2AA8" w:rsidRDefault="00AC2AA8" w:rsidP="00AC2AA8">
      <w:pPr>
        <w:pStyle w:val="ConsPlusNormal"/>
        <w:spacing w:before="220"/>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3.18. В случае если по результатам рассмотрения проекта доклада Главой администрации Иванырсинского сельсовета Лунинского района сделан вывод о несоблюдении уполномоченным органом требований настоящего Порядка при подготовке проекта доклада, Глава администрации Иванырсинского сельсовета Лунинского района в течение 10 рабочих дней со дня поступления проекта доклада письменно уведомляет уполномоченный орган о несоблюдении требований настоящего Порядка с указанием нарушенных требований.</w:t>
      </w:r>
    </w:p>
    <w:p w:rsidR="00AC2AA8" w:rsidRDefault="00AC2AA8" w:rsidP="00AC2AA8">
      <w:pPr>
        <w:pStyle w:val="ConsPlusNormal"/>
        <w:spacing w:before="220"/>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В указанном случае уполномоченный орган проводит процедуры, предусмотренные </w:t>
      </w:r>
      <w:hyperlink r:id="rId25" w:anchor="P88" w:history="1">
        <w:r>
          <w:rPr>
            <w:rStyle w:val="af"/>
            <w:rFonts w:ascii="Times New Roman" w:hAnsi="Times New Roman" w:cs="Times New Roman"/>
            <w:color w:val="000000" w:themeColor="text1"/>
            <w:sz w:val="28"/>
            <w:szCs w:val="28"/>
          </w:rPr>
          <w:t>пунктами 3.5</w:t>
        </w:r>
      </w:hyperlink>
      <w:r>
        <w:rPr>
          <w:rFonts w:ascii="Times New Roman" w:hAnsi="Times New Roman" w:cs="Times New Roman"/>
          <w:color w:val="000000" w:themeColor="text1"/>
          <w:sz w:val="28"/>
          <w:szCs w:val="28"/>
        </w:rPr>
        <w:t xml:space="preserve"> - </w:t>
      </w:r>
      <w:hyperlink r:id="rId26" w:anchor="P131" w:history="1">
        <w:r>
          <w:rPr>
            <w:rStyle w:val="af"/>
            <w:rFonts w:ascii="Times New Roman" w:hAnsi="Times New Roman" w:cs="Times New Roman"/>
            <w:color w:val="000000" w:themeColor="text1"/>
            <w:sz w:val="28"/>
            <w:szCs w:val="28"/>
          </w:rPr>
          <w:t>3.15</w:t>
        </w:r>
      </w:hyperlink>
      <w:r>
        <w:rPr>
          <w:rFonts w:ascii="Times New Roman" w:hAnsi="Times New Roman" w:cs="Times New Roman"/>
          <w:color w:val="000000" w:themeColor="text1"/>
          <w:sz w:val="28"/>
          <w:szCs w:val="28"/>
        </w:rPr>
        <w:t xml:space="preserve"> настоящего Порядка (начиная с </w:t>
      </w:r>
      <w:r>
        <w:rPr>
          <w:rFonts w:ascii="Times New Roman" w:hAnsi="Times New Roman" w:cs="Times New Roman"/>
          <w:color w:val="000000" w:themeColor="text1"/>
          <w:sz w:val="28"/>
          <w:szCs w:val="28"/>
        </w:rPr>
        <w:lastRenderedPageBreak/>
        <w:t>невыполненной процедуры), и при необходимости дорабатывает проект доклада по их результатам, после чего повторно направляет проект доклада  Главе администрации Иванырсинского сельсовета Лунинского района для повторного рассмотрения.</w:t>
      </w:r>
    </w:p>
    <w:p w:rsidR="00AC2AA8" w:rsidRDefault="00AC2AA8" w:rsidP="00AC2AA8">
      <w:pPr>
        <w:pStyle w:val="ConsPlusNormal"/>
        <w:spacing w:before="220"/>
        <w:ind w:firstLine="540"/>
        <w:jc w:val="both"/>
        <w:rPr>
          <w:rFonts w:ascii="Times New Roman" w:hAnsi="Times New Roman" w:cs="Times New Roman"/>
          <w:color w:val="000000" w:themeColor="text1"/>
          <w:sz w:val="28"/>
          <w:szCs w:val="28"/>
        </w:rPr>
      </w:pPr>
      <w:bookmarkStart w:id="11" w:name="P137"/>
      <w:bookmarkEnd w:id="11"/>
      <w:r>
        <w:rPr>
          <w:rFonts w:ascii="Times New Roman" w:hAnsi="Times New Roman" w:cs="Times New Roman"/>
          <w:color w:val="000000" w:themeColor="text1"/>
          <w:sz w:val="28"/>
          <w:szCs w:val="28"/>
        </w:rPr>
        <w:t>3.19. По результатам рассмотрения проекта доклада на основании содержащихся в проекте доклада выводов и предложений по итогам оценки достижения целей введения обязательных требований, заключения Главы администрации Иванырсинского сельсовета Лунинского района в отношении каждого представленного в проекте доклада нормативного правового акта в течение 15 рабочих дней со дня поступления заключения уполномоченным органом принимается одно из следующих решений:</w:t>
      </w:r>
    </w:p>
    <w:p w:rsidR="00AC2AA8" w:rsidRDefault="00AC2AA8" w:rsidP="00AC2AA8">
      <w:pPr>
        <w:pStyle w:val="ConsPlusNormal"/>
        <w:spacing w:before="220"/>
        <w:ind w:firstLine="540"/>
        <w:jc w:val="both"/>
        <w:rPr>
          <w:rFonts w:ascii="Times New Roman" w:hAnsi="Times New Roman" w:cs="Times New Roman"/>
          <w:color w:val="000000" w:themeColor="text1"/>
          <w:sz w:val="28"/>
          <w:szCs w:val="28"/>
        </w:rPr>
      </w:pPr>
      <w:bookmarkStart w:id="12" w:name="P138"/>
      <w:bookmarkEnd w:id="12"/>
      <w:r>
        <w:rPr>
          <w:rFonts w:ascii="Times New Roman" w:hAnsi="Times New Roman" w:cs="Times New Roman"/>
          <w:color w:val="000000" w:themeColor="text1"/>
          <w:sz w:val="28"/>
          <w:szCs w:val="28"/>
        </w:rPr>
        <w:t>а) о возможности продления срока действия нормативного правового акта, его отдельных положений (в отношении нормативных правовых актов, имеющих срок действия), в том числе о возможности внесения изменений в нормативный правовой акт или об отсутствии необходимости внесения изменений в нормативный правовой акт (в отношении нормативных правовых актов, срок действия которых не установлен), либо о необходимости отмены (признания утратившим силу) нормативного правового акта, его отдельных положений;</w:t>
      </w:r>
    </w:p>
    <w:p w:rsidR="00AC2AA8" w:rsidRDefault="00AC2AA8" w:rsidP="00AC2AA8">
      <w:pPr>
        <w:pStyle w:val="ConsPlusNormal"/>
        <w:spacing w:before="220"/>
        <w:ind w:firstLine="540"/>
        <w:jc w:val="both"/>
        <w:rPr>
          <w:rFonts w:ascii="Times New Roman" w:hAnsi="Times New Roman" w:cs="Times New Roman"/>
          <w:color w:val="000000" w:themeColor="text1"/>
          <w:sz w:val="28"/>
          <w:szCs w:val="28"/>
        </w:rPr>
      </w:pPr>
      <w:bookmarkStart w:id="13" w:name="P139"/>
      <w:bookmarkEnd w:id="13"/>
      <w:r>
        <w:rPr>
          <w:rFonts w:ascii="Times New Roman" w:hAnsi="Times New Roman" w:cs="Times New Roman"/>
          <w:color w:val="000000" w:themeColor="text1"/>
          <w:sz w:val="28"/>
          <w:szCs w:val="28"/>
        </w:rPr>
        <w:t xml:space="preserve">б) о необходимости проведения на основании представленной в заключении позиции Главы администрации Иванырсинского сельсовета Лунинского района оценки фактического воздействия нормативного правового акта в </w:t>
      </w:r>
      <w:hyperlink r:id="rId27" w:history="1">
        <w:r>
          <w:rPr>
            <w:rStyle w:val="af"/>
            <w:rFonts w:ascii="Times New Roman" w:hAnsi="Times New Roman" w:cs="Times New Roman"/>
            <w:color w:val="000000" w:themeColor="text1"/>
            <w:sz w:val="28"/>
            <w:szCs w:val="28"/>
          </w:rPr>
          <w:t>порядке</w:t>
        </w:r>
      </w:hyperlink>
      <w:r>
        <w:rPr>
          <w:rFonts w:ascii="Times New Roman" w:hAnsi="Times New Roman" w:cs="Times New Roman"/>
          <w:color w:val="000000" w:themeColor="text1"/>
          <w:sz w:val="28"/>
          <w:szCs w:val="28"/>
        </w:rPr>
        <w:t>, установленном постановлением Правительства Пензенской области от 12.09.2013 N 682-пП "Об оценке регулирующего воздействия проектов нормативных правовых актов Пензенской области и экспертизе нормативных правовых актов Пензенской области" (далее - Постановление N 682-пП).</w:t>
      </w:r>
    </w:p>
    <w:p w:rsidR="00AC2AA8" w:rsidRDefault="00AC2AA8" w:rsidP="00AC2AA8">
      <w:pPr>
        <w:pStyle w:val="ConsPlusNormal"/>
        <w:spacing w:before="220"/>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3.20. В случае принятия уполномоченным органом решения о проведении в отношении нормативного правового акта оценки фактического воздействия в соответствии с </w:t>
      </w:r>
      <w:hyperlink r:id="rId28" w:anchor="P139" w:history="1">
        <w:r>
          <w:rPr>
            <w:rStyle w:val="af"/>
            <w:rFonts w:ascii="Times New Roman" w:hAnsi="Times New Roman" w:cs="Times New Roman"/>
            <w:color w:val="000000" w:themeColor="text1"/>
            <w:sz w:val="28"/>
            <w:szCs w:val="28"/>
          </w:rPr>
          <w:t>подпунктом "б" пункта 3.19</w:t>
        </w:r>
      </w:hyperlink>
      <w:r>
        <w:rPr>
          <w:rFonts w:ascii="Times New Roman" w:hAnsi="Times New Roman" w:cs="Times New Roman"/>
          <w:color w:val="000000" w:themeColor="text1"/>
          <w:sz w:val="28"/>
          <w:szCs w:val="28"/>
        </w:rPr>
        <w:t xml:space="preserve"> уполномоченный орган направляет предложения в план проведения оценки фактического воздействия нормативных правовых актов, формируемый на основании </w:t>
      </w:r>
      <w:hyperlink r:id="rId29" w:history="1">
        <w:r>
          <w:rPr>
            <w:rStyle w:val="af"/>
            <w:rFonts w:ascii="Times New Roman" w:hAnsi="Times New Roman" w:cs="Times New Roman"/>
            <w:color w:val="000000" w:themeColor="text1"/>
            <w:sz w:val="28"/>
            <w:szCs w:val="28"/>
          </w:rPr>
          <w:t>Постановления</w:t>
        </w:r>
      </w:hyperlink>
      <w:r>
        <w:rPr>
          <w:rFonts w:ascii="Times New Roman" w:hAnsi="Times New Roman" w:cs="Times New Roman"/>
          <w:color w:val="000000" w:themeColor="text1"/>
          <w:sz w:val="28"/>
          <w:szCs w:val="28"/>
        </w:rPr>
        <w:t xml:space="preserve"> N 682-пП, в срок до 01 ноября года, предшествующего плановому.</w:t>
      </w:r>
    </w:p>
    <w:p w:rsidR="00AC2AA8" w:rsidRDefault="00AC2AA8" w:rsidP="00AC2AA8">
      <w:pPr>
        <w:pStyle w:val="ConsPlusNormal"/>
        <w:spacing w:before="220"/>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3.21. Сведения о решении, принятом в соответствии с </w:t>
      </w:r>
      <w:hyperlink r:id="rId30" w:anchor="P137" w:history="1">
        <w:r>
          <w:rPr>
            <w:rStyle w:val="af"/>
            <w:rFonts w:ascii="Times New Roman" w:hAnsi="Times New Roman" w:cs="Times New Roman"/>
            <w:color w:val="000000" w:themeColor="text1"/>
            <w:sz w:val="28"/>
            <w:szCs w:val="28"/>
          </w:rPr>
          <w:t>пунктом 3.19</w:t>
        </w:r>
      </w:hyperlink>
      <w:r>
        <w:rPr>
          <w:rFonts w:ascii="Times New Roman" w:hAnsi="Times New Roman" w:cs="Times New Roman"/>
          <w:color w:val="000000" w:themeColor="text1"/>
          <w:sz w:val="28"/>
          <w:szCs w:val="28"/>
        </w:rPr>
        <w:t xml:space="preserve"> настоящего Порядка, включаются в доклад с одновременным опубликованием доклада на официальном сайте.</w:t>
      </w:r>
    </w:p>
    <w:p w:rsidR="00AC2AA8" w:rsidRDefault="00AC2AA8" w:rsidP="00AC2AA8">
      <w:pPr>
        <w:pStyle w:val="ConsPlusNormal"/>
        <w:spacing w:before="220"/>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3.22. В случае принятия уполномоченным органом решения в соответствии с </w:t>
      </w:r>
      <w:hyperlink r:id="rId31" w:anchor="P138" w:history="1">
        <w:r>
          <w:rPr>
            <w:rStyle w:val="af"/>
            <w:rFonts w:ascii="Times New Roman" w:hAnsi="Times New Roman" w:cs="Times New Roman"/>
            <w:color w:val="000000" w:themeColor="text1"/>
            <w:sz w:val="28"/>
            <w:szCs w:val="28"/>
          </w:rPr>
          <w:t>подпунктом "а" пункта 3.19</w:t>
        </w:r>
      </w:hyperlink>
      <w:r>
        <w:rPr>
          <w:rFonts w:ascii="Times New Roman" w:hAnsi="Times New Roman" w:cs="Times New Roman"/>
          <w:color w:val="000000" w:themeColor="text1"/>
          <w:sz w:val="28"/>
          <w:szCs w:val="28"/>
        </w:rPr>
        <w:t xml:space="preserve"> настоящего Порядка, а также аналогичных решений по результатам оценки фактического воздействия, соответствующие мероприятия осуществляются в порядке, предусмотренном действующим законодательством, в течение 3 месяцев со дня принятия соответствующего решения.</w:t>
      </w:r>
    </w:p>
    <w:p w:rsidR="00AC2AA8" w:rsidRDefault="00AC2AA8" w:rsidP="00AC2AA8">
      <w:pPr>
        <w:pStyle w:val="ConsPlusNormal"/>
        <w:spacing w:before="220"/>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 xml:space="preserve">В случае принятия уполномоченным органом решения в соответствии с </w:t>
      </w:r>
      <w:hyperlink r:id="rId32" w:anchor="P139" w:history="1">
        <w:r>
          <w:rPr>
            <w:rStyle w:val="af"/>
            <w:rFonts w:ascii="Times New Roman" w:hAnsi="Times New Roman" w:cs="Times New Roman"/>
            <w:color w:val="000000" w:themeColor="text1"/>
            <w:sz w:val="28"/>
            <w:szCs w:val="28"/>
          </w:rPr>
          <w:t>подпунктом "б" пункта 3.19</w:t>
        </w:r>
      </w:hyperlink>
      <w:r>
        <w:rPr>
          <w:rFonts w:ascii="Times New Roman" w:hAnsi="Times New Roman" w:cs="Times New Roman"/>
          <w:color w:val="000000" w:themeColor="text1"/>
          <w:sz w:val="28"/>
          <w:szCs w:val="28"/>
        </w:rPr>
        <w:t xml:space="preserve"> настоящего Порядка уполномоченный орган вносит в доклад, размещенный на своем официальном сайте, изменения с учетом результатов оценки фактического воздействия, в течение 5 рабочих дней со дня реализации итоговых решений, принимаемых по результатам оценки фактического воздействия.</w:t>
      </w:r>
    </w:p>
    <w:p w:rsidR="00AC2AA8" w:rsidRDefault="00AC2AA8" w:rsidP="00AC2AA8">
      <w:pPr>
        <w:pStyle w:val="ConsPlusNormal"/>
        <w:jc w:val="both"/>
        <w:rPr>
          <w:rFonts w:ascii="Times New Roman" w:hAnsi="Times New Roman" w:cs="Times New Roman"/>
          <w:color w:val="000000" w:themeColor="text1"/>
          <w:sz w:val="28"/>
          <w:szCs w:val="28"/>
        </w:rPr>
      </w:pPr>
    </w:p>
    <w:p w:rsidR="00AC2AA8" w:rsidRDefault="00AC2AA8" w:rsidP="00AC2AA8">
      <w:pPr>
        <w:pStyle w:val="ConsPlusNormal"/>
        <w:jc w:val="both"/>
        <w:rPr>
          <w:rFonts w:ascii="Times New Roman" w:hAnsi="Times New Roman" w:cs="Times New Roman"/>
          <w:color w:val="000000" w:themeColor="text1"/>
          <w:sz w:val="28"/>
          <w:szCs w:val="28"/>
        </w:rPr>
      </w:pPr>
    </w:p>
    <w:p w:rsidR="00AC2AA8" w:rsidRDefault="00AC2AA8" w:rsidP="00AC2AA8">
      <w:pPr>
        <w:pStyle w:val="ConsPlusNormal"/>
        <w:pBdr>
          <w:top w:val="single" w:sz="6" w:space="0" w:color="auto"/>
        </w:pBdr>
        <w:spacing w:before="100" w:after="100"/>
        <w:jc w:val="both"/>
        <w:rPr>
          <w:rFonts w:ascii="Times New Roman" w:hAnsi="Times New Roman" w:cs="Times New Roman"/>
          <w:color w:val="000000" w:themeColor="text1"/>
          <w:sz w:val="28"/>
          <w:szCs w:val="28"/>
        </w:rPr>
      </w:pPr>
    </w:p>
    <w:p w:rsidR="00AC2AA8" w:rsidRDefault="00AC2AA8" w:rsidP="00AC2AA8">
      <w:pPr>
        <w:rPr>
          <w:color w:val="000000" w:themeColor="text1"/>
          <w:sz w:val="28"/>
          <w:szCs w:val="28"/>
        </w:rPr>
      </w:pPr>
    </w:p>
    <w:p w:rsidR="00AC2AA8" w:rsidRDefault="00AC2AA8" w:rsidP="00AC2AA8">
      <w:pPr>
        <w:rPr>
          <w:rFonts w:ascii="Calibri" w:hAnsi="Calibri"/>
          <w:color w:val="000000" w:themeColor="text1"/>
          <w:sz w:val="22"/>
          <w:szCs w:val="22"/>
        </w:rPr>
      </w:pPr>
    </w:p>
    <w:p w:rsidR="006C0F04" w:rsidRPr="006B610A" w:rsidRDefault="006C0F04" w:rsidP="00AC2AA8">
      <w:pPr>
        <w:pStyle w:val="af0"/>
        <w:jc w:val="center"/>
        <w:rPr>
          <w:sz w:val="28"/>
          <w:szCs w:val="28"/>
        </w:rPr>
      </w:pPr>
    </w:p>
    <w:sectPr w:rsidR="006C0F04" w:rsidRPr="006B610A" w:rsidSect="00934C71">
      <w:pgSz w:w="11906" w:h="16838"/>
      <w:pgMar w:top="851" w:right="707" w:bottom="993"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B2D68" w:rsidRDefault="002B2D68" w:rsidP="00DD2152">
      <w:r>
        <w:separator/>
      </w:r>
    </w:p>
  </w:endnote>
  <w:endnote w:type="continuationSeparator" w:id="1">
    <w:p w:rsidR="002B2D68" w:rsidRDefault="002B2D68" w:rsidP="00DD215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B2D68" w:rsidRDefault="002B2D68" w:rsidP="00DD2152">
      <w:r>
        <w:separator/>
      </w:r>
    </w:p>
  </w:footnote>
  <w:footnote w:type="continuationSeparator" w:id="1">
    <w:p w:rsidR="002B2D68" w:rsidRDefault="002B2D68" w:rsidP="00DD215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32222"/>
    <w:multiLevelType w:val="hybridMultilevel"/>
    <w:tmpl w:val="692E60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8B86F0C"/>
    <w:multiLevelType w:val="singleLevel"/>
    <w:tmpl w:val="DA4C1076"/>
    <w:lvl w:ilvl="0">
      <w:start w:val="3"/>
      <w:numFmt w:val="decimal"/>
      <w:lvlText w:val="%1."/>
      <w:legacy w:legacy="1" w:legacySpace="0" w:legacyIndent="278"/>
      <w:lvlJc w:val="left"/>
      <w:rPr>
        <w:rFonts w:ascii="Times New Roman" w:hAnsi="Times New Roman" w:cs="Times New Roman" w:hint="default"/>
      </w:rPr>
    </w:lvl>
  </w:abstractNum>
  <w:abstractNum w:abstractNumId="2">
    <w:nsid w:val="4ACB016D"/>
    <w:multiLevelType w:val="singleLevel"/>
    <w:tmpl w:val="BCB26C34"/>
    <w:lvl w:ilvl="0">
      <w:start w:val="1"/>
      <w:numFmt w:val="decimal"/>
      <w:lvlText w:val="2.%1."/>
      <w:legacy w:legacy="1" w:legacySpace="0" w:legacyIndent="528"/>
      <w:lvlJc w:val="left"/>
      <w:rPr>
        <w:rFonts w:ascii="Times New Roman" w:hAnsi="Times New Roman" w:cs="Times New Roman" w:hint="default"/>
      </w:rPr>
    </w:lvl>
  </w:abstractNum>
  <w:abstractNum w:abstractNumId="3">
    <w:nsid w:val="55C82131"/>
    <w:multiLevelType w:val="hybridMultilevel"/>
    <w:tmpl w:val="54AA89D8"/>
    <w:lvl w:ilvl="0" w:tplc="E3FA684A">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7494318E"/>
    <w:multiLevelType w:val="hybridMultilevel"/>
    <w:tmpl w:val="E022334C"/>
    <w:lvl w:ilvl="0" w:tplc="4F7EF9C0">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77B76E3B"/>
    <w:multiLevelType w:val="hybridMultilevel"/>
    <w:tmpl w:val="78E43020"/>
    <w:lvl w:ilvl="0" w:tplc="1D48A2E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780652D3"/>
    <w:multiLevelType w:val="hybridMultilevel"/>
    <w:tmpl w:val="45FAF58A"/>
    <w:lvl w:ilvl="0" w:tplc="538C8554">
      <w:start w:val="1"/>
      <w:numFmt w:val="decimal"/>
      <w:lvlText w:val="%1."/>
      <w:lvlJc w:val="left"/>
      <w:pPr>
        <w:ind w:left="1470" w:hanging="93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nsid w:val="7CCE39BF"/>
    <w:multiLevelType w:val="hybridMultilevel"/>
    <w:tmpl w:val="1B1EBDC4"/>
    <w:lvl w:ilvl="0" w:tplc="7F6A92F8">
      <w:start w:val="1"/>
      <w:numFmt w:val="decimal"/>
      <w:lvlText w:val="%1."/>
      <w:lvlJc w:val="left"/>
      <w:pPr>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 w:numId="5">
    <w:abstractNumId w:val="6"/>
  </w:num>
  <w:num w:numId="6">
    <w:abstractNumId w:val="3"/>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characterSpacingControl w:val="doNotCompress"/>
  <w:footnotePr>
    <w:footnote w:id="0"/>
    <w:footnote w:id="1"/>
  </w:footnotePr>
  <w:endnotePr>
    <w:endnote w:id="0"/>
    <w:endnote w:id="1"/>
  </w:endnotePr>
  <w:compat/>
  <w:rsids>
    <w:rsidRoot w:val="00E1349A"/>
    <w:rsid w:val="00006F6C"/>
    <w:rsid w:val="00030AB0"/>
    <w:rsid w:val="00031CE5"/>
    <w:rsid w:val="000353B4"/>
    <w:rsid w:val="00096C73"/>
    <w:rsid w:val="000C010D"/>
    <w:rsid w:val="000C7376"/>
    <w:rsid w:val="000D664A"/>
    <w:rsid w:val="000F2551"/>
    <w:rsid w:val="0013108F"/>
    <w:rsid w:val="00132FA3"/>
    <w:rsid w:val="00136C7F"/>
    <w:rsid w:val="001443FA"/>
    <w:rsid w:val="001478A1"/>
    <w:rsid w:val="00161898"/>
    <w:rsid w:val="00162892"/>
    <w:rsid w:val="001675B1"/>
    <w:rsid w:val="001841B5"/>
    <w:rsid w:val="00184F9F"/>
    <w:rsid w:val="001A56BB"/>
    <w:rsid w:val="001D6FE6"/>
    <w:rsid w:val="001F5602"/>
    <w:rsid w:val="00214D14"/>
    <w:rsid w:val="00241CE1"/>
    <w:rsid w:val="00281CE8"/>
    <w:rsid w:val="002A3CA2"/>
    <w:rsid w:val="002B0AAE"/>
    <w:rsid w:val="002B2D68"/>
    <w:rsid w:val="003444B3"/>
    <w:rsid w:val="003851CD"/>
    <w:rsid w:val="003B5083"/>
    <w:rsid w:val="003C773F"/>
    <w:rsid w:val="003D51BE"/>
    <w:rsid w:val="003E5849"/>
    <w:rsid w:val="0041721E"/>
    <w:rsid w:val="00426DC1"/>
    <w:rsid w:val="00430356"/>
    <w:rsid w:val="00430D78"/>
    <w:rsid w:val="00436946"/>
    <w:rsid w:val="004437DA"/>
    <w:rsid w:val="004507ED"/>
    <w:rsid w:val="00460968"/>
    <w:rsid w:val="00465AE9"/>
    <w:rsid w:val="00466EA7"/>
    <w:rsid w:val="00487D75"/>
    <w:rsid w:val="004A17CF"/>
    <w:rsid w:val="004C02A2"/>
    <w:rsid w:val="004C35EA"/>
    <w:rsid w:val="004D42AC"/>
    <w:rsid w:val="004D6C06"/>
    <w:rsid w:val="0050214C"/>
    <w:rsid w:val="00504849"/>
    <w:rsid w:val="005172AB"/>
    <w:rsid w:val="00553E20"/>
    <w:rsid w:val="00555BFB"/>
    <w:rsid w:val="005721EF"/>
    <w:rsid w:val="00584C17"/>
    <w:rsid w:val="005970EA"/>
    <w:rsid w:val="005B6C4A"/>
    <w:rsid w:val="005E286B"/>
    <w:rsid w:val="005F73A6"/>
    <w:rsid w:val="006020BE"/>
    <w:rsid w:val="0061535C"/>
    <w:rsid w:val="006241A4"/>
    <w:rsid w:val="00636EC7"/>
    <w:rsid w:val="00646D4E"/>
    <w:rsid w:val="00651863"/>
    <w:rsid w:val="006674F5"/>
    <w:rsid w:val="006773A8"/>
    <w:rsid w:val="00677D48"/>
    <w:rsid w:val="00690132"/>
    <w:rsid w:val="00695A68"/>
    <w:rsid w:val="006A0951"/>
    <w:rsid w:val="006B610A"/>
    <w:rsid w:val="006C0F04"/>
    <w:rsid w:val="006D7595"/>
    <w:rsid w:val="006E293B"/>
    <w:rsid w:val="0072429D"/>
    <w:rsid w:val="00730F60"/>
    <w:rsid w:val="0075026C"/>
    <w:rsid w:val="00754DAA"/>
    <w:rsid w:val="007A2C65"/>
    <w:rsid w:val="007A3B17"/>
    <w:rsid w:val="007F12FF"/>
    <w:rsid w:val="0080077A"/>
    <w:rsid w:val="00826D0E"/>
    <w:rsid w:val="00842471"/>
    <w:rsid w:val="00843B6E"/>
    <w:rsid w:val="00847636"/>
    <w:rsid w:val="00850B2E"/>
    <w:rsid w:val="00854DD2"/>
    <w:rsid w:val="0085787E"/>
    <w:rsid w:val="0087093E"/>
    <w:rsid w:val="008876CD"/>
    <w:rsid w:val="008C7B75"/>
    <w:rsid w:val="008E71E4"/>
    <w:rsid w:val="00934C71"/>
    <w:rsid w:val="00955A17"/>
    <w:rsid w:val="009566CD"/>
    <w:rsid w:val="0095785C"/>
    <w:rsid w:val="009617BA"/>
    <w:rsid w:val="00970051"/>
    <w:rsid w:val="00986871"/>
    <w:rsid w:val="0099608B"/>
    <w:rsid w:val="009A624A"/>
    <w:rsid w:val="009A6322"/>
    <w:rsid w:val="009C08CC"/>
    <w:rsid w:val="009D11A5"/>
    <w:rsid w:val="009F0D36"/>
    <w:rsid w:val="009F4841"/>
    <w:rsid w:val="00A127F9"/>
    <w:rsid w:val="00A13043"/>
    <w:rsid w:val="00A866DB"/>
    <w:rsid w:val="00A86F83"/>
    <w:rsid w:val="00A97D11"/>
    <w:rsid w:val="00AB2C53"/>
    <w:rsid w:val="00AC2AA8"/>
    <w:rsid w:val="00B05316"/>
    <w:rsid w:val="00B245E3"/>
    <w:rsid w:val="00B27054"/>
    <w:rsid w:val="00B3285B"/>
    <w:rsid w:val="00B37048"/>
    <w:rsid w:val="00B563FC"/>
    <w:rsid w:val="00BA5668"/>
    <w:rsid w:val="00BB44CE"/>
    <w:rsid w:val="00BD5D0A"/>
    <w:rsid w:val="00BE70D2"/>
    <w:rsid w:val="00BF3E8B"/>
    <w:rsid w:val="00C0396B"/>
    <w:rsid w:val="00C223C4"/>
    <w:rsid w:val="00C672F1"/>
    <w:rsid w:val="00C71DB4"/>
    <w:rsid w:val="00C727F6"/>
    <w:rsid w:val="00C972B2"/>
    <w:rsid w:val="00CA36B9"/>
    <w:rsid w:val="00CB43A4"/>
    <w:rsid w:val="00CB443D"/>
    <w:rsid w:val="00CB69AF"/>
    <w:rsid w:val="00CC0F04"/>
    <w:rsid w:val="00CD5A0C"/>
    <w:rsid w:val="00CE6A04"/>
    <w:rsid w:val="00D03FAF"/>
    <w:rsid w:val="00D04235"/>
    <w:rsid w:val="00D24571"/>
    <w:rsid w:val="00D2776B"/>
    <w:rsid w:val="00D308F8"/>
    <w:rsid w:val="00D4780F"/>
    <w:rsid w:val="00D5686B"/>
    <w:rsid w:val="00D67422"/>
    <w:rsid w:val="00D759CF"/>
    <w:rsid w:val="00D97F0A"/>
    <w:rsid w:val="00DC3122"/>
    <w:rsid w:val="00DD2152"/>
    <w:rsid w:val="00DF0B34"/>
    <w:rsid w:val="00E1349A"/>
    <w:rsid w:val="00E23526"/>
    <w:rsid w:val="00E41740"/>
    <w:rsid w:val="00E6169F"/>
    <w:rsid w:val="00E64807"/>
    <w:rsid w:val="00E65DB7"/>
    <w:rsid w:val="00E72DE6"/>
    <w:rsid w:val="00E76835"/>
    <w:rsid w:val="00E9436C"/>
    <w:rsid w:val="00EA2242"/>
    <w:rsid w:val="00ED243E"/>
    <w:rsid w:val="00EF0BC7"/>
    <w:rsid w:val="00EF1BC3"/>
    <w:rsid w:val="00F045A0"/>
    <w:rsid w:val="00F35CD5"/>
    <w:rsid w:val="00F61422"/>
    <w:rsid w:val="00F61D43"/>
    <w:rsid w:val="00F73A14"/>
    <w:rsid w:val="00F804B7"/>
    <w:rsid w:val="00F8051B"/>
    <w:rsid w:val="00F8159B"/>
    <w:rsid w:val="00FA7F99"/>
    <w:rsid w:val="00FB135D"/>
    <w:rsid w:val="00FD3E4E"/>
    <w:rsid w:val="00FE6AD1"/>
    <w:rsid w:val="00FF4E9E"/>
    <w:rsid w:val="00FF70B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1349A"/>
  </w:style>
  <w:style w:type="paragraph" w:styleId="1">
    <w:name w:val="heading 1"/>
    <w:basedOn w:val="a"/>
    <w:link w:val="10"/>
    <w:qFormat/>
    <w:rsid w:val="004437DA"/>
    <w:pPr>
      <w:spacing w:before="100" w:beforeAutospacing="1" w:after="100" w:afterAutospacing="1"/>
      <w:outlineLvl w:val="0"/>
    </w:pPr>
    <w:rPr>
      <w:b/>
      <w:bCs/>
      <w:kern w:val="36"/>
      <w:sz w:val="48"/>
      <w:szCs w:val="48"/>
    </w:rPr>
  </w:style>
  <w:style w:type="paragraph" w:styleId="2">
    <w:name w:val="heading 2"/>
    <w:basedOn w:val="a"/>
    <w:next w:val="a"/>
    <w:link w:val="20"/>
    <w:qFormat/>
    <w:rsid w:val="001D6FE6"/>
    <w:pPr>
      <w:keepNext/>
      <w:jc w:val="center"/>
      <w:outlineLvl w:val="1"/>
    </w:pPr>
    <w:rPr>
      <w:b/>
      <w:bCs/>
      <w:sz w:val="18"/>
      <w:szCs w:val="24"/>
    </w:rPr>
  </w:style>
  <w:style w:type="paragraph" w:styleId="4">
    <w:name w:val="heading 4"/>
    <w:basedOn w:val="a"/>
    <w:next w:val="a"/>
    <w:link w:val="40"/>
    <w:qFormat/>
    <w:rsid w:val="001D6FE6"/>
    <w:pPr>
      <w:keepNext/>
      <w:jc w:val="center"/>
      <w:outlineLvl w:val="3"/>
    </w:pPr>
    <w:rPr>
      <w:b/>
      <w:bCs/>
      <w:szCs w:val="24"/>
    </w:rPr>
  </w:style>
  <w:style w:type="paragraph" w:styleId="6">
    <w:name w:val="heading 6"/>
    <w:basedOn w:val="a"/>
    <w:next w:val="a"/>
    <w:link w:val="60"/>
    <w:qFormat/>
    <w:rsid w:val="00BD5D0A"/>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281CE8"/>
    <w:rPr>
      <w:rFonts w:ascii="Tahoma" w:hAnsi="Tahoma" w:cs="Tahoma"/>
      <w:sz w:val="16"/>
      <w:szCs w:val="16"/>
    </w:rPr>
  </w:style>
  <w:style w:type="character" w:customStyle="1" w:styleId="10">
    <w:name w:val="Заголовок 1 Знак"/>
    <w:basedOn w:val="a0"/>
    <w:link w:val="1"/>
    <w:uiPriority w:val="9"/>
    <w:rsid w:val="004437DA"/>
    <w:rPr>
      <w:b/>
      <w:bCs/>
      <w:kern w:val="36"/>
      <w:sz w:val="48"/>
      <w:szCs w:val="48"/>
    </w:rPr>
  </w:style>
  <w:style w:type="paragraph" w:customStyle="1" w:styleId="headertext">
    <w:name w:val="headertext"/>
    <w:basedOn w:val="a"/>
    <w:rsid w:val="004437DA"/>
    <w:pPr>
      <w:spacing w:before="100" w:beforeAutospacing="1" w:after="100" w:afterAutospacing="1"/>
    </w:pPr>
    <w:rPr>
      <w:sz w:val="24"/>
      <w:szCs w:val="24"/>
    </w:rPr>
  </w:style>
  <w:style w:type="paragraph" w:customStyle="1" w:styleId="formattext">
    <w:name w:val="formattext"/>
    <w:basedOn w:val="a"/>
    <w:rsid w:val="004437DA"/>
    <w:pPr>
      <w:spacing w:before="100" w:beforeAutospacing="1" w:after="100" w:afterAutospacing="1"/>
    </w:pPr>
    <w:rPr>
      <w:sz w:val="24"/>
      <w:szCs w:val="24"/>
    </w:rPr>
  </w:style>
  <w:style w:type="paragraph" w:customStyle="1" w:styleId="ConsPlusTitle">
    <w:name w:val="ConsPlusTitle"/>
    <w:rsid w:val="00646D4E"/>
    <w:pPr>
      <w:widowControl w:val="0"/>
      <w:autoSpaceDE w:val="0"/>
      <w:autoSpaceDN w:val="0"/>
      <w:adjustRightInd w:val="0"/>
    </w:pPr>
    <w:rPr>
      <w:b/>
      <w:bCs/>
      <w:sz w:val="28"/>
      <w:szCs w:val="28"/>
    </w:rPr>
  </w:style>
  <w:style w:type="paragraph" w:styleId="a4">
    <w:name w:val="No Spacing"/>
    <w:uiPriority w:val="1"/>
    <w:qFormat/>
    <w:rsid w:val="00986871"/>
  </w:style>
  <w:style w:type="paragraph" w:styleId="a5">
    <w:name w:val="List Paragraph"/>
    <w:basedOn w:val="a"/>
    <w:uiPriority w:val="34"/>
    <w:qFormat/>
    <w:rsid w:val="000353B4"/>
    <w:pPr>
      <w:ind w:left="720"/>
      <w:contextualSpacing/>
    </w:pPr>
    <w:rPr>
      <w:spacing w:val="20"/>
      <w:kern w:val="28"/>
      <w:sz w:val="28"/>
    </w:rPr>
  </w:style>
  <w:style w:type="paragraph" w:customStyle="1" w:styleId="ConsPlusNormal">
    <w:name w:val="ConsPlusNormal"/>
    <w:link w:val="ConsPlusNormal0"/>
    <w:qFormat/>
    <w:rsid w:val="0080077A"/>
    <w:pPr>
      <w:widowControl w:val="0"/>
      <w:autoSpaceDE w:val="0"/>
      <w:autoSpaceDN w:val="0"/>
    </w:pPr>
    <w:rPr>
      <w:rFonts w:ascii="Calibri" w:hAnsi="Calibri" w:cs="Calibri"/>
      <w:sz w:val="22"/>
    </w:rPr>
  </w:style>
  <w:style w:type="character" w:styleId="a6">
    <w:name w:val="Subtle Emphasis"/>
    <w:uiPriority w:val="19"/>
    <w:qFormat/>
    <w:rsid w:val="0080077A"/>
    <w:rPr>
      <w:i/>
      <w:iCs/>
      <w:color w:val="404040"/>
    </w:rPr>
  </w:style>
  <w:style w:type="paragraph" w:customStyle="1" w:styleId="FORMATTEXT0">
    <w:name w:val=".FORMATTEXT"/>
    <w:rsid w:val="0080077A"/>
    <w:pPr>
      <w:widowControl w:val="0"/>
      <w:autoSpaceDE w:val="0"/>
      <w:autoSpaceDN w:val="0"/>
      <w:adjustRightInd w:val="0"/>
    </w:pPr>
    <w:rPr>
      <w:rFonts w:ascii="Arial" w:hAnsi="Arial" w:cs="Arial"/>
    </w:rPr>
  </w:style>
  <w:style w:type="character" w:styleId="a7">
    <w:name w:val="Emphasis"/>
    <w:qFormat/>
    <w:rsid w:val="0080077A"/>
    <w:rPr>
      <w:i/>
      <w:iCs/>
    </w:rPr>
  </w:style>
  <w:style w:type="paragraph" w:styleId="a8">
    <w:name w:val="Normal (Web)"/>
    <w:basedOn w:val="a"/>
    <w:uiPriority w:val="99"/>
    <w:unhideWhenUsed/>
    <w:rsid w:val="006B610A"/>
    <w:pPr>
      <w:spacing w:before="100" w:beforeAutospacing="1" w:after="100" w:afterAutospacing="1"/>
    </w:pPr>
    <w:rPr>
      <w:sz w:val="24"/>
      <w:szCs w:val="24"/>
    </w:rPr>
  </w:style>
  <w:style w:type="character" w:customStyle="1" w:styleId="60">
    <w:name w:val="Заголовок 6 Знак"/>
    <w:basedOn w:val="a0"/>
    <w:link w:val="6"/>
    <w:rsid w:val="00BD5D0A"/>
    <w:rPr>
      <w:b/>
      <w:bCs/>
      <w:sz w:val="22"/>
      <w:szCs w:val="22"/>
    </w:rPr>
  </w:style>
  <w:style w:type="character" w:customStyle="1" w:styleId="spfo1">
    <w:name w:val="spfo1"/>
    <w:basedOn w:val="a0"/>
    <w:rsid w:val="00BD5D0A"/>
  </w:style>
  <w:style w:type="paragraph" w:styleId="a9">
    <w:name w:val="Body Text Indent"/>
    <w:basedOn w:val="a"/>
    <w:link w:val="aa"/>
    <w:rsid w:val="00BD5D0A"/>
    <w:pPr>
      <w:spacing w:after="120"/>
      <w:ind w:left="283"/>
    </w:pPr>
    <w:rPr>
      <w:sz w:val="24"/>
      <w:szCs w:val="24"/>
    </w:rPr>
  </w:style>
  <w:style w:type="character" w:customStyle="1" w:styleId="aa">
    <w:name w:val="Основной текст с отступом Знак"/>
    <w:basedOn w:val="a0"/>
    <w:link w:val="a9"/>
    <w:rsid w:val="00BD5D0A"/>
    <w:rPr>
      <w:sz w:val="24"/>
      <w:szCs w:val="24"/>
    </w:rPr>
  </w:style>
  <w:style w:type="paragraph" w:styleId="ab">
    <w:name w:val="header"/>
    <w:basedOn w:val="a"/>
    <w:link w:val="ac"/>
    <w:rsid w:val="00DD2152"/>
    <w:pPr>
      <w:tabs>
        <w:tab w:val="center" w:pos="4677"/>
        <w:tab w:val="right" w:pos="9355"/>
      </w:tabs>
    </w:pPr>
  </w:style>
  <w:style w:type="character" w:customStyle="1" w:styleId="ac">
    <w:name w:val="Верхний колонтитул Знак"/>
    <w:basedOn w:val="a0"/>
    <w:link w:val="ab"/>
    <w:rsid w:val="00DD2152"/>
  </w:style>
  <w:style w:type="paragraph" w:styleId="ad">
    <w:name w:val="footer"/>
    <w:basedOn w:val="a"/>
    <w:link w:val="ae"/>
    <w:rsid w:val="00DD2152"/>
    <w:pPr>
      <w:tabs>
        <w:tab w:val="center" w:pos="4677"/>
        <w:tab w:val="right" w:pos="9355"/>
      </w:tabs>
    </w:pPr>
  </w:style>
  <w:style w:type="character" w:customStyle="1" w:styleId="ae">
    <w:name w:val="Нижний колонтитул Знак"/>
    <w:basedOn w:val="a0"/>
    <w:link w:val="ad"/>
    <w:rsid w:val="00DD2152"/>
  </w:style>
  <w:style w:type="character" w:styleId="af">
    <w:name w:val="Hyperlink"/>
    <w:uiPriority w:val="99"/>
    <w:unhideWhenUsed/>
    <w:rsid w:val="00DD2152"/>
    <w:rPr>
      <w:color w:val="0000FF"/>
      <w:u w:val="single"/>
    </w:rPr>
  </w:style>
  <w:style w:type="character" w:customStyle="1" w:styleId="blk">
    <w:name w:val="blk"/>
    <w:rsid w:val="00DD2152"/>
  </w:style>
  <w:style w:type="paragraph" w:customStyle="1" w:styleId="Style6">
    <w:name w:val="Style6"/>
    <w:basedOn w:val="a"/>
    <w:uiPriority w:val="99"/>
    <w:rsid w:val="00DD2152"/>
    <w:pPr>
      <w:widowControl w:val="0"/>
      <w:autoSpaceDE w:val="0"/>
      <w:autoSpaceDN w:val="0"/>
      <w:adjustRightInd w:val="0"/>
      <w:spacing w:line="523" w:lineRule="exact"/>
      <w:jc w:val="both"/>
    </w:pPr>
    <w:rPr>
      <w:rFonts w:ascii="Arial Unicode MS" w:eastAsia="Arial Unicode MS"/>
      <w:sz w:val="24"/>
      <w:szCs w:val="24"/>
    </w:rPr>
  </w:style>
  <w:style w:type="paragraph" w:styleId="af0">
    <w:name w:val="Body Text"/>
    <w:basedOn w:val="a"/>
    <w:link w:val="11"/>
    <w:rsid w:val="00DD2152"/>
    <w:pPr>
      <w:widowControl w:val="0"/>
      <w:autoSpaceDE w:val="0"/>
      <w:autoSpaceDN w:val="0"/>
      <w:adjustRightInd w:val="0"/>
      <w:spacing w:after="120"/>
    </w:pPr>
    <w:rPr>
      <w:rFonts w:ascii="Arial Unicode MS" w:eastAsia="Arial Unicode MS"/>
      <w:sz w:val="24"/>
      <w:szCs w:val="24"/>
    </w:rPr>
  </w:style>
  <w:style w:type="character" w:customStyle="1" w:styleId="af1">
    <w:name w:val="Основной текст Знак"/>
    <w:basedOn w:val="a0"/>
    <w:link w:val="af0"/>
    <w:rsid w:val="00DD2152"/>
  </w:style>
  <w:style w:type="character" w:customStyle="1" w:styleId="11">
    <w:name w:val="Основной текст Знак1"/>
    <w:link w:val="af0"/>
    <w:rsid w:val="00DD2152"/>
    <w:rPr>
      <w:rFonts w:ascii="Arial Unicode MS" w:eastAsia="Arial Unicode MS"/>
      <w:sz w:val="24"/>
      <w:szCs w:val="24"/>
    </w:rPr>
  </w:style>
  <w:style w:type="character" w:customStyle="1" w:styleId="20">
    <w:name w:val="Заголовок 2 Знак"/>
    <w:basedOn w:val="a0"/>
    <w:link w:val="2"/>
    <w:rsid w:val="001D6FE6"/>
    <w:rPr>
      <w:b/>
      <w:bCs/>
      <w:sz w:val="18"/>
      <w:szCs w:val="24"/>
    </w:rPr>
  </w:style>
  <w:style w:type="character" w:customStyle="1" w:styleId="40">
    <w:name w:val="Заголовок 4 Знак"/>
    <w:basedOn w:val="a0"/>
    <w:link w:val="4"/>
    <w:rsid w:val="001D6FE6"/>
    <w:rPr>
      <w:b/>
      <w:bCs/>
      <w:szCs w:val="24"/>
    </w:rPr>
  </w:style>
  <w:style w:type="paragraph" w:customStyle="1" w:styleId="21">
    <w:name w:val="Заголовок 21"/>
    <w:basedOn w:val="a"/>
    <w:next w:val="a"/>
    <w:rsid w:val="001D6FE6"/>
    <w:pPr>
      <w:keepNext/>
      <w:suppressAutoHyphens/>
    </w:pPr>
    <w:rPr>
      <w:rFonts w:ascii="Arial" w:hAnsi="Arial" w:cs="Arial"/>
      <w:sz w:val="28"/>
      <w:lang w:eastAsia="ar-SA"/>
    </w:rPr>
  </w:style>
  <w:style w:type="paragraph" w:customStyle="1" w:styleId="22">
    <w:name w:val="Заголовок 22"/>
    <w:basedOn w:val="a"/>
    <w:next w:val="a"/>
    <w:rsid w:val="00CE6A04"/>
    <w:pPr>
      <w:keepNext/>
      <w:outlineLvl w:val="1"/>
    </w:pPr>
    <w:rPr>
      <w:rFonts w:ascii="Arial" w:hAnsi="Arial"/>
      <w:sz w:val="28"/>
    </w:rPr>
  </w:style>
  <w:style w:type="paragraph" w:customStyle="1" w:styleId="12">
    <w:name w:val="Обычный1"/>
    <w:rsid w:val="00CE6A04"/>
    <w:rPr>
      <w:sz w:val="24"/>
    </w:rPr>
  </w:style>
  <w:style w:type="character" w:customStyle="1" w:styleId="ConsPlusNormal0">
    <w:name w:val="ConsPlusNormal Знак"/>
    <w:link w:val="ConsPlusNormal"/>
    <w:locked/>
    <w:rsid w:val="00AC2AA8"/>
    <w:rPr>
      <w:rFonts w:ascii="Calibri" w:hAnsi="Calibri" w:cs="Calibri"/>
      <w:sz w:val="22"/>
    </w:rPr>
  </w:style>
  <w:style w:type="table" w:styleId="af2">
    <w:name w:val="Table Grid"/>
    <w:basedOn w:val="a1"/>
    <w:uiPriority w:val="59"/>
    <w:rsid w:val="00AC2AA8"/>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37081284">
      <w:bodyDiv w:val="1"/>
      <w:marLeft w:val="0"/>
      <w:marRight w:val="0"/>
      <w:marTop w:val="0"/>
      <w:marBottom w:val="0"/>
      <w:divBdr>
        <w:top w:val="none" w:sz="0" w:space="0" w:color="auto"/>
        <w:left w:val="none" w:sz="0" w:space="0" w:color="auto"/>
        <w:bottom w:val="none" w:sz="0" w:space="0" w:color="auto"/>
        <w:right w:val="none" w:sz="0" w:space="0" w:color="auto"/>
      </w:divBdr>
    </w:div>
    <w:div w:id="473765120">
      <w:bodyDiv w:val="1"/>
      <w:marLeft w:val="0"/>
      <w:marRight w:val="0"/>
      <w:marTop w:val="0"/>
      <w:marBottom w:val="0"/>
      <w:divBdr>
        <w:top w:val="none" w:sz="0" w:space="0" w:color="auto"/>
        <w:left w:val="none" w:sz="0" w:space="0" w:color="auto"/>
        <w:bottom w:val="none" w:sz="0" w:space="0" w:color="auto"/>
        <w:right w:val="none" w:sz="0" w:space="0" w:color="auto"/>
      </w:divBdr>
    </w:div>
    <w:div w:id="682977308">
      <w:bodyDiv w:val="1"/>
      <w:marLeft w:val="0"/>
      <w:marRight w:val="0"/>
      <w:marTop w:val="0"/>
      <w:marBottom w:val="0"/>
      <w:divBdr>
        <w:top w:val="none" w:sz="0" w:space="0" w:color="auto"/>
        <w:left w:val="none" w:sz="0" w:space="0" w:color="auto"/>
        <w:bottom w:val="none" w:sz="0" w:space="0" w:color="auto"/>
        <w:right w:val="none" w:sz="0" w:space="0" w:color="auto"/>
      </w:divBdr>
    </w:div>
    <w:div w:id="815073567">
      <w:bodyDiv w:val="1"/>
      <w:marLeft w:val="0"/>
      <w:marRight w:val="0"/>
      <w:marTop w:val="0"/>
      <w:marBottom w:val="0"/>
      <w:divBdr>
        <w:top w:val="none" w:sz="0" w:space="0" w:color="auto"/>
        <w:left w:val="none" w:sz="0" w:space="0" w:color="auto"/>
        <w:bottom w:val="none" w:sz="0" w:space="0" w:color="auto"/>
        <w:right w:val="none" w:sz="0" w:space="0" w:color="auto"/>
      </w:divBdr>
    </w:div>
    <w:div w:id="978220242">
      <w:bodyDiv w:val="1"/>
      <w:marLeft w:val="0"/>
      <w:marRight w:val="0"/>
      <w:marTop w:val="0"/>
      <w:marBottom w:val="0"/>
      <w:divBdr>
        <w:top w:val="none" w:sz="0" w:space="0" w:color="auto"/>
        <w:left w:val="none" w:sz="0" w:space="0" w:color="auto"/>
        <w:bottom w:val="none" w:sz="0" w:space="0" w:color="auto"/>
        <w:right w:val="none" w:sz="0" w:space="0" w:color="auto"/>
      </w:divBdr>
    </w:div>
    <w:div w:id="1346588874">
      <w:bodyDiv w:val="1"/>
      <w:marLeft w:val="0"/>
      <w:marRight w:val="0"/>
      <w:marTop w:val="0"/>
      <w:marBottom w:val="0"/>
      <w:divBdr>
        <w:top w:val="none" w:sz="0" w:space="0" w:color="auto"/>
        <w:left w:val="none" w:sz="0" w:space="0" w:color="auto"/>
        <w:bottom w:val="none" w:sz="0" w:space="0" w:color="auto"/>
        <w:right w:val="none" w:sz="0" w:space="0" w:color="auto"/>
      </w:divBdr>
    </w:div>
    <w:div w:id="1388143349">
      <w:bodyDiv w:val="1"/>
      <w:marLeft w:val="0"/>
      <w:marRight w:val="0"/>
      <w:marTop w:val="0"/>
      <w:marBottom w:val="0"/>
      <w:divBdr>
        <w:top w:val="none" w:sz="0" w:space="0" w:color="auto"/>
        <w:left w:val="none" w:sz="0" w:space="0" w:color="auto"/>
        <w:bottom w:val="none" w:sz="0" w:space="0" w:color="auto"/>
        <w:right w:val="none" w:sz="0" w:space="0" w:color="auto"/>
      </w:divBdr>
      <w:divsChild>
        <w:div w:id="1605763504">
          <w:marLeft w:val="0"/>
          <w:marRight w:val="0"/>
          <w:marTop w:val="0"/>
          <w:marBottom w:val="0"/>
          <w:divBdr>
            <w:top w:val="none" w:sz="0" w:space="0" w:color="auto"/>
            <w:left w:val="none" w:sz="0" w:space="0" w:color="auto"/>
            <w:bottom w:val="none" w:sz="0" w:space="0" w:color="auto"/>
            <w:right w:val="none" w:sz="0" w:space="0" w:color="auto"/>
          </w:divBdr>
        </w:div>
      </w:divsChild>
    </w:div>
    <w:div w:id="1446271702">
      <w:bodyDiv w:val="1"/>
      <w:marLeft w:val="0"/>
      <w:marRight w:val="0"/>
      <w:marTop w:val="0"/>
      <w:marBottom w:val="0"/>
      <w:divBdr>
        <w:top w:val="none" w:sz="0" w:space="0" w:color="auto"/>
        <w:left w:val="none" w:sz="0" w:space="0" w:color="auto"/>
        <w:bottom w:val="none" w:sz="0" w:space="0" w:color="auto"/>
        <w:right w:val="none" w:sz="0" w:space="0" w:color="auto"/>
      </w:divBdr>
    </w:div>
    <w:div w:id="182558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FF6E9E88B46B0C2FBE290FA7786BDFED785A7F739077B8B646D99ECE55FEC83EBB6BE1E8CEABFBFF4015BC897CD0859AB7519E22415489At0G6F" TargetMode="External"/><Relationship Id="rId13" Type="http://schemas.openxmlformats.org/officeDocument/2006/relationships/hyperlink" Target="consultantplus://offline/ref=2FF6E9E88B46B0C2FBE290FA7786BDFED785A7F739077B8B646D99ECE55FEC83EBB6BE1E8CEABFB9F2015BC897CD0859AB7519E22415489At0G6F" TargetMode="External"/><Relationship Id="rId18" Type="http://schemas.openxmlformats.org/officeDocument/2006/relationships/hyperlink" Target="file:///D:\&#1052;&#1054;&#1048;%20&#1044;&#1054;&#1050;&#1059;&#1052;&#1045;&#1053;&#1058;&#1067;\&#1044;&#1054;&#1050;&#1059;&#1052;&#1045;&#1053;&#1058;&#1067;%202021%20&#1043;&#1054;&#1044;&#1040;\&#1052;&#1059;&#1053;&#1048;&#1062;&#1048;&#1055;&#1040;&#1051;&#1068;&#1053;&#1067;&#1049;%20&#1050;&#1054;&#1053;&#1058;&#1056;&#1054;&#1051;&#1068;\&#1055;&#1054;&#1057;&#1058;&#1040;&#1053;&#1054;&#1042;&#1051;&#1045;&#1053;&#1048;&#1045;%20&#8470;328-&#1055;&#1055;.docx" TargetMode="External"/><Relationship Id="rId26" Type="http://schemas.openxmlformats.org/officeDocument/2006/relationships/hyperlink" Target="file:///D:\&#1052;&#1054;&#1048;%20&#1044;&#1054;&#1050;&#1059;&#1052;&#1045;&#1053;&#1058;&#1067;\&#1044;&#1054;&#1050;&#1059;&#1052;&#1045;&#1053;&#1058;&#1067;%202021%20&#1043;&#1054;&#1044;&#1040;\&#1052;&#1059;&#1053;&#1048;&#1062;&#1048;&#1055;&#1040;&#1051;&#1068;&#1053;&#1067;&#1049;%20&#1050;&#1054;&#1053;&#1058;&#1056;&#1054;&#1051;&#1068;\&#1055;&#1054;&#1057;&#1058;&#1040;&#1053;&#1054;&#1042;&#1051;&#1045;&#1053;&#1048;&#1045;%20&#8470;328-&#1055;&#1055;.docx" TargetMode="External"/><Relationship Id="rId3" Type="http://schemas.openxmlformats.org/officeDocument/2006/relationships/settings" Target="settings.xml"/><Relationship Id="rId21" Type="http://schemas.openxmlformats.org/officeDocument/2006/relationships/hyperlink" Target="consultantplus://offline/ref=2FF6E9E88B46B0C2FBE290FA7786BDFED785A7F739077B8B646D99ECE55FEC83F9B6E6128CEFA1BDF7140D99D1t9G9F" TargetMode="External"/><Relationship Id="rId34"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yperlink" Target="file:///D:\&#1052;&#1054;&#1048;%20&#1044;&#1054;&#1050;&#1059;&#1052;&#1045;&#1053;&#1058;&#1067;\&#1044;&#1054;&#1050;&#1059;&#1052;&#1045;&#1053;&#1058;&#1067;%202021%20&#1043;&#1054;&#1044;&#1040;\&#1052;&#1059;&#1053;&#1048;&#1062;&#1048;&#1055;&#1040;&#1051;&#1068;&#1053;&#1067;&#1049;%20&#1050;&#1054;&#1053;&#1058;&#1056;&#1054;&#1051;&#1068;\&#1055;&#1054;&#1057;&#1058;&#1040;&#1053;&#1054;&#1042;&#1051;&#1045;&#1053;&#1048;&#1045;%20&#8470;328-&#1055;&#1055;.docx" TargetMode="External"/><Relationship Id="rId17" Type="http://schemas.openxmlformats.org/officeDocument/2006/relationships/hyperlink" Target="consultantplus://offline/ref=2FF6E9E88B46B0C2FBE290FA7786BDFED78AA3F6370A7B8B646D99ECE55FEC83F9B6E6128CEFA1BDF7140D99D1t9G9F" TargetMode="External"/><Relationship Id="rId25" Type="http://schemas.openxmlformats.org/officeDocument/2006/relationships/hyperlink" Target="file:///D:\&#1052;&#1054;&#1048;%20&#1044;&#1054;&#1050;&#1059;&#1052;&#1045;&#1053;&#1058;&#1067;\&#1044;&#1054;&#1050;&#1059;&#1052;&#1045;&#1053;&#1058;&#1067;%202021%20&#1043;&#1054;&#1044;&#1040;\&#1052;&#1059;&#1053;&#1048;&#1062;&#1048;&#1055;&#1040;&#1051;&#1068;&#1053;&#1067;&#1049;%20&#1050;&#1054;&#1053;&#1058;&#1056;&#1054;&#1051;&#1068;\&#1055;&#1054;&#1057;&#1058;&#1040;&#1053;&#1054;&#1042;&#1051;&#1045;&#1053;&#1048;&#1045;%20&#8470;328-&#1055;&#1055;.docx"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file:///D:\&#1052;&#1054;&#1048;%20&#1044;&#1054;&#1050;&#1059;&#1052;&#1045;&#1053;&#1058;&#1067;\&#1044;&#1054;&#1050;&#1059;&#1052;&#1045;&#1053;&#1058;&#1067;%202021%20&#1043;&#1054;&#1044;&#1040;\&#1052;&#1059;&#1053;&#1048;&#1062;&#1048;&#1055;&#1040;&#1051;&#1068;&#1053;&#1067;&#1049;%20&#1050;&#1054;&#1053;&#1058;&#1056;&#1054;&#1051;&#1068;\&#1055;&#1054;&#1057;&#1058;&#1040;&#1053;&#1054;&#1042;&#1051;&#1045;&#1053;&#1048;&#1045;%20&#8470;328-&#1055;&#1055;.docx" TargetMode="External"/><Relationship Id="rId20" Type="http://schemas.openxmlformats.org/officeDocument/2006/relationships/hyperlink" Target="file:///D:\&#1052;&#1054;&#1048;%20&#1044;&#1054;&#1050;&#1059;&#1052;&#1045;&#1053;&#1058;&#1067;\&#1044;&#1054;&#1050;&#1059;&#1052;&#1045;&#1053;&#1058;&#1067;%202021%20&#1043;&#1054;&#1044;&#1040;\&#1052;&#1059;&#1053;&#1048;&#1062;&#1048;&#1055;&#1040;&#1051;&#1068;&#1053;&#1067;&#1049;%20&#1050;&#1054;&#1053;&#1058;&#1056;&#1054;&#1051;&#1068;\&#1055;&#1054;&#1057;&#1058;&#1040;&#1053;&#1054;&#1042;&#1051;&#1045;&#1053;&#1048;&#1045;%20&#8470;328-&#1055;&#1055;.docx" TargetMode="External"/><Relationship Id="rId29" Type="http://schemas.openxmlformats.org/officeDocument/2006/relationships/hyperlink" Target="consultantplus://offline/ref=2FF6E9E88B46B0C2FBE28EF761EAE3F1D586FFF3300679D53B389FBBBA0FEAD6ABF6B84BDDAEEAB0F00F1199D4860759ACt6GA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ile:///D:\&#1052;&#1054;&#1048;%20&#1044;&#1054;&#1050;&#1059;&#1052;&#1045;&#1053;&#1058;&#1067;\&#1044;&#1054;&#1050;&#1059;&#1052;&#1045;&#1053;&#1058;&#1067;%202021%20&#1043;&#1054;&#1044;&#1040;\&#1052;&#1059;&#1053;&#1048;&#1062;&#1048;&#1055;&#1040;&#1051;&#1068;&#1053;&#1067;&#1049;%20&#1050;&#1054;&#1053;&#1058;&#1056;&#1054;&#1051;&#1068;\&#1055;&#1054;&#1057;&#1058;&#1040;&#1053;&#1054;&#1042;&#1051;&#1045;&#1053;&#1048;&#1045;%20&#8470;328-&#1055;&#1055;.docx" TargetMode="External"/><Relationship Id="rId24" Type="http://schemas.openxmlformats.org/officeDocument/2006/relationships/hyperlink" Target="consultantplus://offline/ref=2FF6E9E88B46B0C2FBE290FA7786BDFED785A7F739077B8B646D99ECE55FEC83F9B6E6128CEFA1BDF7140D99D1t9G9F" TargetMode="External"/><Relationship Id="rId32" Type="http://schemas.openxmlformats.org/officeDocument/2006/relationships/hyperlink" Target="file:///D:\&#1052;&#1054;&#1048;%20&#1044;&#1054;&#1050;&#1059;&#1052;&#1045;&#1053;&#1058;&#1067;\&#1044;&#1054;&#1050;&#1059;&#1052;&#1045;&#1053;&#1058;&#1067;%202021%20&#1043;&#1054;&#1044;&#1040;\&#1052;&#1059;&#1053;&#1048;&#1062;&#1048;&#1055;&#1040;&#1051;&#1068;&#1053;&#1067;&#1049;%20&#1050;&#1054;&#1053;&#1058;&#1056;&#1054;&#1051;&#1068;\&#1055;&#1054;&#1057;&#1058;&#1040;&#1053;&#1054;&#1042;&#1051;&#1045;&#1053;&#1048;&#1045;%20&#8470;328-&#1055;&#1055;.docx" TargetMode="External"/><Relationship Id="rId5" Type="http://schemas.openxmlformats.org/officeDocument/2006/relationships/footnotes" Target="footnotes.xml"/><Relationship Id="rId15" Type="http://schemas.openxmlformats.org/officeDocument/2006/relationships/hyperlink" Target="file:///D:\&#1052;&#1054;&#1048;%20&#1044;&#1054;&#1050;&#1059;&#1052;&#1045;&#1053;&#1058;&#1067;\&#1044;&#1054;&#1050;&#1059;&#1052;&#1045;&#1053;&#1058;&#1067;%202021%20&#1043;&#1054;&#1044;&#1040;\&#1052;&#1059;&#1053;&#1048;&#1062;&#1048;&#1055;&#1040;&#1051;&#1068;&#1053;&#1067;&#1049;%20&#1050;&#1054;&#1053;&#1058;&#1056;&#1054;&#1051;&#1068;\&#1055;&#1054;&#1057;&#1058;&#1040;&#1053;&#1054;&#1042;&#1051;&#1045;&#1053;&#1048;&#1045;%20&#8470;328-&#1055;&#1055;.docx" TargetMode="External"/><Relationship Id="rId23" Type="http://schemas.openxmlformats.org/officeDocument/2006/relationships/hyperlink" Target="file:///D:\&#1052;&#1054;&#1048;%20&#1044;&#1054;&#1050;&#1059;&#1052;&#1045;&#1053;&#1058;&#1067;\&#1044;&#1054;&#1050;&#1059;&#1052;&#1045;&#1053;&#1058;&#1067;%202021%20&#1043;&#1054;&#1044;&#1040;\&#1052;&#1059;&#1053;&#1048;&#1062;&#1048;&#1055;&#1040;&#1051;&#1068;&#1053;&#1067;&#1049;%20&#1050;&#1054;&#1053;&#1058;&#1056;&#1054;&#1051;&#1068;\&#1055;&#1054;&#1057;&#1058;&#1040;&#1053;&#1054;&#1042;&#1051;&#1045;&#1053;&#1048;&#1045;%20&#8470;328-&#1055;&#1055;.docx" TargetMode="External"/><Relationship Id="rId28" Type="http://schemas.openxmlformats.org/officeDocument/2006/relationships/hyperlink" Target="file:///D:\&#1052;&#1054;&#1048;%20&#1044;&#1054;&#1050;&#1059;&#1052;&#1045;&#1053;&#1058;&#1067;\&#1044;&#1054;&#1050;&#1059;&#1052;&#1045;&#1053;&#1058;&#1067;%202021%20&#1043;&#1054;&#1044;&#1040;\&#1052;&#1059;&#1053;&#1048;&#1062;&#1048;&#1055;&#1040;&#1051;&#1068;&#1053;&#1067;&#1049;%20&#1050;&#1054;&#1053;&#1058;&#1056;&#1054;&#1051;&#1068;\&#1055;&#1054;&#1057;&#1058;&#1040;&#1053;&#1054;&#1042;&#1051;&#1045;&#1053;&#1048;&#1045;%20&#8470;328-&#1055;&#1055;.docx" TargetMode="External"/><Relationship Id="rId10" Type="http://schemas.openxmlformats.org/officeDocument/2006/relationships/hyperlink" Target="consultantplus://offline/ref=2FF6E9E88B46B0C2FBE290FA7786BDFED785A7F739077B8B646D99ECE55FEC83EBB6BE1E8CEABFBFF4015BC897CD0859AB7519E22415489At0G6F" TargetMode="External"/><Relationship Id="rId19" Type="http://schemas.openxmlformats.org/officeDocument/2006/relationships/hyperlink" Target="file:///D:\&#1052;&#1054;&#1048;%20&#1044;&#1054;&#1050;&#1059;&#1052;&#1045;&#1053;&#1058;&#1067;\&#1044;&#1054;&#1050;&#1059;&#1052;&#1045;&#1053;&#1058;&#1067;%202021%20&#1043;&#1054;&#1044;&#1040;\&#1052;&#1059;&#1053;&#1048;&#1062;&#1048;&#1055;&#1040;&#1051;&#1068;&#1053;&#1067;&#1049;%20&#1050;&#1054;&#1053;&#1058;&#1056;&#1054;&#1051;&#1068;\&#1055;&#1054;&#1057;&#1058;&#1040;&#1053;&#1054;&#1042;&#1051;&#1045;&#1053;&#1048;&#1045;%20&#8470;328-&#1055;&#1055;.docx" TargetMode="External"/><Relationship Id="rId31" Type="http://schemas.openxmlformats.org/officeDocument/2006/relationships/hyperlink" Target="file:///D:\&#1052;&#1054;&#1048;%20&#1044;&#1054;&#1050;&#1059;&#1052;&#1045;&#1053;&#1058;&#1067;\&#1044;&#1054;&#1050;&#1059;&#1052;&#1045;&#1053;&#1058;&#1067;%202021%20&#1043;&#1054;&#1044;&#1040;\&#1052;&#1059;&#1053;&#1048;&#1062;&#1048;&#1055;&#1040;&#1051;&#1068;&#1053;&#1067;&#1049;%20&#1050;&#1054;&#1053;&#1058;&#1056;&#1054;&#1051;&#1068;\&#1055;&#1054;&#1057;&#1058;&#1040;&#1053;&#1054;&#1042;&#1051;&#1045;&#1053;&#1048;&#1045;%20&#8470;328-&#1055;&#1055;.docx" TargetMode="External"/><Relationship Id="rId4" Type="http://schemas.openxmlformats.org/officeDocument/2006/relationships/webSettings" Target="webSettings.xml"/><Relationship Id="rId9" Type="http://schemas.openxmlformats.org/officeDocument/2006/relationships/hyperlink" Target="file:///C:\Users\IVan-yrs\AppData\Local\Temp\&#1055;&#1054;&#1056;&#1063;&#1044;&#1054;&#1050;%20&#1044;&#1051;&#1071;%20&#1057;&#1045;&#1051;&#1068;&#1057;&#1054;&#1042;&#1045;&#1058;&#1054;&#1042;-&#1053;&#1054;&#1042;&#1067;&#1049;.docx" TargetMode="External"/><Relationship Id="rId14" Type="http://schemas.openxmlformats.org/officeDocument/2006/relationships/hyperlink" Target="consultantplus://offline/ref=2FF6E9E88B46B0C2FBE290FA7786BDFED785A7F739077B8B646D99ECE55FEC83EBB6BE1E8CEABFB9F2015BC897CD0859AB7519E22415489At0G6F" TargetMode="External"/><Relationship Id="rId22" Type="http://schemas.openxmlformats.org/officeDocument/2006/relationships/hyperlink" Target="consultantplus://offline/ref=2FF6E9E88B46B0C2FBE290FA7786BDFED785A7F739077B8B646D99ECE55FEC83F9B6E6128CEFA1BDF7140D99D1t9G9F" TargetMode="External"/><Relationship Id="rId27" Type="http://schemas.openxmlformats.org/officeDocument/2006/relationships/hyperlink" Target="consultantplus://offline/ref=2FF6E9E88B46B0C2FBE28EF761EAE3F1D586FFF3300679D53B389FBBBA0FEAD6ABF6B84BCFAEB2BCF00A0D9BD6935108EA3E14E53F09489F1942E2C6t4G0F" TargetMode="External"/><Relationship Id="rId30" Type="http://schemas.openxmlformats.org/officeDocument/2006/relationships/hyperlink" Target="file:///D:\&#1052;&#1054;&#1048;%20&#1044;&#1054;&#1050;&#1059;&#1052;&#1045;&#1053;&#1058;&#1067;\&#1044;&#1054;&#1050;&#1059;&#1052;&#1045;&#1053;&#1058;&#1067;%202021%20&#1043;&#1054;&#1044;&#1040;\&#1052;&#1059;&#1053;&#1048;&#1062;&#1048;&#1055;&#1040;&#1051;&#1068;&#1053;&#1067;&#1049;%20&#1050;&#1054;&#1053;&#1058;&#1056;&#1054;&#1051;&#1068;\&#1055;&#1054;&#1057;&#1058;&#1040;&#1053;&#1054;&#1042;&#1051;&#1045;&#1053;&#1048;&#1045;%20&#8470;328-&#1055;&#1055;.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13</Pages>
  <Words>4693</Words>
  <Characters>26754</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31385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Customer</dc:creator>
  <cp:lastModifiedBy>IVan-yrs</cp:lastModifiedBy>
  <cp:revision>6</cp:revision>
  <cp:lastPrinted>2021-06-03T07:31:00Z</cp:lastPrinted>
  <dcterms:created xsi:type="dcterms:W3CDTF">2021-07-13T07:57:00Z</dcterms:created>
  <dcterms:modified xsi:type="dcterms:W3CDTF">2021-07-16T12:32:00Z</dcterms:modified>
</cp:coreProperties>
</file>