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B6D" w:rsidRPr="00C74989" w:rsidRDefault="0096488F" w:rsidP="00397B6D">
      <w:pPr>
        <w:rPr>
          <w:rFonts w:ascii="Times New Roman" w:hAnsi="Times New Roman" w:cs="Times New Roman"/>
        </w:rPr>
      </w:pPr>
      <w:r w:rsidRPr="0096488F">
        <w:rPr>
          <w:rFonts w:ascii="Times New Roman" w:hAnsi="Times New Roman" w:cs="Times New Roman"/>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5" type="#_x0000_t172" style="width:467.25pt;height:156.75pt" fillcolor="black">
            <v:shadow color="#868686"/>
            <v:textpath style="font-family:&quot;Arial&quot;;font-size:66pt;font-weight:bold;v-text-kern:t" trim="t" fitpath="t" string="ИВАНЫРСИНСКИЕ"/>
          </v:shape>
        </w:pict>
      </w:r>
    </w:p>
    <w:p w:rsidR="00397B6D" w:rsidRPr="00C74989" w:rsidRDefault="00397B6D" w:rsidP="00397B6D">
      <w:pPr>
        <w:rPr>
          <w:rFonts w:ascii="Times New Roman" w:hAnsi="Times New Roman" w:cs="Times New Roman"/>
        </w:rPr>
      </w:pPr>
    </w:p>
    <w:p w:rsidR="00397B6D" w:rsidRPr="00C74989" w:rsidRDefault="00397B6D" w:rsidP="00397B6D">
      <w:pPr>
        <w:rPr>
          <w:rFonts w:ascii="Times New Roman" w:hAnsi="Times New Roman" w:cs="Times New Roman"/>
        </w:rPr>
      </w:pPr>
    </w:p>
    <w:p w:rsidR="00397B6D" w:rsidRPr="00C74989" w:rsidRDefault="00397B6D" w:rsidP="00397B6D">
      <w:pPr>
        <w:rPr>
          <w:rFonts w:ascii="Times New Roman" w:hAnsi="Times New Roman" w:cs="Times New Roman"/>
        </w:rPr>
      </w:pPr>
    </w:p>
    <w:p w:rsidR="00397B6D" w:rsidRPr="00C74989" w:rsidRDefault="00397B6D" w:rsidP="00397B6D">
      <w:pPr>
        <w:rPr>
          <w:rFonts w:ascii="Times New Roman" w:hAnsi="Times New Roman" w:cs="Times New Roman"/>
        </w:rPr>
      </w:pPr>
    </w:p>
    <w:p w:rsidR="00397B6D" w:rsidRPr="00C74989" w:rsidRDefault="00397B6D" w:rsidP="00397B6D">
      <w:pPr>
        <w:rPr>
          <w:rFonts w:ascii="Times New Roman" w:hAnsi="Times New Roman" w:cs="Times New Roman"/>
        </w:rPr>
      </w:pPr>
    </w:p>
    <w:p w:rsidR="00397B6D" w:rsidRPr="00C74989" w:rsidRDefault="0096488F" w:rsidP="00397B6D">
      <w:pPr>
        <w:rPr>
          <w:rFonts w:ascii="Times New Roman" w:hAnsi="Times New Roman" w:cs="Times New Roman"/>
        </w:rPr>
      </w:pPr>
      <w:r w:rsidRPr="0096488F">
        <w:rPr>
          <w:rFonts w:ascii="Times New Roman" w:hAnsi="Times New Roman" w:cs="Times New Roman"/>
        </w:rPr>
        <w:pict>
          <v:shape id="_x0000_i1026" type="#_x0000_t172" style="width:468.75pt;height:188.25pt" fillcolor="black">
            <v:shadow color="#868686"/>
            <v:textpath style="font-family:&quot;Arial&quot;;font-size:1in;font-weight:bold;v-text-kern:t" trim="t" fitpath="t" string="ВЕДОМОСТИ"/>
          </v:shape>
        </w:pict>
      </w:r>
    </w:p>
    <w:p w:rsidR="00397B6D" w:rsidRPr="00C74989" w:rsidRDefault="00397B6D" w:rsidP="00397B6D">
      <w:pPr>
        <w:rPr>
          <w:rFonts w:ascii="Times New Roman" w:hAnsi="Times New Roman" w:cs="Times New Roman"/>
        </w:rPr>
      </w:pPr>
    </w:p>
    <w:p w:rsidR="00397B6D" w:rsidRPr="00C74989" w:rsidRDefault="00397B6D" w:rsidP="00397B6D">
      <w:pPr>
        <w:rPr>
          <w:rFonts w:ascii="Times New Roman" w:hAnsi="Times New Roman" w:cs="Times New Roman"/>
        </w:rPr>
      </w:pPr>
    </w:p>
    <w:p w:rsidR="00397B6D" w:rsidRPr="00C74989" w:rsidRDefault="00397B6D" w:rsidP="00397B6D">
      <w:pPr>
        <w:rPr>
          <w:rFonts w:ascii="Times New Roman" w:hAnsi="Times New Roman" w:cs="Times New Roman"/>
        </w:rPr>
      </w:pPr>
      <w:r w:rsidRPr="00C74989">
        <w:rPr>
          <w:rFonts w:ascii="Times New Roman" w:hAnsi="Times New Roman" w:cs="Times New Roman"/>
        </w:rPr>
        <w:t xml:space="preserve">№ </w:t>
      </w:r>
      <w:r w:rsidR="006D09DC">
        <w:rPr>
          <w:rFonts w:ascii="Times New Roman" w:hAnsi="Times New Roman" w:cs="Times New Roman"/>
        </w:rPr>
        <w:t>9</w:t>
      </w:r>
      <w:r w:rsidRPr="00C74989">
        <w:rPr>
          <w:rFonts w:ascii="Times New Roman" w:hAnsi="Times New Roman" w:cs="Times New Roman"/>
        </w:rPr>
        <w:t xml:space="preserve"> от </w:t>
      </w:r>
      <w:r w:rsidR="006D09DC">
        <w:rPr>
          <w:rFonts w:ascii="Times New Roman" w:hAnsi="Times New Roman" w:cs="Times New Roman"/>
        </w:rPr>
        <w:t>17</w:t>
      </w:r>
      <w:r w:rsidR="00EF7B41">
        <w:rPr>
          <w:rFonts w:ascii="Times New Roman" w:hAnsi="Times New Roman" w:cs="Times New Roman"/>
        </w:rPr>
        <w:t>.</w:t>
      </w:r>
      <w:r w:rsidR="006D09DC">
        <w:rPr>
          <w:rFonts w:ascii="Times New Roman" w:hAnsi="Times New Roman" w:cs="Times New Roman"/>
        </w:rPr>
        <w:t>05</w:t>
      </w:r>
      <w:r w:rsidR="00EF7B41">
        <w:rPr>
          <w:rFonts w:ascii="Times New Roman" w:hAnsi="Times New Roman" w:cs="Times New Roman"/>
        </w:rPr>
        <w:t>.202</w:t>
      </w:r>
      <w:r w:rsidR="006B2064">
        <w:rPr>
          <w:rFonts w:ascii="Times New Roman" w:hAnsi="Times New Roman" w:cs="Times New Roman"/>
        </w:rPr>
        <w:t>1</w:t>
      </w:r>
      <w:r w:rsidRPr="00C74989">
        <w:rPr>
          <w:rFonts w:ascii="Times New Roman" w:hAnsi="Times New Roman" w:cs="Times New Roman"/>
        </w:rPr>
        <w:t xml:space="preserve"> года                                         с. </w:t>
      </w:r>
      <w:proofErr w:type="spellStart"/>
      <w:r w:rsidRPr="00C74989">
        <w:rPr>
          <w:rFonts w:ascii="Times New Roman" w:hAnsi="Times New Roman" w:cs="Times New Roman"/>
        </w:rPr>
        <w:t>Иванырс</w:t>
      </w:r>
      <w:proofErr w:type="spellEnd"/>
    </w:p>
    <w:p w:rsidR="00397B6D" w:rsidRPr="00C74989" w:rsidRDefault="00397B6D" w:rsidP="00397B6D">
      <w:pPr>
        <w:rPr>
          <w:rFonts w:ascii="Times New Roman" w:hAnsi="Times New Roman" w:cs="Times New Roman"/>
        </w:rPr>
      </w:pPr>
      <w:r w:rsidRPr="00C74989">
        <w:rPr>
          <w:rFonts w:ascii="Times New Roman" w:hAnsi="Times New Roman" w:cs="Times New Roman"/>
        </w:rPr>
        <w:t xml:space="preserve">                                                                                     « Бесплатно»</w:t>
      </w:r>
    </w:p>
    <w:p w:rsidR="00397B6D" w:rsidRPr="00C74989" w:rsidRDefault="00397B6D" w:rsidP="00397B6D">
      <w:pPr>
        <w:rPr>
          <w:rFonts w:ascii="Times New Roman" w:hAnsi="Times New Roman" w:cs="Times New Roman"/>
        </w:rPr>
      </w:pPr>
    </w:p>
    <w:p w:rsidR="00375EAB" w:rsidRDefault="00397B6D" w:rsidP="00397B6D">
      <w:pPr>
        <w:rPr>
          <w:rFonts w:ascii="Times New Roman" w:hAnsi="Times New Roman" w:cs="Times New Roman"/>
        </w:rPr>
      </w:pPr>
      <w:r w:rsidRPr="00C74989">
        <w:rPr>
          <w:rFonts w:ascii="Times New Roman" w:hAnsi="Times New Roman" w:cs="Times New Roman"/>
        </w:rPr>
        <w:t xml:space="preserve">Информационный бюллетень Комитета местного самоуправления </w:t>
      </w:r>
      <w:proofErr w:type="spellStart"/>
      <w:r w:rsidRPr="00C74989">
        <w:rPr>
          <w:rFonts w:ascii="Times New Roman" w:hAnsi="Times New Roman" w:cs="Times New Roman"/>
        </w:rPr>
        <w:t>Иванырсинского</w:t>
      </w:r>
      <w:proofErr w:type="spellEnd"/>
      <w:r w:rsidRPr="00C74989">
        <w:rPr>
          <w:rFonts w:ascii="Times New Roman" w:hAnsi="Times New Roman" w:cs="Times New Roman"/>
        </w:rPr>
        <w:t xml:space="preserve"> сельсовета </w:t>
      </w:r>
      <w:proofErr w:type="spellStart"/>
      <w:r w:rsidRPr="00C74989">
        <w:rPr>
          <w:rFonts w:ascii="Times New Roman" w:hAnsi="Times New Roman" w:cs="Times New Roman"/>
        </w:rPr>
        <w:t>Лунинского</w:t>
      </w:r>
      <w:proofErr w:type="spellEnd"/>
      <w:r w:rsidRPr="00C74989">
        <w:rPr>
          <w:rFonts w:ascii="Times New Roman" w:hAnsi="Times New Roman" w:cs="Times New Roman"/>
        </w:rPr>
        <w:t xml:space="preserve"> района Пензенской области. </w:t>
      </w:r>
    </w:p>
    <w:p w:rsidR="00397B6D" w:rsidRPr="00C74989" w:rsidRDefault="00397B6D" w:rsidP="00397B6D">
      <w:pPr>
        <w:rPr>
          <w:rFonts w:ascii="Times New Roman" w:hAnsi="Times New Roman" w:cs="Times New Roman"/>
        </w:rPr>
      </w:pPr>
      <w:r w:rsidRPr="00C74989">
        <w:rPr>
          <w:rFonts w:ascii="Times New Roman" w:hAnsi="Times New Roman" w:cs="Times New Roman"/>
        </w:rPr>
        <w:t>Издание официальных документов.</w:t>
      </w:r>
    </w:p>
    <w:p w:rsidR="00397B6D" w:rsidRDefault="00397B6D" w:rsidP="00397B6D"/>
    <w:p w:rsidR="00397B6D" w:rsidRDefault="00397B6D" w:rsidP="00397B6D"/>
    <w:p w:rsidR="00397B6D" w:rsidRDefault="00397B6D"/>
    <w:p w:rsidR="00397B6D" w:rsidRPr="00397B6D" w:rsidRDefault="00397B6D" w:rsidP="00397B6D"/>
    <w:p w:rsidR="00397B6D" w:rsidRPr="00397B6D" w:rsidRDefault="00397B6D" w:rsidP="00397B6D"/>
    <w:p w:rsidR="00397B6D" w:rsidRPr="00397B6D" w:rsidRDefault="00397B6D" w:rsidP="00397B6D"/>
    <w:p w:rsidR="00397B6D" w:rsidRPr="00397B6D" w:rsidRDefault="00397B6D" w:rsidP="00397B6D"/>
    <w:p w:rsidR="00397B6D" w:rsidRDefault="00397B6D" w:rsidP="00397B6D"/>
    <w:p w:rsidR="00D6227E" w:rsidRDefault="00D6227E" w:rsidP="00397B6D">
      <w:pPr>
        <w:jc w:val="center"/>
      </w:pPr>
    </w:p>
    <w:p w:rsidR="00397B6D" w:rsidRDefault="00397B6D" w:rsidP="00397B6D">
      <w:pPr>
        <w:jc w:val="center"/>
      </w:pPr>
    </w:p>
    <w:p w:rsidR="006D09DC" w:rsidRPr="00296FE8" w:rsidRDefault="006D09DC" w:rsidP="006D09DC">
      <w:pPr>
        <w:jc w:val="center"/>
      </w:pPr>
      <w:r w:rsidRPr="00296FE8">
        <w:rPr>
          <w:noProof/>
          <w:lang w:eastAsia="ru-RU"/>
        </w:rPr>
        <w:lastRenderedPageBreak/>
        <w:drawing>
          <wp:inline distT="0" distB="0" distL="0" distR="0">
            <wp:extent cx="676275" cy="895350"/>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676275" cy="895350"/>
                    </a:xfrm>
                    <a:prstGeom prst="rect">
                      <a:avLst/>
                    </a:prstGeom>
                    <a:solidFill>
                      <a:srgbClr val="FFFFFF"/>
                    </a:solidFill>
                    <a:ln w="9525">
                      <a:noFill/>
                      <a:miter lim="800000"/>
                      <a:headEnd/>
                      <a:tailEnd/>
                    </a:ln>
                  </pic:spPr>
                </pic:pic>
              </a:graphicData>
            </a:graphic>
          </wp:inline>
        </w:drawing>
      </w:r>
    </w:p>
    <w:tbl>
      <w:tblPr>
        <w:tblpPr w:leftFromText="180" w:rightFromText="180" w:vertAnchor="text" w:horzAnchor="margin" w:tblpY="132"/>
        <w:tblW w:w="9600" w:type="dxa"/>
        <w:tblLayout w:type="fixed"/>
        <w:tblCellMar>
          <w:left w:w="0" w:type="dxa"/>
          <w:right w:w="0" w:type="dxa"/>
        </w:tblCellMar>
        <w:tblLook w:val="01E0"/>
      </w:tblPr>
      <w:tblGrid>
        <w:gridCol w:w="9600"/>
      </w:tblGrid>
      <w:tr w:rsidR="006D09DC" w:rsidRPr="00296FE8" w:rsidTr="00BB6895">
        <w:tc>
          <w:tcPr>
            <w:tcW w:w="9606" w:type="dxa"/>
          </w:tcPr>
          <w:p w:rsidR="006D09DC" w:rsidRPr="00296FE8" w:rsidRDefault="006D09DC" w:rsidP="00BB6895">
            <w:pPr>
              <w:jc w:val="center"/>
              <w:rPr>
                <w:b/>
              </w:rPr>
            </w:pPr>
            <w:r w:rsidRPr="00296FE8">
              <w:rPr>
                <w:b/>
              </w:rPr>
              <w:t xml:space="preserve">АДМИНИСТРАЦИЯ </w:t>
            </w:r>
          </w:p>
          <w:p w:rsidR="006D09DC" w:rsidRPr="00296FE8" w:rsidRDefault="006D09DC" w:rsidP="00BB6895">
            <w:pPr>
              <w:jc w:val="center"/>
              <w:rPr>
                <w:b/>
              </w:rPr>
            </w:pPr>
            <w:r w:rsidRPr="00296FE8">
              <w:rPr>
                <w:b/>
              </w:rPr>
              <w:t>ИВАНЫРСИНСКОГО СЕЛЬСОВЕТА</w:t>
            </w:r>
          </w:p>
          <w:p w:rsidR="006D09DC" w:rsidRPr="00296FE8" w:rsidRDefault="006D09DC" w:rsidP="00BB6895">
            <w:pPr>
              <w:jc w:val="center"/>
              <w:rPr>
                <w:b/>
              </w:rPr>
            </w:pPr>
            <w:r w:rsidRPr="00296FE8">
              <w:rPr>
                <w:b/>
              </w:rPr>
              <w:t>ЛУНИНСКОГО РАЙОНАПЕНЗЕНСКОЙ ОБЛАСТИ</w:t>
            </w:r>
          </w:p>
          <w:p w:rsidR="006D09DC" w:rsidRPr="00296FE8" w:rsidRDefault="006D09DC" w:rsidP="00BB6895">
            <w:pPr>
              <w:jc w:val="center"/>
              <w:rPr>
                <w:b/>
              </w:rPr>
            </w:pPr>
          </w:p>
          <w:p w:rsidR="006D09DC" w:rsidRPr="00296FE8" w:rsidRDefault="006D09DC" w:rsidP="00BB6895">
            <w:pPr>
              <w:jc w:val="center"/>
              <w:rPr>
                <w:b/>
              </w:rPr>
            </w:pPr>
            <w:r w:rsidRPr="00296FE8">
              <w:rPr>
                <w:b/>
              </w:rPr>
              <w:t>ПОСТАНОВЛЕНИЕ</w:t>
            </w:r>
          </w:p>
        </w:tc>
      </w:tr>
      <w:tr w:rsidR="006D09DC" w:rsidRPr="00296FE8" w:rsidTr="00BB6895">
        <w:trPr>
          <w:trHeight w:val="80"/>
        </w:trPr>
        <w:tc>
          <w:tcPr>
            <w:tcW w:w="9606" w:type="dxa"/>
          </w:tcPr>
          <w:p w:rsidR="006D09DC" w:rsidRPr="00296FE8" w:rsidRDefault="006D09DC" w:rsidP="00BB6895">
            <w:pPr>
              <w:jc w:val="both"/>
            </w:pPr>
          </w:p>
        </w:tc>
      </w:tr>
      <w:tr w:rsidR="006D09DC" w:rsidRPr="00296FE8" w:rsidTr="00BB6895">
        <w:trPr>
          <w:trHeight w:val="254"/>
        </w:trPr>
        <w:tc>
          <w:tcPr>
            <w:tcW w:w="9606" w:type="dxa"/>
          </w:tcPr>
          <w:p w:rsidR="006D09DC" w:rsidRPr="00296FE8" w:rsidRDefault="006D09DC" w:rsidP="00BB6895">
            <w:pPr>
              <w:pStyle w:val="3"/>
              <w:rPr>
                <w:sz w:val="24"/>
                <w:szCs w:val="24"/>
              </w:rPr>
            </w:pPr>
          </w:p>
        </w:tc>
      </w:tr>
      <w:tr w:rsidR="006D09DC" w:rsidRPr="00296FE8" w:rsidTr="00BB6895">
        <w:trPr>
          <w:trHeight w:val="80"/>
        </w:trPr>
        <w:tc>
          <w:tcPr>
            <w:tcW w:w="9606" w:type="dxa"/>
            <w:vAlign w:val="center"/>
          </w:tcPr>
          <w:p w:rsidR="006D09DC" w:rsidRPr="00296FE8" w:rsidRDefault="006D09DC" w:rsidP="00BB6895">
            <w:pPr>
              <w:pStyle w:val="3"/>
              <w:rPr>
                <w:sz w:val="24"/>
                <w:szCs w:val="24"/>
              </w:rPr>
            </w:pPr>
          </w:p>
        </w:tc>
      </w:tr>
    </w:tbl>
    <w:p w:rsidR="006D09DC" w:rsidRPr="00296FE8" w:rsidRDefault="006D09DC" w:rsidP="006D09DC">
      <w:pPr>
        <w:jc w:val="center"/>
      </w:pPr>
    </w:p>
    <w:tbl>
      <w:tblPr>
        <w:tblpPr w:leftFromText="180" w:rightFromText="180" w:vertAnchor="text" w:horzAnchor="margin" w:tblpXSpec="center" w:tblpY="-53"/>
        <w:tblW w:w="0" w:type="auto"/>
        <w:tblLayout w:type="fixed"/>
        <w:tblCellMar>
          <w:left w:w="0" w:type="dxa"/>
          <w:right w:w="0" w:type="dxa"/>
        </w:tblCellMar>
        <w:tblLook w:val="04A0"/>
      </w:tblPr>
      <w:tblGrid>
        <w:gridCol w:w="284"/>
        <w:gridCol w:w="2835"/>
        <w:gridCol w:w="397"/>
        <w:gridCol w:w="1164"/>
      </w:tblGrid>
      <w:tr w:rsidR="006D09DC" w:rsidRPr="00296FE8" w:rsidTr="00BB6895">
        <w:trPr>
          <w:trHeight w:val="95"/>
        </w:trPr>
        <w:tc>
          <w:tcPr>
            <w:tcW w:w="284" w:type="dxa"/>
            <w:vAlign w:val="bottom"/>
            <w:hideMark/>
          </w:tcPr>
          <w:p w:rsidR="006D09DC" w:rsidRPr="00296FE8" w:rsidRDefault="006D09DC" w:rsidP="00BB6895">
            <w:r w:rsidRPr="00296FE8">
              <w:t>от</w:t>
            </w:r>
          </w:p>
        </w:tc>
        <w:tc>
          <w:tcPr>
            <w:tcW w:w="2835" w:type="dxa"/>
            <w:tcBorders>
              <w:top w:val="nil"/>
              <w:left w:val="nil"/>
              <w:bottom w:val="single" w:sz="6" w:space="0" w:color="auto"/>
              <w:right w:val="nil"/>
            </w:tcBorders>
            <w:hideMark/>
          </w:tcPr>
          <w:p w:rsidR="006D09DC" w:rsidRPr="00296FE8" w:rsidRDefault="006D09DC" w:rsidP="00BB6895">
            <w:pPr>
              <w:jc w:val="center"/>
            </w:pPr>
            <w:r w:rsidRPr="00296FE8">
              <w:t>13.05.2021</w:t>
            </w:r>
          </w:p>
        </w:tc>
        <w:tc>
          <w:tcPr>
            <w:tcW w:w="397" w:type="dxa"/>
            <w:vAlign w:val="bottom"/>
            <w:hideMark/>
          </w:tcPr>
          <w:p w:rsidR="006D09DC" w:rsidRPr="00296FE8" w:rsidRDefault="006D09DC" w:rsidP="00BB6895">
            <w:pPr>
              <w:jc w:val="center"/>
            </w:pPr>
            <w:r w:rsidRPr="00296FE8">
              <w:t>№</w:t>
            </w:r>
          </w:p>
        </w:tc>
        <w:tc>
          <w:tcPr>
            <w:tcW w:w="1164" w:type="dxa"/>
            <w:tcBorders>
              <w:top w:val="nil"/>
              <w:left w:val="nil"/>
              <w:bottom w:val="single" w:sz="6" w:space="0" w:color="auto"/>
              <w:right w:val="nil"/>
            </w:tcBorders>
            <w:hideMark/>
          </w:tcPr>
          <w:p w:rsidR="006D09DC" w:rsidRPr="00296FE8" w:rsidRDefault="006D09DC" w:rsidP="00BB6895">
            <w:pPr>
              <w:jc w:val="center"/>
            </w:pPr>
            <w:r w:rsidRPr="00296FE8">
              <w:t>19-п</w:t>
            </w:r>
          </w:p>
        </w:tc>
      </w:tr>
      <w:tr w:rsidR="006D09DC" w:rsidRPr="00296FE8" w:rsidTr="00BB6895">
        <w:tc>
          <w:tcPr>
            <w:tcW w:w="4680" w:type="dxa"/>
            <w:gridSpan w:val="4"/>
            <w:hideMark/>
          </w:tcPr>
          <w:p w:rsidR="006D09DC" w:rsidRPr="00296FE8" w:rsidRDefault="006D09DC" w:rsidP="00BB6895">
            <w:pPr>
              <w:jc w:val="center"/>
            </w:pPr>
            <w:r w:rsidRPr="00296FE8">
              <w:t xml:space="preserve">с. </w:t>
            </w:r>
            <w:proofErr w:type="spellStart"/>
            <w:r w:rsidRPr="00296FE8">
              <w:t>Иванырс</w:t>
            </w:r>
            <w:proofErr w:type="spellEnd"/>
          </w:p>
        </w:tc>
      </w:tr>
    </w:tbl>
    <w:p w:rsidR="006D09DC" w:rsidRPr="00296FE8" w:rsidRDefault="006D09DC" w:rsidP="006D09DC">
      <w:pPr>
        <w:jc w:val="center"/>
      </w:pPr>
      <w:r w:rsidRPr="00296FE8">
        <w:t xml:space="preserve"> О внесении изменений в постановление администрации </w:t>
      </w:r>
      <w:proofErr w:type="spellStart"/>
      <w:r w:rsidRPr="00296FE8">
        <w:t>Иванырсинского</w:t>
      </w:r>
      <w:proofErr w:type="spellEnd"/>
      <w:r w:rsidRPr="00296FE8">
        <w:t xml:space="preserve"> сельсовета </w:t>
      </w:r>
      <w:proofErr w:type="spellStart"/>
      <w:r w:rsidRPr="00296FE8">
        <w:t>Лунинского</w:t>
      </w:r>
      <w:proofErr w:type="spellEnd"/>
      <w:r w:rsidRPr="00296FE8">
        <w:t xml:space="preserve"> района Пензенской области от 22.03.2021 № 9а-п «О проведении месячника по благоустройству и санитарной очистке территории </w:t>
      </w:r>
      <w:proofErr w:type="spellStart"/>
      <w:r w:rsidRPr="00296FE8">
        <w:t>Иванырсинского</w:t>
      </w:r>
      <w:proofErr w:type="spellEnd"/>
      <w:r w:rsidRPr="00296FE8">
        <w:t xml:space="preserve"> сельсовета </w:t>
      </w:r>
      <w:proofErr w:type="spellStart"/>
      <w:r w:rsidRPr="00296FE8">
        <w:t>Лунинского</w:t>
      </w:r>
      <w:proofErr w:type="spellEnd"/>
      <w:r w:rsidRPr="00296FE8">
        <w:t xml:space="preserve"> района»</w:t>
      </w:r>
    </w:p>
    <w:p w:rsidR="006D09DC" w:rsidRPr="00296FE8" w:rsidRDefault="006D09DC" w:rsidP="006D09DC">
      <w:pPr>
        <w:jc w:val="center"/>
      </w:pPr>
    </w:p>
    <w:p w:rsidR="006D09DC" w:rsidRPr="00296FE8" w:rsidRDefault="006D09DC" w:rsidP="006D09DC">
      <w:pPr>
        <w:ind w:firstLine="567"/>
        <w:jc w:val="both"/>
      </w:pPr>
      <w:r w:rsidRPr="00296FE8">
        <w:t xml:space="preserve">Руководствуясь распоряжением Правительства Пензенской области от 29.04.2021 № 215-рП «О внесении изменений в распоряжение Правительства Пензенской области от 18.03.2021 № 112-рП «О проведении месячника по благоустройству и санитарной очистке населенных пунктов», в целях наведения санитарного порядка в населенных пунктах района и на основании ст.21 Устава </w:t>
      </w:r>
      <w:proofErr w:type="spellStart"/>
      <w:r w:rsidRPr="00296FE8">
        <w:t>Иванырсинского</w:t>
      </w:r>
      <w:proofErr w:type="spellEnd"/>
      <w:r w:rsidRPr="00296FE8">
        <w:t xml:space="preserve"> сельсовета </w:t>
      </w:r>
      <w:proofErr w:type="spellStart"/>
      <w:r w:rsidRPr="00296FE8">
        <w:t>Лунинского</w:t>
      </w:r>
      <w:proofErr w:type="spellEnd"/>
      <w:r w:rsidRPr="00296FE8">
        <w:t xml:space="preserve"> района Пензенской области,</w:t>
      </w:r>
    </w:p>
    <w:p w:rsidR="006D09DC" w:rsidRPr="00296FE8" w:rsidRDefault="006D09DC" w:rsidP="006D09DC">
      <w:pPr>
        <w:jc w:val="both"/>
      </w:pPr>
    </w:p>
    <w:p w:rsidR="006D09DC" w:rsidRPr="00296FE8" w:rsidRDefault="006D09DC" w:rsidP="006D09DC">
      <w:pPr>
        <w:pStyle w:val="a7"/>
        <w:ind w:right="-165"/>
        <w:jc w:val="center"/>
      </w:pPr>
      <w:r w:rsidRPr="00296FE8">
        <w:t xml:space="preserve">Администрация </w:t>
      </w:r>
      <w:proofErr w:type="spellStart"/>
      <w:r w:rsidRPr="00296FE8">
        <w:t>Иванырсинского</w:t>
      </w:r>
      <w:proofErr w:type="spellEnd"/>
      <w:r w:rsidRPr="00296FE8">
        <w:t xml:space="preserve"> сельсовета </w:t>
      </w:r>
      <w:proofErr w:type="spellStart"/>
      <w:r w:rsidRPr="00296FE8">
        <w:t>Лунинского</w:t>
      </w:r>
      <w:proofErr w:type="spellEnd"/>
      <w:r w:rsidRPr="00296FE8">
        <w:t xml:space="preserve"> района</w:t>
      </w:r>
    </w:p>
    <w:p w:rsidR="006D09DC" w:rsidRPr="00296FE8" w:rsidRDefault="006D09DC" w:rsidP="006D09DC">
      <w:pPr>
        <w:pStyle w:val="a7"/>
        <w:ind w:right="-165"/>
        <w:jc w:val="center"/>
      </w:pPr>
      <w:r w:rsidRPr="00296FE8">
        <w:t xml:space="preserve"> Пензенской области постановляет:</w:t>
      </w:r>
    </w:p>
    <w:p w:rsidR="006D09DC" w:rsidRPr="00296FE8" w:rsidRDefault="006D09DC" w:rsidP="006D09DC">
      <w:pPr>
        <w:jc w:val="both"/>
      </w:pPr>
    </w:p>
    <w:p w:rsidR="006D09DC" w:rsidRPr="00296FE8" w:rsidRDefault="006D09DC" w:rsidP="006D09DC">
      <w:pPr>
        <w:ind w:firstLine="720"/>
        <w:jc w:val="both"/>
      </w:pPr>
      <w:r w:rsidRPr="00296FE8">
        <w:t xml:space="preserve">1. </w:t>
      </w:r>
      <w:r w:rsidRPr="00296FE8">
        <w:rPr>
          <w:spacing w:val="-8"/>
        </w:rPr>
        <w:t>Внести в постановление администрации</w:t>
      </w:r>
      <w:r w:rsidRPr="00296FE8">
        <w:t xml:space="preserve"> </w:t>
      </w:r>
      <w:proofErr w:type="spellStart"/>
      <w:r w:rsidRPr="00296FE8">
        <w:t>Иванырсинского</w:t>
      </w:r>
      <w:proofErr w:type="spellEnd"/>
      <w:r w:rsidRPr="00296FE8">
        <w:t xml:space="preserve"> сельсовета</w:t>
      </w:r>
      <w:r w:rsidRPr="00296FE8">
        <w:rPr>
          <w:spacing w:val="-8"/>
        </w:rPr>
        <w:t xml:space="preserve"> </w:t>
      </w:r>
      <w:proofErr w:type="spellStart"/>
      <w:r w:rsidRPr="00296FE8">
        <w:rPr>
          <w:spacing w:val="-8"/>
        </w:rPr>
        <w:t>Лунинского</w:t>
      </w:r>
      <w:proofErr w:type="spellEnd"/>
      <w:r w:rsidRPr="00296FE8">
        <w:rPr>
          <w:spacing w:val="-8"/>
        </w:rPr>
        <w:t xml:space="preserve"> района  Пензенской области от 22.03.2021</w:t>
      </w:r>
      <w:r w:rsidRPr="00296FE8">
        <w:t xml:space="preserve"> № 9а-п "О проведении месячника по благоустройству и санитарной очистке территории </w:t>
      </w:r>
      <w:proofErr w:type="spellStart"/>
      <w:r w:rsidRPr="00296FE8">
        <w:t>Иванырсинского</w:t>
      </w:r>
      <w:proofErr w:type="spellEnd"/>
      <w:r w:rsidRPr="00296FE8">
        <w:t xml:space="preserve"> сельсовета </w:t>
      </w:r>
      <w:proofErr w:type="spellStart"/>
      <w:r w:rsidRPr="00296FE8">
        <w:t>Лунинского</w:t>
      </w:r>
      <w:proofErr w:type="spellEnd"/>
      <w:r w:rsidRPr="00296FE8">
        <w:t xml:space="preserve"> района"  (далее - постановление) изложив пункт 1 в следующей редакции: </w:t>
      </w:r>
    </w:p>
    <w:p w:rsidR="006D09DC" w:rsidRPr="00296FE8" w:rsidRDefault="006D09DC" w:rsidP="006D09DC">
      <w:pPr>
        <w:ind w:firstLine="720"/>
        <w:jc w:val="both"/>
      </w:pPr>
      <w:r w:rsidRPr="00296FE8">
        <w:t xml:space="preserve"> « 1. Провести на территории </w:t>
      </w:r>
      <w:proofErr w:type="spellStart"/>
      <w:r w:rsidRPr="00296FE8">
        <w:t>Иванырсинского</w:t>
      </w:r>
      <w:proofErr w:type="spellEnd"/>
      <w:r w:rsidRPr="00296FE8">
        <w:t xml:space="preserve"> сельсовета </w:t>
      </w:r>
      <w:proofErr w:type="spellStart"/>
      <w:r w:rsidRPr="00296FE8">
        <w:t>Лунинского</w:t>
      </w:r>
      <w:proofErr w:type="spellEnd"/>
      <w:r w:rsidRPr="00296FE8">
        <w:t xml:space="preserve"> района с  22 марта по 1 июня 2021 года месячник по </w:t>
      </w:r>
      <w:r w:rsidRPr="00296FE8">
        <w:lastRenderedPageBreak/>
        <w:t xml:space="preserve">благоустройству и санитарной очистке территории </w:t>
      </w:r>
      <w:proofErr w:type="spellStart"/>
      <w:r w:rsidRPr="00296FE8">
        <w:t>Иванырсинского</w:t>
      </w:r>
      <w:proofErr w:type="spellEnd"/>
      <w:r w:rsidRPr="00296FE8">
        <w:t xml:space="preserve"> сельсовета </w:t>
      </w:r>
      <w:proofErr w:type="spellStart"/>
      <w:r w:rsidRPr="00296FE8">
        <w:t>Лунинского</w:t>
      </w:r>
      <w:proofErr w:type="spellEnd"/>
      <w:r w:rsidRPr="00296FE8">
        <w:t xml:space="preserve"> района</w:t>
      </w:r>
      <w:proofErr w:type="gramStart"/>
      <w:r w:rsidRPr="00296FE8">
        <w:t>.»</w:t>
      </w:r>
      <w:proofErr w:type="gramEnd"/>
    </w:p>
    <w:p w:rsidR="006D09DC" w:rsidRPr="00296FE8" w:rsidRDefault="006D09DC" w:rsidP="006D09DC">
      <w:pPr>
        <w:ind w:firstLine="720"/>
        <w:jc w:val="both"/>
      </w:pPr>
      <w:r w:rsidRPr="00296FE8">
        <w:t xml:space="preserve"> 2. Настоящее постановление опубликовать в информационном бюллетене «</w:t>
      </w:r>
      <w:proofErr w:type="spellStart"/>
      <w:r w:rsidRPr="00296FE8">
        <w:t>Иванырсинские</w:t>
      </w:r>
      <w:proofErr w:type="spellEnd"/>
      <w:r w:rsidRPr="00296FE8">
        <w:t xml:space="preserve"> ведомости ».</w:t>
      </w:r>
    </w:p>
    <w:p w:rsidR="006D09DC" w:rsidRPr="00296FE8" w:rsidRDefault="006D09DC" w:rsidP="006D09DC">
      <w:pPr>
        <w:ind w:firstLine="709"/>
        <w:jc w:val="both"/>
      </w:pPr>
      <w:r w:rsidRPr="00296FE8">
        <w:t xml:space="preserve">3. </w:t>
      </w:r>
      <w:proofErr w:type="gramStart"/>
      <w:r w:rsidRPr="00296FE8">
        <w:t>Контроль за</w:t>
      </w:r>
      <w:proofErr w:type="gramEnd"/>
      <w:r w:rsidRPr="00296FE8">
        <w:t xml:space="preserve"> исполнением настоящего постановления возложить на главу администрации </w:t>
      </w:r>
      <w:proofErr w:type="spellStart"/>
      <w:r w:rsidRPr="00296FE8">
        <w:t>Иванырсинского</w:t>
      </w:r>
      <w:proofErr w:type="spellEnd"/>
      <w:r w:rsidRPr="00296FE8">
        <w:t xml:space="preserve"> сельсовета </w:t>
      </w:r>
      <w:proofErr w:type="spellStart"/>
      <w:r w:rsidRPr="00296FE8">
        <w:t>Лунинского</w:t>
      </w:r>
      <w:proofErr w:type="spellEnd"/>
      <w:r w:rsidRPr="00296FE8">
        <w:t xml:space="preserve"> района Пензенской области.</w:t>
      </w:r>
    </w:p>
    <w:p w:rsidR="006D09DC" w:rsidRPr="00296FE8" w:rsidRDefault="006D09DC" w:rsidP="006D09DC">
      <w:pPr>
        <w:jc w:val="both"/>
      </w:pPr>
    </w:p>
    <w:p w:rsidR="006D09DC" w:rsidRPr="00296FE8" w:rsidRDefault="006D09DC" w:rsidP="006D09DC">
      <w:pPr>
        <w:jc w:val="both"/>
      </w:pPr>
      <w:r w:rsidRPr="00296FE8">
        <w:t xml:space="preserve">Глава администрации </w:t>
      </w:r>
    </w:p>
    <w:p w:rsidR="006D09DC" w:rsidRPr="00296FE8" w:rsidRDefault="006D09DC" w:rsidP="006D09DC">
      <w:pPr>
        <w:jc w:val="both"/>
      </w:pPr>
      <w:proofErr w:type="spellStart"/>
      <w:r w:rsidRPr="00296FE8">
        <w:t>Иванырсинского</w:t>
      </w:r>
      <w:proofErr w:type="spellEnd"/>
      <w:r w:rsidRPr="00296FE8">
        <w:t xml:space="preserve"> сельсовета</w:t>
      </w:r>
    </w:p>
    <w:p w:rsidR="006D09DC" w:rsidRPr="00296FE8" w:rsidRDefault="006D09DC" w:rsidP="006D09DC">
      <w:pPr>
        <w:jc w:val="both"/>
      </w:pPr>
      <w:proofErr w:type="spellStart"/>
      <w:r w:rsidRPr="00296FE8">
        <w:t>Лунинского</w:t>
      </w:r>
      <w:proofErr w:type="spellEnd"/>
      <w:r w:rsidRPr="00296FE8">
        <w:t xml:space="preserve"> района </w:t>
      </w:r>
      <w:r w:rsidRPr="00296FE8">
        <w:tab/>
      </w:r>
      <w:r w:rsidRPr="00296FE8">
        <w:tab/>
      </w:r>
      <w:r w:rsidRPr="00296FE8">
        <w:tab/>
      </w:r>
      <w:r w:rsidRPr="00296FE8">
        <w:tab/>
      </w:r>
      <w:r w:rsidRPr="00296FE8">
        <w:tab/>
      </w:r>
      <w:r w:rsidRPr="00296FE8">
        <w:tab/>
      </w:r>
      <w:r w:rsidRPr="00296FE8">
        <w:tab/>
        <w:t>О.В. Рассадина</w:t>
      </w:r>
    </w:p>
    <w:p w:rsidR="006D09DC" w:rsidRPr="00296FE8" w:rsidRDefault="006D09DC" w:rsidP="006D09DC">
      <w:pPr>
        <w:jc w:val="both"/>
      </w:pPr>
      <w:r w:rsidRPr="00296FE8">
        <w:t>Пензенской области</w:t>
      </w:r>
    </w:p>
    <w:p w:rsidR="006D09DC" w:rsidRDefault="006D09DC">
      <w:pPr>
        <w:rPr>
          <w:rFonts w:ascii="Times New Roman" w:eastAsia="Times New Roman" w:hAnsi="Times New Roman" w:cs="Times New Roman"/>
          <w:kern w:val="0"/>
          <w:sz w:val="24"/>
          <w:szCs w:val="24"/>
          <w:lang w:eastAsia="ru-RU"/>
        </w:rPr>
      </w:pPr>
      <w:r>
        <w:br w:type="page"/>
      </w:r>
    </w:p>
    <w:p w:rsidR="006D09DC" w:rsidRDefault="006D09DC" w:rsidP="006D09DC">
      <w:pPr>
        <w:jc w:val="center"/>
        <w:rPr>
          <w:szCs w:val="28"/>
        </w:rPr>
      </w:pPr>
      <w:r>
        <w:rPr>
          <w:noProof/>
          <w:szCs w:val="28"/>
          <w:lang w:eastAsia="ru-RU"/>
        </w:rPr>
        <w:lastRenderedPageBreak/>
        <w:drawing>
          <wp:inline distT="0" distB="0" distL="0" distR="0">
            <wp:extent cx="676910" cy="890905"/>
            <wp:effectExtent l="19050" t="0" r="889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676910" cy="890905"/>
                    </a:xfrm>
                    <a:prstGeom prst="rect">
                      <a:avLst/>
                    </a:prstGeom>
                    <a:solidFill>
                      <a:srgbClr val="FFFFFF"/>
                    </a:solidFill>
                    <a:ln w="9525">
                      <a:noFill/>
                      <a:miter lim="800000"/>
                      <a:headEnd/>
                      <a:tailEnd/>
                    </a:ln>
                  </pic:spPr>
                </pic:pic>
              </a:graphicData>
            </a:graphic>
          </wp:inline>
        </w:drawing>
      </w:r>
    </w:p>
    <w:p w:rsidR="006D09DC" w:rsidRDefault="006D09DC" w:rsidP="006D09DC">
      <w:pPr>
        <w:jc w:val="center"/>
        <w:rPr>
          <w:szCs w:val="28"/>
        </w:rPr>
      </w:pPr>
    </w:p>
    <w:p w:rsidR="006D09DC" w:rsidRPr="003E58E9" w:rsidRDefault="006D09DC" w:rsidP="006D09DC">
      <w:pPr>
        <w:jc w:val="center"/>
        <w:rPr>
          <w:rFonts w:ascii="Times New Roman" w:hAnsi="Times New Roman"/>
          <w:b/>
          <w:sz w:val="36"/>
          <w:szCs w:val="36"/>
        </w:rPr>
      </w:pPr>
      <w:r w:rsidRPr="003E58E9">
        <w:rPr>
          <w:rFonts w:ascii="Times New Roman" w:hAnsi="Times New Roman"/>
          <w:b/>
          <w:sz w:val="36"/>
          <w:szCs w:val="36"/>
        </w:rPr>
        <w:t xml:space="preserve">КОМИТЕТ МЕСТНОГО САМОУПРАВЛЕНИЯ </w:t>
      </w:r>
      <w:r w:rsidRPr="003E58E9">
        <w:rPr>
          <w:rFonts w:ascii="Times New Roman" w:hAnsi="Times New Roman"/>
          <w:b/>
          <w:sz w:val="36"/>
          <w:szCs w:val="36"/>
        </w:rPr>
        <w:br/>
        <w:t>ИВАНЫРСИНСКОГО СЕЛЬСОВЕТА</w:t>
      </w:r>
    </w:p>
    <w:p w:rsidR="006D09DC" w:rsidRPr="003E58E9" w:rsidRDefault="006D09DC" w:rsidP="006D09DC">
      <w:pPr>
        <w:jc w:val="center"/>
        <w:rPr>
          <w:rFonts w:ascii="Times New Roman" w:hAnsi="Times New Roman"/>
          <w:b/>
          <w:szCs w:val="28"/>
        </w:rPr>
      </w:pPr>
      <w:r w:rsidRPr="003E58E9">
        <w:rPr>
          <w:rFonts w:ascii="Times New Roman" w:hAnsi="Times New Roman"/>
          <w:b/>
          <w:sz w:val="36"/>
          <w:szCs w:val="36"/>
        </w:rPr>
        <w:t xml:space="preserve"> ЛУНИНСКОГО РАЙОНА ПЕНЗЕНСКОЙ ОБЛАСТИ</w:t>
      </w:r>
    </w:p>
    <w:p w:rsidR="006D09DC" w:rsidRDefault="006D09DC" w:rsidP="006D09DC">
      <w:pPr>
        <w:spacing w:before="240"/>
        <w:jc w:val="center"/>
        <w:rPr>
          <w:szCs w:val="28"/>
        </w:rPr>
      </w:pPr>
      <w:r>
        <w:rPr>
          <w:b/>
          <w:szCs w:val="28"/>
        </w:rPr>
        <w:t>РЕШЕНИЕ</w:t>
      </w:r>
    </w:p>
    <w:p w:rsidR="006D09DC" w:rsidRDefault="006D09DC" w:rsidP="006D09DC">
      <w:pPr>
        <w:jc w:val="center"/>
        <w:rPr>
          <w:szCs w:val="28"/>
        </w:rPr>
      </w:pPr>
    </w:p>
    <w:p w:rsidR="006D09DC" w:rsidRPr="00894DBC" w:rsidRDefault="006D09DC" w:rsidP="006D09DC">
      <w:pPr>
        <w:jc w:val="center"/>
        <w:rPr>
          <w:rFonts w:ascii="Times New Roman" w:hAnsi="Times New Roman"/>
          <w:sz w:val="24"/>
          <w:u w:val="single"/>
        </w:rPr>
      </w:pPr>
      <w:r w:rsidRPr="00894DBC">
        <w:rPr>
          <w:rFonts w:ascii="Times New Roman" w:hAnsi="Times New Roman"/>
          <w:sz w:val="24"/>
          <w:u w:val="single"/>
        </w:rPr>
        <w:t xml:space="preserve">от </w:t>
      </w:r>
      <w:r>
        <w:rPr>
          <w:rFonts w:ascii="Times New Roman" w:hAnsi="Times New Roman"/>
          <w:sz w:val="24"/>
          <w:u w:val="single"/>
        </w:rPr>
        <w:t>14</w:t>
      </w:r>
      <w:r w:rsidRPr="00894DBC">
        <w:rPr>
          <w:rFonts w:ascii="Times New Roman" w:hAnsi="Times New Roman"/>
          <w:sz w:val="24"/>
          <w:u w:val="single"/>
        </w:rPr>
        <w:t>.</w:t>
      </w:r>
      <w:r>
        <w:rPr>
          <w:rFonts w:ascii="Times New Roman" w:hAnsi="Times New Roman"/>
          <w:sz w:val="24"/>
          <w:u w:val="single"/>
        </w:rPr>
        <w:t>05</w:t>
      </w:r>
      <w:r w:rsidRPr="00894DBC">
        <w:rPr>
          <w:rFonts w:ascii="Times New Roman" w:hAnsi="Times New Roman"/>
          <w:sz w:val="24"/>
          <w:u w:val="single"/>
        </w:rPr>
        <w:t>.20</w:t>
      </w:r>
      <w:r>
        <w:rPr>
          <w:rFonts w:ascii="Times New Roman" w:hAnsi="Times New Roman"/>
          <w:sz w:val="24"/>
          <w:u w:val="single"/>
        </w:rPr>
        <w:t>21</w:t>
      </w:r>
      <w:r w:rsidRPr="00894DBC">
        <w:rPr>
          <w:rFonts w:ascii="Times New Roman" w:hAnsi="Times New Roman"/>
          <w:sz w:val="24"/>
          <w:u w:val="single"/>
        </w:rPr>
        <w:t xml:space="preserve"> г. № 2</w:t>
      </w:r>
      <w:r>
        <w:rPr>
          <w:rFonts w:ascii="Times New Roman" w:hAnsi="Times New Roman"/>
          <w:sz w:val="24"/>
          <w:u w:val="single"/>
        </w:rPr>
        <w:t>50</w:t>
      </w:r>
      <w:r w:rsidRPr="00894DBC">
        <w:rPr>
          <w:rFonts w:ascii="Times New Roman" w:hAnsi="Times New Roman"/>
          <w:sz w:val="24"/>
          <w:u w:val="single"/>
        </w:rPr>
        <w:t>-3</w:t>
      </w:r>
      <w:r>
        <w:rPr>
          <w:rFonts w:ascii="Times New Roman" w:hAnsi="Times New Roman"/>
          <w:sz w:val="24"/>
          <w:u w:val="single"/>
        </w:rPr>
        <w:t>8</w:t>
      </w:r>
      <w:r w:rsidRPr="00894DBC">
        <w:rPr>
          <w:rFonts w:ascii="Times New Roman" w:hAnsi="Times New Roman"/>
          <w:sz w:val="24"/>
          <w:u w:val="single"/>
        </w:rPr>
        <w:t>/7</w:t>
      </w:r>
    </w:p>
    <w:p w:rsidR="006D09DC" w:rsidRPr="00894DBC" w:rsidRDefault="006D09DC" w:rsidP="006D09DC">
      <w:pPr>
        <w:jc w:val="center"/>
        <w:rPr>
          <w:rFonts w:ascii="Times New Roman" w:hAnsi="Times New Roman"/>
          <w:sz w:val="24"/>
        </w:rPr>
      </w:pPr>
      <w:r w:rsidRPr="00894DBC">
        <w:rPr>
          <w:rFonts w:ascii="Times New Roman" w:hAnsi="Times New Roman"/>
          <w:sz w:val="24"/>
        </w:rPr>
        <w:t xml:space="preserve">с. </w:t>
      </w:r>
      <w:proofErr w:type="spellStart"/>
      <w:r w:rsidRPr="00894DBC">
        <w:rPr>
          <w:rFonts w:ascii="Times New Roman" w:hAnsi="Times New Roman"/>
          <w:sz w:val="24"/>
        </w:rPr>
        <w:t>Иванырс</w:t>
      </w:r>
      <w:proofErr w:type="spellEnd"/>
    </w:p>
    <w:p w:rsidR="006D09DC" w:rsidRDefault="006D09DC" w:rsidP="006D09DC">
      <w:pPr>
        <w:jc w:val="center"/>
        <w:rPr>
          <w:sz w:val="24"/>
        </w:rPr>
      </w:pPr>
    </w:p>
    <w:p w:rsidR="006D09DC" w:rsidRDefault="006D09DC" w:rsidP="006D09DC">
      <w:pPr>
        <w:jc w:val="center"/>
        <w:rPr>
          <w:szCs w:val="28"/>
        </w:rPr>
      </w:pPr>
      <w:r>
        <w:rPr>
          <w:szCs w:val="28"/>
        </w:rPr>
        <w:t xml:space="preserve">О признании </w:t>
      </w:r>
      <w:proofErr w:type="gramStart"/>
      <w:r>
        <w:rPr>
          <w:szCs w:val="28"/>
        </w:rPr>
        <w:t>утратившими</w:t>
      </w:r>
      <w:proofErr w:type="gramEnd"/>
      <w:r>
        <w:rPr>
          <w:szCs w:val="28"/>
        </w:rPr>
        <w:t xml:space="preserve"> силу решений Комитета местного самоуправления </w:t>
      </w:r>
      <w:proofErr w:type="spellStart"/>
      <w:r>
        <w:rPr>
          <w:szCs w:val="28"/>
        </w:rPr>
        <w:t>Иванырсинского</w:t>
      </w:r>
      <w:proofErr w:type="spellEnd"/>
      <w:r>
        <w:rPr>
          <w:szCs w:val="28"/>
        </w:rPr>
        <w:t xml:space="preserve"> сельсовета </w:t>
      </w:r>
      <w:proofErr w:type="spellStart"/>
      <w:r>
        <w:rPr>
          <w:szCs w:val="28"/>
        </w:rPr>
        <w:t>Лунинского</w:t>
      </w:r>
      <w:proofErr w:type="spellEnd"/>
      <w:r>
        <w:rPr>
          <w:szCs w:val="28"/>
        </w:rPr>
        <w:t xml:space="preserve"> района Пензенской области</w:t>
      </w:r>
    </w:p>
    <w:p w:rsidR="006D09DC" w:rsidRDefault="006D09DC" w:rsidP="006D09DC">
      <w:pPr>
        <w:ind w:firstLine="720"/>
        <w:jc w:val="both"/>
        <w:rPr>
          <w:szCs w:val="28"/>
        </w:rPr>
      </w:pPr>
    </w:p>
    <w:p w:rsidR="006D09DC" w:rsidRDefault="006D09DC" w:rsidP="006D09DC">
      <w:pPr>
        <w:ind w:firstLine="709"/>
        <w:jc w:val="both"/>
        <w:rPr>
          <w:spacing w:val="20"/>
          <w:szCs w:val="20"/>
        </w:rPr>
      </w:pPr>
      <w:r>
        <w:rPr>
          <w:szCs w:val="28"/>
        </w:rPr>
        <w:t xml:space="preserve">В соответствии с Федеральным законом от 06.10.2003 № 131-ФЗ «Об общих принципах организации местного самоуправления в Российской Федерации» (с последующими изменениями), рассмотрев экспертное заключение Правового управления Правительства Пензенской области от </w:t>
      </w:r>
      <w:r w:rsidRPr="008104BB">
        <w:rPr>
          <w:color w:val="000000"/>
          <w:szCs w:val="28"/>
        </w:rPr>
        <w:t>12.05.2021 №1319/ОР-2021</w:t>
      </w:r>
      <w:r>
        <w:rPr>
          <w:szCs w:val="28"/>
        </w:rPr>
        <w:t>, руководствуясь</w:t>
      </w:r>
      <w:r>
        <w:t xml:space="preserve"> ст. </w:t>
      </w:r>
      <w:r>
        <w:rPr>
          <w:szCs w:val="28"/>
        </w:rPr>
        <w:t xml:space="preserve">20 Устава </w:t>
      </w:r>
      <w:proofErr w:type="spellStart"/>
      <w:r>
        <w:rPr>
          <w:szCs w:val="28"/>
        </w:rPr>
        <w:t>Иванырсинского</w:t>
      </w:r>
      <w:proofErr w:type="spellEnd"/>
      <w:r>
        <w:rPr>
          <w:szCs w:val="28"/>
        </w:rPr>
        <w:t xml:space="preserve"> сельсовета </w:t>
      </w:r>
      <w:proofErr w:type="spellStart"/>
      <w:r>
        <w:t>Лунинского</w:t>
      </w:r>
      <w:proofErr w:type="spellEnd"/>
      <w:r>
        <w:t xml:space="preserve"> района Пензенской области</w:t>
      </w:r>
    </w:p>
    <w:p w:rsidR="006D09DC" w:rsidRDefault="006D09DC" w:rsidP="006D09DC">
      <w:pPr>
        <w:ind w:firstLine="709"/>
        <w:jc w:val="both"/>
      </w:pPr>
    </w:p>
    <w:p w:rsidR="006D09DC" w:rsidRDefault="006D09DC" w:rsidP="006D09DC">
      <w:pPr>
        <w:jc w:val="center"/>
        <w:rPr>
          <w:szCs w:val="28"/>
        </w:rPr>
      </w:pPr>
      <w:r>
        <w:rPr>
          <w:szCs w:val="28"/>
        </w:rPr>
        <w:t xml:space="preserve">Комитет местного самоуправления </w:t>
      </w:r>
      <w:proofErr w:type="spellStart"/>
      <w:r>
        <w:rPr>
          <w:szCs w:val="28"/>
        </w:rPr>
        <w:t>Иванырсинского</w:t>
      </w:r>
      <w:proofErr w:type="spellEnd"/>
      <w:r>
        <w:rPr>
          <w:szCs w:val="28"/>
        </w:rPr>
        <w:t xml:space="preserve"> сельсовета </w:t>
      </w:r>
    </w:p>
    <w:p w:rsidR="006D09DC" w:rsidRDefault="006D09DC" w:rsidP="006D09DC">
      <w:pPr>
        <w:jc w:val="center"/>
        <w:rPr>
          <w:szCs w:val="28"/>
        </w:rPr>
      </w:pPr>
      <w:r>
        <w:rPr>
          <w:szCs w:val="28"/>
        </w:rPr>
        <w:t xml:space="preserve"> </w:t>
      </w:r>
      <w:proofErr w:type="spellStart"/>
      <w:r>
        <w:rPr>
          <w:szCs w:val="28"/>
        </w:rPr>
        <w:t>Лунинского</w:t>
      </w:r>
      <w:proofErr w:type="spellEnd"/>
      <w:r>
        <w:rPr>
          <w:szCs w:val="28"/>
        </w:rPr>
        <w:t xml:space="preserve"> района Пензенской области решил:</w:t>
      </w:r>
    </w:p>
    <w:p w:rsidR="006D09DC" w:rsidRDefault="006D09DC" w:rsidP="006D09DC">
      <w:pPr>
        <w:jc w:val="center"/>
        <w:rPr>
          <w:szCs w:val="28"/>
        </w:rPr>
      </w:pPr>
    </w:p>
    <w:p w:rsidR="006D09DC" w:rsidRDefault="006D09DC" w:rsidP="006D09DC">
      <w:pPr>
        <w:jc w:val="both"/>
        <w:rPr>
          <w:szCs w:val="28"/>
        </w:rPr>
      </w:pPr>
      <w:r>
        <w:rPr>
          <w:szCs w:val="28"/>
        </w:rPr>
        <w:t xml:space="preserve">1. Признать утратившими силу решения Комитета местного самоуправления </w:t>
      </w:r>
      <w:proofErr w:type="spellStart"/>
      <w:r>
        <w:rPr>
          <w:szCs w:val="28"/>
        </w:rPr>
        <w:t>Иванырсинского</w:t>
      </w:r>
      <w:proofErr w:type="spellEnd"/>
      <w:r>
        <w:rPr>
          <w:szCs w:val="28"/>
        </w:rPr>
        <w:t xml:space="preserve"> сельсовета </w:t>
      </w:r>
      <w:proofErr w:type="spellStart"/>
      <w:r>
        <w:rPr>
          <w:szCs w:val="28"/>
        </w:rPr>
        <w:t>Лунинского</w:t>
      </w:r>
      <w:proofErr w:type="spellEnd"/>
      <w:r>
        <w:rPr>
          <w:szCs w:val="28"/>
        </w:rPr>
        <w:t xml:space="preserve"> района Пензенской области:</w:t>
      </w:r>
    </w:p>
    <w:p w:rsidR="006D09DC" w:rsidRDefault="006D09DC" w:rsidP="006D09DC">
      <w:pPr>
        <w:jc w:val="both"/>
        <w:rPr>
          <w:szCs w:val="28"/>
        </w:rPr>
      </w:pPr>
      <w:r>
        <w:rPr>
          <w:szCs w:val="28"/>
        </w:rPr>
        <w:t xml:space="preserve">- от 25.02.2013 №273-92/5 «О представлении гражданами, претендующими на замещение должностей руководителей муниципальных учреждений </w:t>
      </w:r>
      <w:proofErr w:type="spellStart"/>
      <w:r>
        <w:t>Иванырсинского</w:t>
      </w:r>
      <w:proofErr w:type="spellEnd"/>
      <w:r>
        <w:t xml:space="preserve"> сельсовета </w:t>
      </w:r>
      <w:proofErr w:type="spellStart"/>
      <w:r>
        <w:t>Лунинского</w:t>
      </w:r>
      <w:proofErr w:type="spellEnd"/>
      <w:r>
        <w:t xml:space="preserve"> района Пензенской области</w:t>
      </w:r>
      <w:r>
        <w:rPr>
          <w:szCs w:val="28"/>
        </w:rPr>
        <w:t>, и лицами, замещающими указанные должности, сведений о доходах, об имуществе и обязательствах имущественного характера, а также о проверке достоверности и полноты указанных сведений»;</w:t>
      </w:r>
    </w:p>
    <w:p w:rsidR="006D09DC" w:rsidRDefault="006D09DC" w:rsidP="006D09DC">
      <w:pPr>
        <w:jc w:val="both"/>
        <w:rPr>
          <w:spacing w:val="20"/>
          <w:szCs w:val="28"/>
        </w:rPr>
      </w:pPr>
      <w:proofErr w:type="gramStart"/>
      <w:r>
        <w:rPr>
          <w:szCs w:val="28"/>
        </w:rPr>
        <w:t xml:space="preserve">- от 24.05.2013 №292-100/5 «О внесении изменений в решение Комитета местного самоуправления </w:t>
      </w:r>
      <w:proofErr w:type="spellStart"/>
      <w:r>
        <w:rPr>
          <w:szCs w:val="28"/>
        </w:rPr>
        <w:t>Иванырсинского</w:t>
      </w:r>
      <w:proofErr w:type="spellEnd"/>
      <w:r>
        <w:rPr>
          <w:szCs w:val="28"/>
        </w:rPr>
        <w:t xml:space="preserve"> сельсовета </w:t>
      </w:r>
      <w:proofErr w:type="spellStart"/>
      <w:r>
        <w:rPr>
          <w:szCs w:val="28"/>
        </w:rPr>
        <w:t>Лунинского</w:t>
      </w:r>
      <w:proofErr w:type="spellEnd"/>
      <w:r>
        <w:rPr>
          <w:szCs w:val="28"/>
        </w:rPr>
        <w:t xml:space="preserve"> района Пензенской области от 25.02.2013 №273-92/5 «О представлении гражданами, претендующими на замещение должностей руководителей муниципальных учреждений </w:t>
      </w:r>
      <w:proofErr w:type="spellStart"/>
      <w:r>
        <w:rPr>
          <w:szCs w:val="28"/>
        </w:rPr>
        <w:t>Иванырсинского</w:t>
      </w:r>
      <w:proofErr w:type="spellEnd"/>
      <w:r>
        <w:rPr>
          <w:szCs w:val="28"/>
        </w:rPr>
        <w:t xml:space="preserve"> сельсовета </w:t>
      </w:r>
      <w:proofErr w:type="spellStart"/>
      <w:r>
        <w:rPr>
          <w:szCs w:val="28"/>
        </w:rPr>
        <w:t>Лунинского</w:t>
      </w:r>
      <w:proofErr w:type="spellEnd"/>
      <w:r>
        <w:rPr>
          <w:szCs w:val="28"/>
        </w:rPr>
        <w:t xml:space="preserve"> </w:t>
      </w:r>
      <w:r>
        <w:rPr>
          <w:szCs w:val="28"/>
        </w:rPr>
        <w:lastRenderedPageBreak/>
        <w:t>района Пензенской области, и лицами, замещающими указанные должности, сведений о доходах, об имуществе и обязательствах имущественного характера, а также о проверке достоверности и полноты указанных</w:t>
      </w:r>
      <w:proofErr w:type="gramEnd"/>
      <w:r>
        <w:rPr>
          <w:szCs w:val="28"/>
        </w:rPr>
        <w:t xml:space="preserve"> сведений»;</w:t>
      </w:r>
    </w:p>
    <w:p w:rsidR="006D09DC" w:rsidRDefault="006D09DC" w:rsidP="006D09DC">
      <w:pPr>
        <w:jc w:val="both"/>
        <w:rPr>
          <w:bCs/>
          <w:szCs w:val="28"/>
        </w:rPr>
      </w:pPr>
      <w:r>
        <w:rPr>
          <w:szCs w:val="28"/>
        </w:rPr>
        <w:t>2. Настоящее решение опубликовать в информационном бюллетене «</w:t>
      </w:r>
      <w:proofErr w:type="spellStart"/>
      <w:r>
        <w:rPr>
          <w:szCs w:val="28"/>
        </w:rPr>
        <w:t>Иванырсинские</w:t>
      </w:r>
      <w:proofErr w:type="spellEnd"/>
      <w:r>
        <w:rPr>
          <w:szCs w:val="28"/>
        </w:rPr>
        <w:t xml:space="preserve"> ведомости».</w:t>
      </w:r>
    </w:p>
    <w:p w:rsidR="006D09DC" w:rsidRDefault="006D09DC" w:rsidP="006D09DC">
      <w:pPr>
        <w:tabs>
          <w:tab w:val="right" w:pos="8460"/>
        </w:tabs>
        <w:jc w:val="both"/>
        <w:rPr>
          <w:szCs w:val="28"/>
        </w:rPr>
      </w:pPr>
      <w:r>
        <w:rPr>
          <w:szCs w:val="28"/>
        </w:rPr>
        <w:tab/>
        <w:t>3. Настоящее решение вступает в силу на следующий день после дня его официального опубликования.</w:t>
      </w:r>
    </w:p>
    <w:p w:rsidR="006D09DC" w:rsidRDefault="006D09DC" w:rsidP="006D09DC">
      <w:pPr>
        <w:jc w:val="both"/>
        <w:rPr>
          <w:szCs w:val="28"/>
        </w:rPr>
      </w:pPr>
      <w:r>
        <w:rPr>
          <w:szCs w:val="28"/>
        </w:rPr>
        <w:t xml:space="preserve">4. </w:t>
      </w:r>
      <w:proofErr w:type="gramStart"/>
      <w:r>
        <w:rPr>
          <w:szCs w:val="28"/>
        </w:rPr>
        <w:t>Контроль за</w:t>
      </w:r>
      <w:proofErr w:type="gramEnd"/>
      <w:r>
        <w:rPr>
          <w:szCs w:val="28"/>
        </w:rPr>
        <w:t xml:space="preserve"> исполнением настоящего решения возложить на главу </w:t>
      </w:r>
      <w:proofErr w:type="spellStart"/>
      <w:r>
        <w:rPr>
          <w:szCs w:val="28"/>
        </w:rPr>
        <w:t>Иванырсинского</w:t>
      </w:r>
      <w:proofErr w:type="spellEnd"/>
      <w:r>
        <w:rPr>
          <w:szCs w:val="28"/>
        </w:rPr>
        <w:t xml:space="preserve"> сельсовета </w:t>
      </w:r>
      <w:proofErr w:type="spellStart"/>
      <w:r>
        <w:rPr>
          <w:szCs w:val="28"/>
        </w:rPr>
        <w:t>Лунинского</w:t>
      </w:r>
      <w:proofErr w:type="spellEnd"/>
      <w:r>
        <w:rPr>
          <w:szCs w:val="28"/>
        </w:rPr>
        <w:t xml:space="preserve"> района Пензенской области.</w:t>
      </w:r>
    </w:p>
    <w:p w:rsidR="006D09DC" w:rsidRDefault="006D09DC" w:rsidP="006D09DC"/>
    <w:p w:rsidR="006D09DC" w:rsidRDefault="006D09DC" w:rsidP="006D09DC"/>
    <w:p w:rsidR="006D09DC" w:rsidRDefault="006D09DC" w:rsidP="006D09DC">
      <w:r>
        <w:t xml:space="preserve">Глава </w:t>
      </w:r>
      <w:proofErr w:type="spellStart"/>
      <w:r>
        <w:t>Иванырсинского</w:t>
      </w:r>
      <w:proofErr w:type="spellEnd"/>
      <w:r>
        <w:t xml:space="preserve"> сельсовета</w:t>
      </w:r>
    </w:p>
    <w:p w:rsidR="006D09DC" w:rsidRDefault="006D09DC" w:rsidP="006D09DC">
      <w:proofErr w:type="spellStart"/>
      <w:r>
        <w:t>Лунинского</w:t>
      </w:r>
      <w:proofErr w:type="spellEnd"/>
      <w:r>
        <w:t xml:space="preserve"> района Пензенской области                            </w:t>
      </w:r>
      <w:proofErr w:type="spellStart"/>
      <w:r>
        <w:rPr>
          <w:szCs w:val="28"/>
        </w:rPr>
        <w:t>С.В.Ведьмашкина</w:t>
      </w:r>
      <w:proofErr w:type="spellEnd"/>
    </w:p>
    <w:p w:rsidR="006D09DC" w:rsidRDefault="006D09DC" w:rsidP="006D09DC"/>
    <w:p w:rsidR="00702517" w:rsidRDefault="00702517">
      <w:pPr>
        <w:rPr>
          <w:rFonts w:ascii="Times New Roman" w:eastAsia="Times New Roman" w:hAnsi="Times New Roman" w:cs="Times New Roman"/>
          <w:b/>
          <w:kern w:val="0"/>
          <w:sz w:val="24"/>
          <w:szCs w:val="24"/>
          <w:lang w:eastAsia="ru-RU"/>
        </w:rPr>
      </w:pPr>
      <w:r>
        <w:rPr>
          <w:b/>
        </w:rPr>
        <w:br w:type="page"/>
      </w:r>
    </w:p>
    <w:p w:rsidR="00702517" w:rsidRPr="00296FE8" w:rsidRDefault="00702517" w:rsidP="00702517">
      <w:pPr>
        <w:jc w:val="center"/>
      </w:pPr>
    </w:p>
    <w:p w:rsidR="00702517" w:rsidRPr="00296FE8" w:rsidRDefault="00702517" w:rsidP="00702517">
      <w:pPr>
        <w:jc w:val="center"/>
      </w:pPr>
      <w:r w:rsidRPr="00296FE8">
        <w:rPr>
          <w:noProof/>
          <w:lang w:eastAsia="ru-RU"/>
        </w:rPr>
        <w:drawing>
          <wp:inline distT="0" distB="0" distL="0" distR="0">
            <wp:extent cx="676275" cy="895350"/>
            <wp:effectExtent l="19050" t="0" r="9525"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676275" cy="895350"/>
                    </a:xfrm>
                    <a:prstGeom prst="rect">
                      <a:avLst/>
                    </a:prstGeom>
                    <a:solidFill>
                      <a:srgbClr val="FFFFFF"/>
                    </a:solidFill>
                    <a:ln w="9525">
                      <a:noFill/>
                      <a:miter lim="800000"/>
                      <a:headEnd/>
                      <a:tailEnd/>
                    </a:ln>
                  </pic:spPr>
                </pic:pic>
              </a:graphicData>
            </a:graphic>
          </wp:inline>
        </w:drawing>
      </w:r>
    </w:p>
    <w:tbl>
      <w:tblPr>
        <w:tblpPr w:leftFromText="180" w:rightFromText="180" w:vertAnchor="text" w:horzAnchor="margin" w:tblpY="132"/>
        <w:tblW w:w="9600" w:type="dxa"/>
        <w:tblLayout w:type="fixed"/>
        <w:tblCellMar>
          <w:left w:w="0" w:type="dxa"/>
          <w:right w:w="0" w:type="dxa"/>
        </w:tblCellMar>
        <w:tblLook w:val="01E0"/>
      </w:tblPr>
      <w:tblGrid>
        <w:gridCol w:w="9600"/>
      </w:tblGrid>
      <w:tr w:rsidR="00702517" w:rsidRPr="00296FE8" w:rsidTr="00FE036F">
        <w:tc>
          <w:tcPr>
            <w:tcW w:w="9606" w:type="dxa"/>
          </w:tcPr>
          <w:p w:rsidR="00702517" w:rsidRPr="00296FE8" w:rsidRDefault="00702517" w:rsidP="00FE036F">
            <w:pPr>
              <w:jc w:val="center"/>
              <w:rPr>
                <w:b/>
              </w:rPr>
            </w:pPr>
            <w:r w:rsidRPr="00296FE8">
              <w:rPr>
                <w:b/>
              </w:rPr>
              <w:t xml:space="preserve">АДМИНИСТРАЦИЯ </w:t>
            </w:r>
          </w:p>
          <w:p w:rsidR="00702517" w:rsidRPr="00296FE8" w:rsidRDefault="00702517" w:rsidP="00FE036F">
            <w:pPr>
              <w:jc w:val="center"/>
              <w:rPr>
                <w:b/>
              </w:rPr>
            </w:pPr>
            <w:r w:rsidRPr="00296FE8">
              <w:rPr>
                <w:b/>
              </w:rPr>
              <w:t>ИВАНЫРСИНСКОГО СЕЛЬСОВЕТА</w:t>
            </w:r>
          </w:p>
          <w:p w:rsidR="00702517" w:rsidRPr="00296FE8" w:rsidRDefault="00702517" w:rsidP="00FE036F">
            <w:pPr>
              <w:jc w:val="center"/>
              <w:rPr>
                <w:b/>
              </w:rPr>
            </w:pPr>
            <w:r w:rsidRPr="00296FE8">
              <w:rPr>
                <w:b/>
              </w:rPr>
              <w:t>ЛУНИНСКОГО РАЙОНАПЕНЗЕНСКОЙ ОБЛАСТИ</w:t>
            </w:r>
          </w:p>
          <w:p w:rsidR="00702517" w:rsidRPr="00296FE8" w:rsidRDefault="00702517" w:rsidP="00FE036F">
            <w:pPr>
              <w:jc w:val="center"/>
              <w:rPr>
                <w:b/>
              </w:rPr>
            </w:pPr>
          </w:p>
          <w:p w:rsidR="00702517" w:rsidRPr="00296FE8" w:rsidRDefault="00702517" w:rsidP="00FE036F">
            <w:pPr>
              <w:jc w:val="center"/>
              <w:rPr>
                <w:b/>
              </w:rPr>
            </w:pPr>
            <w:r w:rsidRPr="00296FE8">
              <w:rPr>
                <w:b/>
              </w:rPr>
              <w:t>ПОСТАНОВЛЕНИЕ</w:t>
            </w:r>
          </w:p>
        </w:tc>
      </w:tr>
      <w:tr w:rsidR="00702517" w:rsidRPr="00296FE8" w:rsidTr="00FE036F">
        <w:trPr>
          <w:trHeight w:val="80"/>
        </w:trPr>
        <w:tc>
          <w:tcPr>
            <w:tcW w:w="9606" w:type="dxa"/>
          </w:tcPr>
          <w:p w:rsidR="00702517" w:rsidRPr="00296FE8" w:rsidRDefault="00702517" w:rsidP="00FE036F">
            <w:pPr>
              <w:jc w:val="both"/>
            </w:pPr>
          </w:p>
        </w:tc>
      </w:tr>
      <w:tr w:rsidR="00702517" w:rsidRPr="00296FE8" w:rsidTr="00FE036F">
        <w:trPr>
          <w:trHeight w:val="254"/>
        </w:trPr>
        <w:tc>
          <w:tcPr>
            <w:tcW w:w="9606" w:type="dxa"/>
          </w:tcPr>
          <w:p w:rsidR="00702517" w:rsidRPr="00296FE8" w:rsidRDefault="00702517" w:rsidP="00FE036F">
            <w:pPr>
              <w:pStyle w:val="3"/>
              <w:rPr>
                <w:sz w:val="24"/>
                <w:szCs w:val="24"/>
              </w:rPr>
            </w:pPr>
          </w:p>
        </w:tc>
      </w:tr>
      <w:tr w:rsidR="00702517" w:rsidRPr="00296FE8" w:rsidTr="00FE036F">
        <w:trPr>
          <w:trHeight w:val="80"/>
        </w:trPr>
        <w:tc>
          <w:tcPr>
            <w:tcW w:w="9606" w:type="dxa"/>
            <w:vAlign w:val="center"/>
          </w:tcPr>
          <w:p w:rsidR="00702517" w:rsidRPr="00296FE8" w:rsidRDefault="00702517" w:rsidP="00FE036F">
            <w:pPr>
              <w:pStyle w:val="3"/>
              <w:rPr>
                <w:sz w:val="24"/>
                <w:szCs w:val="24"/>
              </w:rPr>
            </w:pPr>
          </w:p>
        </w:tc>
      </w:tr>
    </w:tbl>
    <w:p w:rsidR="00702517" w:rsidRPr="00296FE8" w:rsidRDefault="00702517" w:rsidP="00702517">
      <w:pPr>
        <w:jc w:val="center"/>
      </w:pPr>
    </w:p>
    <w:tbl>
      <w:tblPr>
        <w:tblpPr w:leftFromText="180" w:rightFromText="180" w:vertAnchor="text" w:horzAnchor="margin" w:tblpXSpec="center" w:tblpY="-53"/>
        <w:tblW w:w="0" w:type="auto"/>
        <w:tblLayout w:type="fixed"/>
        <w:tblCellMar>
          <w:left w:w="0" w:type="dxa"/>
          <w:right w:w="0" w:type="dxa"/>
        </w:tblCellMar>
        <w:tblLook w:val="04A0"/>
      </w:tblPr>
      <w:tblGrid>
        <w:gridCol w:w="284"/>
        <w:gridCol w:w="2835"/>
        <w:gridCol w:w="397"/>
        <w:gridCol w:w="1164"/>
      </w:tblGrid>
      <w:tr w:rsidR="00702517" w:rsidRPr="00296FE8" w:rsidTr="00FE036F">
        <w:trPr>
          <w:trHeight w:val="95"/>
        </w:trPr>
        <w:tc>
          <w:tcPr>
            <w:tcW w:w="284" w:type="dxa"/>
            <w:vAlign w:val="bottom"/>
            <w:hideMark/>
          </w:tcPr>
          <w:p w:rsidR="00702517" w:rsidRPr="00296FE8" w:rsidRDefault="00702517" w:rsidP="00FE036F">
            <w:r w:rsidRPr="00296FE8">
              <w:t>от</w:t>
            </w:r>
          </w:p>
        </w:tc>
        <w:tc>
          <w:tcPr>
            <w:tcW w:w="2835" w:type="dxa"/>
            <w:tcBorders>
              <w:top w:val="nil"/>
              <w:left w:val="nil"/>
              <w:bottom w:val="single" w:sz="6" w:space="0" w:color="auto"/>
              <w:right w:val="nil"/>
            </w:tcBorders>
            <w:hideMark/>
          </w:tcPr>
          <w:p w:rsidR="00702517" w:rsidRPr="00296FE8" w:rsidRDefault="00702517" w:rsidP="00FE036F">
            <w:pPr>
              <w:jc w:val="center"/>
            </w:pPr>
            <w:r>
              <w:t>17</w:t>
            </w:r>
            <w:r w:rsidRPr="00296FE8">
              <w:t>.05.2021</w:t>
            </w:r>
          </w:p>
        </w:tc>
        <w:tc>
          <w:tcPr>
            <w:tcW w:w="397" w:type="dxa"/>
            <w:vAlign w:val="bottom"/>
            <w:hideMark/>
          </w:tcPr>
          <w:p w:rsidR="00702517" w:rsidRPr="00296FE8" w:rsidRDefault="00702517" w:rsidP="00FE036F">
            <w:pPr>
              <w:jc w:val="center"/>
            </w:pPr>
            <w:r w:rsidRPr="00296FE8">
              <w:t>№</w:t>
            </w:r>
          </w:p>
        </w:tc>
        <w:tc>
          <w:tcPr>
            <w:tcW w:w="1164" w:type="dxa"/>
            <w:tcBorders>
              <w:top w:val="nil"/>
              <w:left w:val="nil"/>
              <w:bottom w:val="single" w:sz="6" w:space="0" w:color="auto"/>
              <w:right w:val="nil"/>
            </w:tcBorders>
            <w:hideMark/>
          </w:tcPr>
          <w:p w:rsidR="00702517" w:rsidRPr="00296FE8" w:rsidRDefault="00702517" w:rsidP="00FE036F">
            <w:pPr>
              <w:jc w:val="center"/>
            </w:pPr>
            <w:r>
              <w:t>21</w:t>
            </w:r>
            <w:r w:rsidRPr="00296FE8">
              <w:t>-п</w:t>
            </w:r>
          </w:p>
        </w:tc>
      </w:tr>
      <w:tr w:rsidR="00702517" w:rsidRPr="00296FE8" w:rsidTr="00FE036F">
        <w:tc>
          <w:tcPr>
            <w:tcW w:w="4680" w:type="dxa"/>
            <w:gridSpan w:val="4"/>
            <w:hideMark/>
          </w:tcPr>
          <w:p w:rsidR="00702517" w:rsidRPr="00296FE8" w:rsidRDefault="00702517" w:rsidP="00FE036F">
            <w:pPr>
              <w:jc w:val="center"/>
            </w:pPr>
            <w:r w:rsidRPr="00296FE8">
              <w:t xml:space="preserve">с. </w:t>
            </w:r>
            <w:proofErr w:type="spellStart"/>
            <w:r w:rsidRPr="00296FE8">
              <w:t>Иванырс</w:t>
            </w:r>
            <w:proofErr w:type="spellEnd"/>
          </w:p>
        </w:tc>
      </w:tr>
    </w:tbl>
    <w:p w:rsidR="00702517" w:rsidRDefault="00702517" w:rsidP="00702517">
      <w:pPr>
        <w:jc w:val="center"/>
        <w:rPr>
          <w:b/>
          <w:szCs w:val="28"/>
        </w:rPr>
      </w:pPr>
      <w:r>
        <w:rPr>
          <w:b/>
          <w:szCs w:val="28"/>
        </w:rPr>
        <w:t xml:space="preserve">О представлении гражданами, претендующими на замещение должностей руководителей муниципальных учреждений </w:t>
      </w:r>
      <w:proofErr w:type="spellStart"/>
      <w:r>
        <w:rPr>
          <w:b/>
          <w:szCs w:val="28"/>
        </w:rPr>
        <w:t>Иванырсинского</w:t>
      </w:r>
      <w:proofErr w:type="spellEnd"/>
      <w:r>
        <w:rPr>
          <w:b/>
          <w:szCs w:val="28"/>
        </w:rPr>
        <w:t xml:space="preserve"> сельсовета </w:t>
      </w:r>
      <w:proofErr w:type="spellStart"/>
      <w:r>
        <w:rPr>
          <w:b/>
          <w:szCs w:val="28"/>
        </w:rPr>
        <w:t>Лунинского</w:t>
      </w:r>
      <w:proofErr w:type="spellEnd"/>
      <w:r>
        <w:rPr>
          <w:b/>
          <w:szCs w:val="28"/>
        </w:rPr>
        <w:t xml:space="preserve"> района Пензенской области, и лицами, замещающими указанные должности, сведений о доходах, об имуществе и обязательствах имущественного характера, а также о проверке достоверности и полноты указанных сведений</w:t>
      </w:r>
    </w:p>
    <w:p w:rsidR="00702517" w:rsidRDefault="00702517" w:rsidP="00702517">
      <w:pPr>
        <w:pStyle w:val="ConsPlusTitle"/>
        <w:jc w:val="center"/>
        <w:rPr>
          <w:rFonts w:ascii="Times New Roman" w:hAnsi="Times New Roman" w:cs="Times New Roman"/>
          <w:sz w:val="28"/>
          <w:szCs w:val="28"/>
        </w:rPr>
      </w:pPr>
    </w:p>
    <w:p w:rsidR="00702517" w:rsidRDefault="00702517" w:rsidP="00702517">
      <w:pPr>
        <w:autoSpaceDE w:val="0"/>
        <w:autoSpaceDN w:val="0"/>
        <w:adjustRightInd w:val="0"/>
        <w:ind w:firstLine="709"/>
        <w:jc w:val="both"/>
        <w:rPr>
          <w:rFonts w:ascii="Times New Roman" w:hAnsi="Times New Roman" w:cs="Times New Roman"/>
          <w:szCs w:val="28"/>
        </w:rPr>
      </w:pPr>
      <w:proofErr w:type="gramStart"/>
      <w:r>
        <w:rPr>
          <w:szCs w:val="28"/>
        </w:rPr>
        <w:t xml:space="preserve">В соответствии с Федеральным </w:t>
      </w:r>
      <w:hyperlink r:id="rId8" w:history="1">
        <w:r>
          <w:rPr>
            <w:rStyle w:val="a9"/>
            <w:szCs w:val="28"/>
          </w:rPr>
          <w:t>законом</w:t>
        </w:r>
      </w:hyperlink>
      <w:r>
        <w:rPr>
          <w:szCs w:val="28"/>
        </w:rPr>
        <w:t xml:space="preserve"> от 29.12.2012 N 280-ФЗ "О внесении изменений в отдельные законодательные акты Российской Федерации в части создания прозрачного механизма оплаты труда руководителей государственных (муниципальных) учреждений и предоставления руководителями этих учреждений сведений о доходах, об имуществе и обязательствах имущественного характера", </w:t>
      </w:r>
      <w:hyperlink r:id="rId9" w:history="1">
        <w:r>
          <w:rPr>
            <w:rStyle w:val="a9"/>
            <w:szCs w:val="28"/>
          </w:rPr>
          <w:t>статьей 8</w:t>
        </w:r>
      </w:hyperlink>
      <w:r>
        <w:rPr>
          <w:szCs w:val="28"/>
        </w:rPr>
        <w:t xml:space="preserve"> Федерального закона от 25.12.2008 N 273-ФЗ "О противодействии коррупции", </w:t>
      </w:r>
      <w:hyperlink r:id="rId10" w:history="1">
        <w:r>
          <w:rPr>
            <w:rStyle w:val="a9"/>
            <w:szCs w:val="28"/>
          </w:rPr>
          <w:t>Указом</w:t>
        </w:r>
      </w:hyperlink>
      <w:r>
        <w:rPr>
          <w:szCs w:val="28"/>
        </w:rPr>
        <w:t xml:space="preserve"> Президента Российской Федерации от 23.06.2014</w:t>
      </w:r>
      <w:proofErr w:type="gramEnd"/>
      <w:r>
        <w:rPr>
          <w:szCs w:val="28"/>
        </w:rPr>
        <w:t xml:space="preserve"> N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Уставом </w:t>
      </w:r>
      <w:proofErr w:type="spellStart"/>
      <w:r>
        <w:rPr>
          <w:szCs w:val="28"/>
        </w:rPr>
        <w:t>Иванырсинского</w:t>
      </w:r>
      <w:proofErr w:type="spellEnd"/>
      <w:r>
        <w:rPr>
          <w:szCs w:val="28"/>
        </w:rPr>
        <w:t xml:space="preserve"> сельсовета </w:t>
      </w:r>
      <w:proofErr w:type="spellStart"/>
      <w:r>
        <w:rPr>
          <w:szCs w:val="28"/>
        </w:rPr>
        <w:t>Лунинского</w:t>
      </w:r>
      <w:proofErr w:type="spellEnd"/>
      <w:r>
        <w:rPr>
          <w:szCs w:val="28"/>
        </w:rPr>
        <w:t xml:space="preserve"> района Пензенской области, </w:t>
      </w:r>
    </w:p>
    <w:p w:rsidR="00702517" w:rsidRDefault="00702517" w:rsidP="00702517">
      <w:pPr>
        <w:pStyle w:val="ConsPlusNormal0"/>
        <w:ind w:firstLine="540"/>
        <w:jc w:val="both"/>
        <w:rPr>
          <w:rFonts w:ascii="Times New Roman" w:hAnsi="Times New Roman"/>
          <w:szCs w:val="28"/>
        </w:rPr>
      </w:pPr>
    </w:p>
    <w:p w:rsidR="00702517" w:rsidRDefault="00702517" w:rsidP="00702517">
      <w:pPr>
        <w:pStyle w:val="ConsPlusNormal0"/>
        <w:ind w:firstLine="540"/>
        <w:jc w:val="center"/>
        <w:rPr>
          <w:rFonts w:ascii="Times New Roman" w:hAnsi="Times New Roman"/>
          <w:b/>
          <w:szCs w:val="28"/>
        </w:rPr>
      </w:pPr>
      <w:r>
        <w:rPr>
          <w:rFonts w:ascii="Times New Roman" w:hAnsi="Times New Roman"/>
          <w:b/>
          <w:szCs w:val="28"/>
        </w:rPr>
        <w:t xml:space="preserve">Администрация </w:t>
      </w:r>
      <w:proofErr w:type="spellStart"/>
      <w:r>
        <w:rPr>
          <w:rFonts w:ascii="Times New Roman" w:hAnsi="Times New Roman"/>
          <w:b/>
          <w:szCs w:val="28"/>
        </w:rPr>
        <w:t>Иванырсинского</w:t>
      </w:r>
      <w:proofErr w:type="spellEnd"/>
      <w:r>
        <w:rPr>
          <w:rFonts w:ascii="Times New Roman" w:hAnsi="Times New Roman"/>
          <w:b/>
          <w:szCs w:val="28"/>
        </w:rPr>
        <w:t xml:space="preserve"> сельсовета </w:t>
      </w:r>
      <w:proofErr w:type="spellStart"/>
      <w:r>
        <w:rPr>
          <w:rFonts w:ascii="Times New Roman" w:hAnsi="Times New Roman"/>
          <w:b/>
          <w:szCs w:val="28"/>
        </w:rPr>
        <w:t>Лунинского</w:t>
      </w:r>
      <w:proofErr w:type="spellEnd"/>
      <w:r>
        <w:rPr>
          <w:rFonts w:ascii="Times New Roman" w:hAnsi="Times New Roman"/>
          <w:b/>
          <w:szCs w:val="28"/>
        </w:rPr>
        <w:t xml:space="preserve"> района Пензенской области постановляет:</w:t>
      </w:r>
    </w:p>
    <w:p w:rsidR="00702517" w:rsidRDefault="00702517" w:rsidP="00702517">
      <w:pPr>
        <w:pStyle w:val="ConsPlusNormal0"/>
        <w:ind w:firstLine="540"/>
        <w:jc w:val="center"/>
        <w:rPr>
          <w:rFonts w:ascii="Times New Roman" w:hAnsi="Times New Roman"/>
          <w:b/>
          <w:szCs w:val="28"/>
        </w:rPr>
      </w:pPr>
    </w:p>
    <w:p w:rsidR="00702517" w:rsidRDefault="00702517" w:rsidP="00702517">
      <w:pPr>
        <w:ind w:firstLine="720"/>
        <w:jc w:val="both"/>
        <w:rPr>
          <w:rFonts w:ascii="Times New Roman" w:hAnsi="Times New Roman"/>
          <w:szCs w:val="28"/>
        </w:rPr>
      </w:pPr>
      <w:r>
        <w:rPr>
          <w:rFonts w:eastAsia="Calibri"/>
          <w:szCs w:val="28"/>
        </w:rPr>
        <w:lastRenderedPageBreak/>
        <w:t xml:space="preserve">1. </w:t>
      </w:r>
      <w:r>
        <w:rPr>
          <w:szCs w:val="28"/>
        </w:rPr>
        <w:t xml:space="preserve">Утвердить Положение о представлении гражданами, претендующими на замещение должностей руководителей муниципальных учреждений </w:t>
      </w:r>
      <w:proofErr w:type="spellStart"/>
      <w:r>
        <w:rPr>
          <w:szCs w:val="28"/>
        </w:rPr>
        <w:t>Иванырсинского</w:t>
      </w:r>
      <w:proofErr w:type="spellEnd"/>
      <w:r>
        <w:rPr>
          <w:szCs w:val="28"/>
        </w:rPr>
        <w:t xml:space="preserve"> сельсовета </w:t>
      </w:r>
      <w:proofErr w:type="spellStart"/>
      <w:r>
        <w:rPr>
          <w:szCs w:val="28"/>
        </w:rPr>
        <w:t>Лунинского</w:t>
      </w:r>
      <w:proofErr w:type="spellEnd"/>
      <w:r>
        <w:rPr>
          <w:szCs w:val="28"/>
        </w:rPr>
        <w:t xml:space="preserve"> района Пензенской области, и лицами, замещающими указанные должности, сведений о доходах, об имуществе и обязательствах имущественного характера согласно приложению.</w:t>
      </w:r>
    </w:p>
    <w:p w:rsidR="00702517" w:rsidRDefault="00702517" w:rsidP="00702517">
      <w:pPr>
        <w:pStyle w:val="a7"/>
        <w:tabs>
          <w:tab w:val="left" w:pos="851"/>
        </w:tabs>
        <w:spacing w:after="0"/>
        <w:ind w:firstLine="540"/>
        <w:jc w:val="both"/>
        <w:rPr>
          <w:sz w:val="28"/>
          <w:szCs w:val="28"/>
        </w:rPr>
      </w:pPr>
      <w:r>
        <w:rPr>
          <w:bCs/>
          <w:sz w:val="28"/>
          <w:szCs w:val="28"/>
        </w:rPr>
        <w:t>2.</w:t>
      </w:r>
      <w:r>
        <w:rPr>
          <w:sz w:val="28"/>
          <w:szCs w:val="28"/>
        </w:rPr>
        <w:t xml:space="preserve"> Настоящее постановление вступает в силу на следующий день после дня его официального опубликования.</w:t>
      </w:r>
    </w:p>
    <w:p w:rsidR="00702517" w:rsidRDefault="00702517" w:rsidP="00702517">
      <w:pPr>
        <w:widowControl w:val="0"/>
        <w:tabs>
          <w:tab w:val="left" w:pos="851"/>
        </w:tabs>
        <w:suppressAutoHyphens/>
        <w:ind w:firstLine="540"/>
        <w:jc w:val="both"/>
        <w:rPr>
          <w:rFonts w:ascii="Times New Roman" w:hAnsi="Times New Roman"/>
          <w:bCs/>
          <w:szCs w:val="28"/>
        </w:rPr>
      </w:pPr>
      <w:r>
        <w:rPr>
          <w:bCs/>
          <w:szCs w:val="28"/>
        </w:rPr>
        <w:t>3. Опубликовать настоящее постановление в информационном бюллетене «</w:t>
      </w:r>
      <w:proofErr w:type="spellStart"/>
      <w:r>
        <w:rPr>
          <w:bCs/>
          <w:szCs w:val="28"/>
        </w:rPr>
        <w:t>Иванырсинские</w:t>
      </w:r>
      <w:proofErr w:type="spellEnd"/>
      <w:r>
        <w:rPr>
          <w:bCs/>
          <w:szCs w:val="28"/>
        </w:rPr>
        <w:t xml:space="preserve">  ведомости» и на официальном сайте администрации </w:t>
      </w:r>
      <w:proofErr w:type="spellStart"/>
      <w:r>
        <w:rPr>
          <w:bCs/>
          <w:szCs w:val="28"/>
        </w:rPr>
        <w:t>Иванырсинского</w:t>
      </w:r>
      <w:proofErr w:type="spellEnd"/>
      <w:r>
        <w:rPr>
          <w:bCs/>
          <w:szCs w:val="28"/>
        </w:rPr>
        <w:t xml:space="preserve"> сельсовета </w:t>
      </w:r>
      <w:proofErr w:type="spellStart"/>
      <w:r>
        <w:rPr>
          <w:bCs/>
          <w:szCs w:val="28"/>
        </w:rPr>
        <w:t>Лунинского</w:t>
      </w:r>
      <w:proofErr w:type="spellEnd"/>
      <w:r>
        <w:rPr>
          <w:bCs/>
          <w:szCs w:val="28"/>
        </w:rPr>
        <w:t xml:space="preserve"> района Пензенской области в информационно-телекоммуникационной сети «Интернет».</w:t>
      </w:r>
    </w:p>
    <w:p w:rsidR="00702517" w:rsidRDefault="00702517" w:rsidP="00702517">
      <w:pPr>
        <w:pStyle w:val="ConsPlusNormal0"/>
        <w:ind w:firstLine="540"/>
        <w:jc w:val="both"/>
        <w:rPr>
          <w:rFonts w:ascii="Times New Roman" w:hAnsi="Times New Roman"/>
          <w:szCs w:val="28"/>
        </w:rPr>
      </w:pPr>
      <w:r>
        <w:rPr>
          <w:rFonts w:ascii="Times New Roman" w:hAnsi="Times New Roman"/>
          <w:bCs/>
          <w:color w:val="auto"/>
          <w:szCs w:val="28"/>
          <w:lang w:eastAsia="ru-RU"/>
        </w:rPr>
        <w:t xml:space="preserve">4. </w:t>
      </w:r>
      <w:proofErr w:type="gramStart"/>
      <w:r>
        <w:rPr>
          <w:rFonts w:ascii="Times New Roman" w:hAnsi="Times New Roman"/>
          <w:bCs/>
          <w:color w:val="auto"/>
          <w:szCs w:val="28"/>
          <w:lang w:eastAsia="ru-RU"/>
        </w:rPr>
        <w:t>Контроль за</w:t>
      </w:r>
      <w:proofErr w:type="gramEnd"/>
      <w:r>
        <w:rPr>
          <w:rFonts w:ascii="Times New Roman" w:hAnsi="Times New Roman"/>
          <w:bCs/>
          <w:color w:val="auto"/>
          <w:szCs w:val="28"/>
          <w:lang w:eastAsia="ru-RU"/>
        </w:rPr>
        <w:t xml:space="preserve"> исполнением настоящего постановления возложить на главу администрации </w:t>
      </w:r>
      <w:proofErr w:type="spellStart"/>
      <w:r>
        <w:rPr>
          <w:rFonts w:ascii="Times New Roman" w:hAnsi="Times New Roman"/>
          <w:bCs/>
          <w:color w:val="auto"/>
          <w:szCs w:val="28"/>
          <w:lang w:eastAsia="ru-RU"/>
        </w:rPr>
        <w:t>Иванырсинского</w:t>
      </w:r>
      <w:proofErr w:type="spellEnd"/>
      <w:r>
        <w:rPr>
          <w:rFonts w:ascii="Times New Roman" w:hAnsi="Times New Roman"/>
          <w:bCs/>
          <w:color w:val="auto"/>
          <w:szCs w:val="28"/>
          <w:lang w:eastAsia="ru-RU"/>
        </w:rPr>
        <w:t xml:space="preserve"> сельсовета </w:t>
      </w:r>
      <w:proofErr w:type="spellStart"/>
      <w:r>
        <w:rPr>
          <w:rFonts w:ascii="Times New Roman" w:hAnsi="Times New Roman"/>
          <w:bCs/>
          <w:color w:val="auto"/>
          <w:szCs w:val="28"/>
          <w:lang w:eastAsia="ru-RU"/>
        </w:rPr>
        <w:t>Лунинского</w:t>
      </w:r>
      <w:proofErr w:type="spellEnd"/>
      <w:r>
        <w:rPr>
          <w:rFonts w:ascii="Times New Roman" w:hAnsi="Times New Roman"/>
          <w:bCs/>
          <w:color w:val="auto"/>
          <w:szCs w:val="28"/>
          <w:lang w:eastAsia="ru-RU"/>
        </w:rPr>
        <w:t xml:space="preserve"> района Пензенской области.</w:t>
      </w:r>
    </w:p>
    <w:p w:rsidR="00702517" w:rsidRDefault="00702517" w:rsidP="00702517">
      <w:pPr>
        <w:pStyle w:val="ConsPlusNormal0"/>
        <w:ind w:firstLine="540"/>
        <w:jc w:val="both"/>
        <w:rPr>
          <w:rFonts w:ascii="Times New Roman" w:hAnsi="Times New Roman"/>
          <w:szCs w:val="28"/>
        </w:rPr>
      </w:pPr>
    </w:p>
    <w:p w:rsidR="00702517" w:rsidRDefault="00702517" w:rsidP="00702517">
      <w:pPr>
        <w:pStyle w:val="ConsPlusNormal0"/>
        <w:ind w:firstLine="540"/>
        <w:jc w:val="both"/>
        <w:rPr>
          <w:rFonts w:ascii="Times New Roman" w:hAnsi="Times New Roman"/>
          <w:szCs w:val="28"/>
        </w:rPr>
      </w:pPr>
    </w:p>
    <w:p w:rsidR="00702517" w:rsidRDefault="00702517" w:rsidP="00702517">
      <w:pPr>
        <w:rPr>
          <w:rFonts w:ascii="Times New Roman" w:hAnsi="Times New Roman"/>
          <w:szCs w:val="28"/>
        </w:rPr>
      </w:pPr>
      <w:r>
        <w:rPr>
          <w:szCs w:val="28"/>
        </w:rPr>
        <w:t xml:space="preserve">Глава администрации </w:t>
      </w:r>
    </w:p>
    <w:p w:rsidR="00702517" w:rsidRDefault="00702517" w:rsidP="00702517">
      <w:pPr>
        <w:rPr>
          <w:szCs w:val="28"/>
        </w:rPr>
      </w:pPr>
      <w:proofErr w:type="spellStart"/>
      <w:r>
        <w:rPr>
          <w:szCs w:val="28"/>
        </w:rPr>
        <w:t>Иванырсинского</w:t>
      </w:r>
      <w:proofErr w:type="spellEnd"/>
      <w:r>
        <w:rPr>
          <w:szCs w:val="28"/>
        </w:rPr>
        <w:t xml:space="preserve">   сельсовета          </w:t>
      </w:r>
      <w:r>
        <w:rPr>
          <w:szCs w:val="28"/>
        </w:rPr>
        <w:tab/>
      </w:r>
      <w:r>
        <w:rPr>
          <w:szCs w:val="28"/>
        </w:rPr>
        <w:tab/>
      </w:r>
    </w:p>
    <w:p w:rsidR="00702517" w:rsidRDefault="00702517" w:rsidP="00702517">
      <w:pPr>
        <w:rPr>
          <w:szCs w:val="28"/>
        </w:rPr>
      </w:pPr>
      <w:proofErr w:type="spellStart"/>
      <w:r>
        <w:rPr>
          <w:szCs w:val="28"/>
        </w:rPr>
        <w:t>Лунинского</w:t>
      </w:r>
      <w:proofErr w:type="spellEnd"/>
      <w:r>
        <w:rPr>
          <w:szCs w:val="28"/>
        </w:rPr>
        <w:t xml:space="preserve"> района Пензенской области                               О.В.Рассадина </w:t>
      </w:r>
    </w:p>
    <w:p w:rsidR="00702517" w:rsidRDefault="00702517" w:rsidP="00702517">
      <w:pPr>
        <w:ind w:firstLine="720"/>
        <w:jc w:val="both"/>
        <w:rPr>
          <w:sz w:val="24"/>
          <w:szCs w:val="28"/>
        </w:rPr>
      </w:pPr>
    </w:p>
    <w:p w:rsidR="00702517" w:rsidRDefault="00702517" w:rsidP="00702517">
      <w:pPr>
        <w:widowControl w:val="0"/>
        <w:autoSpaceDE w:val="0"/>
        <w:autoSpaceDN w:val="0"/>
        <w:ind w:firstLine="540"/>
        <w:jc w:val="both"/>
        <w:rPr>
          <w:szCs w:val="24"/>
        </w:rPr>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pStyle w:val="ConsPlusTitle"/>
        <w:widowControl/>
        <w:jc w:val="right"/>
        <w:rPr>
          <w:rFonts w:ascii="Times New Roman" w:hAnsi="Times New Roman" w:cs="Times New Roman"/>
          <w:b w:val="0"/>
          <w:sz w:val="28"/>
          <w:szCs w:val="28"/>
        </w:rPr>
      </w:pPr>
      <w:r>
        <w:rPr>
          <w:rFonts w:ascii="Times New Roman" w:hAnsi="Times New Roman" w:cs="Times New Roman"/>
          <w:b w:val="0"/>
          <w:sz w:val="28"/>
          <w:szCs w:val="28"/>
        </w:rPr>
        <w:t>Приложение к постановлению</w:t>
      </w:r>
    </w:p>
    <w:p w:rsidR="00702517" w:rsidRDefault="00702517" w:rsidP="00702517">
      <w:pPr>
        <w:pStyle w:val="ConsPlusTitle"/>
        <w:widowControl/>
        <w:jc w:val="right"/>
        <w:rPr>
          <w:rFonts w:ascii="Times New Roman" w:hAnsi="Times New Roman" w:cs="Times New Roman"/>
          <w:b w:val="0"/>
          <w:sz w:val="28"/>
          <w:szCs w:val="28"/>
        </w:rPr>
      </w:pPr>
      <w:r>
        <w:rPr>
          <w:rFonts w:ascii="Times New Roman" w:hAnsi="Times New Roman" w:cs="Times New Roman"/>
          <w:b w:val="0"/>
          <w:sz w:val="28"/>
          <w:szCs w:val="28"/>
        </w:rPr>
        <w:t xml:space="preserve"> администрации </w:t>
      </w:r>
      <w:proofErr w:type="spellStart"/>
      <w:r>
        <w:rPr>
          <w:rFonts w:ascii="Times New Roman" w:hAnsi="Times New Roman" w:cs="Times New Roman"/>
          <w:b w:val="0"/>
          <w:sz w:val="28"/>
          <w:szCs w:val="28"/>
        </w:rPr>
        <w:t>Иванырсинского</w:t>
      </w:r>
      <w:proofErr w:type="spellEnd"/>
      <w:r>
        <w:rPr>
          <w:rFonts w:ascii="Times New Roman" w:hAnsi="Times New Roman" w:cs="Times New Roman"/>
          <w:b w:val="0"/>
          <w:sz w:val="28"/>
          <w:szCs w:val="28"/>
        </w:rPr>
        <w:t xml:space="preserve"> сельсовета </w:t>
      </w:r>
    </w:p>
    <w:p w:rsidR="00702517" w:rsidRDefault="00702517" w:rsidP="00702517">
      <w:pPr>
        <w:pStyle w:val="ConsPlusTitle"/>
        <w:widowControl/>
        <w:jc w:val="right"/>
        <w:rPr>
          <w:rFonts w:ascii="Times New Roman" w:hAnsi="Times New Roman" w:cs="Times New Roman"/>
          <w:b w:val="0"/>
          <w:sz w:val="28"/>
          <w:szCs w:val="28"/>
        </w:rPr>
      </w:pPr>
      <w:proofErr w:type="spellStart"/>
      <w:r>
        <w:rPr>
          <w:rFonts w:ascii="Times New Roman" w:hAnsi="Times New Roman" w:cs="Times New Roman"/>
          <w:b w:val="0"/>
          <w:sz w:val="28"/>
          <w:szCs w:val="28"/>
        </w:rPr>
        <w:t>Лунинского</w:t>
      </w:r>
      <w:proofErr w:type="spellEnd"/>
      <w:r>
        <w:rPr>
          <w:rFonts w:ascii="Times New Roman" w:hAnsi="Times New Roman" w:cs="Times New Roman"/>
          <w:b w:val="0"/>
          <w:sz w:val="28"/>
          <w:szCs w:val="28"/>
        </w:rPr>
        <w:t xml:space="preserve"> района Пензенской области</w:t>
      </w:r>
    </w:p>
    <w:p w:rsidR="00702517" w:rsidRDefault="00702517" w:rsidP="00702517">
      <w:pPr>
        <w:pStyle w:val="ConsPlusTitle"/>
        <w:widowControl/>
        <w:jc w:val="right"/>
        <w:rPr>
          <w:rFonts w:ascii="Times New Roman" w:hAnsi="Times New Roman" w:cs="Times New Roman"/>
          <w:b w:val="0"/>
          <w:sz w:val="28"/>
          <w:szCs w:val="28"/>
        </w:rPr>
      </w:pPr>
      <w:r>
        <w:rPr>
          <w:rFonts w:ascii="Times New Roman" w:hAnsi="Times New Roman" w:cs="Times New Roman"/>
          <w:b w:val="0"/>
          <w:sz w:val="28"/>
          <w:szCs w:val="28"/>
        </w:rPr>
        <w:t>от 17.05.2021 №21-п</w:t>
      </w:r>
    </w:p>
    <w:p w:rsidR="00702517" w:rsidRDefault="00702517" w:rsidP="00702517">
      <w:pPr>
        <w:pStyle w:val="ConsPlusTitle"/>
        <w:widowControl/>
        <w:jc w:val="center"/>
        <w:rPr>
          <w:sz w:val="28"/>
          <w:szCs w:val="28"/>
        </w:rPr>
      </w:pPr>
    </w:p>
    <w:p w:rsidR="00702517" w:rsidRDefault="00702517" w:rsidP="00702517">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ПОЛОЖЕНИЕ</w:t>
      </w:r>
    </w:p>
    <w:p w:rsidR="00702517" w:rsidRDefault="00702517" w:rsidP="00702517">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 xml:space="preserve">о представлении гражданами, претендующими на замещение должностей руководителей муниципальных учреждений </w:t>
      </w:r>
      <w:proofErr w:type="spellStart"/>
      <w:r>
        <w:rPr>
          <w:rFonts w:ascii="Times New Roman" w:hAnsi="Times New Roman" w:cs="Times New Roman"/>
          <w:sz w:val="28"/>
          <w:szCs w:val="28"/>
        </w:rPr>
        <w:t>Иванырсинского</w:t>
      </w:r>
      <w:proofErr w:type="spellEnd"/>
      <w:r>
        <w:rPr>
          <w:rFonts w:ascii="Times New Roman" w:hAnsi="Times New Roman" w:cs="Times New Roman"/>
          <w:sz w:val="28"/>
          <w:szCs w:val="28"/>
        </w:rPr>
        <w:t xml:space="preserve"> сельсовета </w:t>
      </w:r>
      <w:proofErr w:type="spellStart"/>
      <w:r>
        <w:rPr>
          <w:rFonts w:ascii="Times New Roman" w:hAnsi="Times New Roman" w:cs="Times New Roman"/>
          <w:sz w:val="28"/>
          <w:szCs w:val="28"/>
        </w:rPr>
        <w:t>Лунинского</w:t>
      </w:r>
      <w:proofErr w:type="spellEnd"/>
      <w:r>
        <w:rPr>
          <w:rFonts w:ascii="Times New Roman" w:hAnsi="Times New Roman" w:cs="Times New Roman"/>
          <w:sz w:val="28"/>
          <w:szCs w:val="28"/>
        </w:rPr>
        <w:t xml:space="preserve"> района Пензенской области, и лицами, замещающими указанные должности, сведений о доходах, об имуществе и обязательствах имущественного характера</w:t>
      </w:r>
    </w:p>
    <w:p w:rsidR="00702517" w:rsidRDefault="00702517" w:rsidP="00702517">
      <w:pPr>
        <w:ind w:firstLine="720"/>
        <w:jc w:val="both"/>
        <w:rPr>
          <w:rFonts w:ascii="Times New Roman" w:hAnsi="Times New Roman" w:cs="Times New Roman"/>
          <w:szCs w:val="28"/>
        </w:rPr>
      </w:pPr>
    </w:p>
    <w:p w:rsidR="00702517" w:rsidRDefault="00702517" w:rsidP="00702517">
      <w:pPr>
        <w:autoSpaceDE w:val="0"/>
        <w:autoSpaceDN w:val="0"/>
        <w:adjustRightInd w:val="0"/>
        <w:jc w:val="both"/>
        <w:rPr>
          <w:szCs w:val="28"/>
        </w:rPr>
      </w:pPr>
      <w:r>
        <w:rPr>
          <w:szCs w:val="28"/>
        </w:rPr>
        <w:t xml:space="preserve">1. </w:t>
      </w:r>
      <w:proofErr w:type="gramStart"/>
      <w:r>
        <w:rPr>
          <w:szCs w:val="28"/>
        </w:rPr>
        <w:t xml:space="preserve">Настоящим Положением определяется порядок представления гражданами, претендующими на замещение должностей руководителей муниципальных учреждений </w:t>
      </w:r>
      <w:proofErr w:type="spellStart"/>
      <w:r>
        <w:rPr>
          <w:szCs w:val="28"/>
        </w:rPr>
        <w:t>Иванырсинского</w:t>
      </w:r>
      <w:proofErr w:type="spellEnd"/>
      <w:r>
        <w:rPr>
          <w:szCs w:val="28"/>
        </w:rPr>
        <w:t xml:space="preserve"> сельсовета </w:t>
      </w:r>
      <w:proofErr w:type="spellStart"/>
      <w:r>
        <w:rPr>
          <w:szCs w:val="28"/>
        </w:rPr>
        <w:t>Лунинского</w:t>
      </w:r>
      <w:proofErr w:type="spellEnd"/>
      <w:r>
        <w:rPr>
          <w:szCs w:val="28"/>
        </w:rPr>
        <w:t xml:space="preserve"> района Пензенской области</w:t>
      </w:r>
      <w:r>
        <w:rPr>
          <w:i/>
          <w:szCs w:val="28"/>
        </w:rPr>
        <w:t xml:space="preserve"> </w:t>
      </w:r>
      <w:r>
        <w:rPr>
          <w:szCs w:val="28"/>
        </w:rPr>
        <w:t>(далее – муниципальное учреждение), и лицами, замещающими указанные должности, сведений о полученных ими доходах, об имуществе, принадлежащем им на праве собственности, и об их обязательствах имущественного характера, а также сведений о доходах супруги (супруга) и несовершеннолетних детей, об имуществе, принадлежащем им на</w:t>
      </w:r>
      <w:proofErr w:type="gramEnd"/>
      <w:r>
        <w:rPr>
          <w:szCs w:val="28"/>
        </w:rPr>
        <w:t xml:space="preserve"> </w:t>
      </w:r>
      <w:proofErr w:type="gramStart"/>
      <w:r>
        <w:rPr>
          <w:szCs w:val="28"/>
        </w:rPr>
        <w:t>праве</w:t>
      </w:r>
      <w:proofErr w:type="gramEnd"/>
      <w:r>
        <w:rPr>
          <w:szCs w:val="28"/>
        </w:rPr>
        <w:t xml:space="preserve"> собственности, и об их обязательствах имущественного характера (далее - сведения о доходах, об имуществе и обязательствах имущественного характера).</w:t>
      </w:r>
    </w:p>
    <w:p w:rsidR="00702517" w:rsidRDefault="00702517" w:rsidP="00702517">
      <w:pPr>
        <w:autoSpaceDE w:val="0"/>
        <w:autoSpaceDN w:val="0"/>
        <w:adjustRightInd w:val="0"/>
        <w:jc w:val="both"/>
        <w:rPr>
          <w:szCs w:val="28"/>
        </w:rPr>
      </w:pPr>
      <w:r>
        <w:rPr>
          <w:szCs w:val="28"/>
        </w:rPr>
        <w:t xml:space="preserve">2. </w:t>
      </w:r>
      <w:bookmarkStart w:id="0" w:name="sub_1003"/>
      <w:proofErr w:type="gramStart"/>
      <w:r>
        <w:rPr>
          <w:szCs w:val="28"/>
        </w:rPr>
        <w:t xml:space="preserve">Сведения о доходах, об имуществе и обязательствах имущественного характера представляются по форме справки, утвержденной Указом Президента Российской Федерации от 23.06.2014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ссылка на который </w:t>
      </w:r>
      <w:r>
        <w:rPr>
          <w:szCs w:val="28"/>
        </w:rPr>
        <w:lastRenderedPageBreak/>
        <w:t>также размещается на официальном сайте федеральной государственной информационной системы в области государственной службы в</w:t>
      </w:r>
      <w:proofErr w:type="gramEnd"/>
      <w:r>
        <w:rPr>
          <w:szCs w:val="28"/>
        </w:rPr>
        <w:t xml:space="preserve"> информационно-телекоммуникационной сети "Интернет":</w:t>
      </w:r>
    </w:p>
    <w:p w:rsidR="00702517" w:rsidRDefault="00702517" w:rsidP="00702517">
      <w:pPr>
        <w:autoSpaceDE w:val="0"/>
        <w:autoSpaceDN w:val="0"/>
        <w:adjustRightInd w:val="0"/>
        <w:ind w:firstLine="720"/>
        <w:jc w:val="both"/>
        <w:rPr>
          <w:szCs w:val="28"/>
        </w:rPr>
      </w:pPr>
      <w:bookmarkStart w:id="1" w:name="sub_10031"/>
      <w:bookmarkEnd w:id="0"/>
      <w:r>
        <w:rPr>
          <w:szCs w:val="28"/>
        </w:rPr>
        <w:t>а) гражданами - при поступлении на работу на должности руководителей муниципальных учреждений;</w:t>
      </w:r>
    </w:p>
    <w:p w:rsidR="00702517" w:rsidRDefault="00702517" w:rsidP="00702517">
      <w:pPr>
        <w:autoSpaceDE w:val="0"/>
        <w:autoSpaceDN w:val="0"/>
        <w:adjustRightInd w:val="0"/>
        <w:ind w:firstLine="720"/>
        <w:jc w:val="both"/>
        <w:rPr>
          <w:szCs w:val="28"/>
        </w:rPr>
      </w:pPr>
      <w:r>
        <w:rPr>
          <w:szCs w:val="28"/>
        </w:rPr>
        <w:t>б) руководителями муниципальных учреждений -</w:t>
      </w:r>
      <w:bookmarkStart w:id="2" w:name="sub_10032"/>
      <w:bookmarkEnd w:id="1"/>
      <w:r>
        <w:rPr>
          <w:szCs w:val="28"/>
        </w:rPr>
        <w:t xml:space="preserve"> ежегодно, не позднее 30 апреля года, следующего за </w:t>
      </w:r>
      <w:proofErr w:type="gramStart"/>
      <w:r>
        <w:rPr>
          <w:szCs w:val="28"/>
        </w:rPr>
        <w:t>отчетным</w:t>
      </w:r>
      <w:proofErr w:type="gramEnd"/>
      <w:r>
        <w:rPr>
          <w:szCs w:val="28"/>
        </w:rPr>
        <w:t>.</w:t>
      </w:r>
    </w:p>
    <w:p w:rsidR="00702517" w:rsidRDefault="00702517" w:rsidP="00702517">
      <w:pPr>
        <w:autoSpaceDE w:val="0"/>
        <w:autoSpaceDN w:val="0"/>
        <w:adjustRightInd w:val="0"/>
        <w:ind w:firstLine="720"/>
        <w:jc w:val="both"/>
        <w:rPr>
          <w:szCs w:val="28"/>
        </w:rPr>
      </w:pPr>
      <w:r>
        <w:rPr>
          <w:szCs w:val="28"/>
        </w:rPr>
        <w:t>Руководители муниципальных учреждений представляют сведения о доходах, об имуществе и обязательствах имущественного характера начиная с доходов за 2012 год.</w:t>
      </w:r>
    </w:p>
    <w:bookmarkEnd w:id="2"/>
    <w:p w:rsidR="00702517" w:rsidRDefault="00702517" w:rsidP="00702517">
      <w:pPr>
        <w:autoSpaceDE w:val="0"/>
        <w:autoSpaceDN w:val="0"/>
        <w:adjustRightInd w:val="0"/>
        <w:ind w:firstLine="720"/>
        <w:jc w:val="both"/>
        <w:rPr>
          <w:szCs w:val="28"/>
        </w:rPr>
      </w:pPr>
      <w:r>
        <w:rPr>
          <w:szCs w:val="28"/>
        </w:rPr>
        <w:t>3. Гражданин, претендующий на замещение должности руководителя муниципального учреждения (далее - гражданин), представляет:</w:t>
      </w:r>
    </w:p>
    <w:p w:rsidR="00702517" w:rsidRDefault="00702517" w:rsidP="00702517">
      <w:pPr>
        <w:autoSpaceDE w:val="0"/>
        <w:autoSpaceDN w:val="0"/>
        <w:adjustRightInd w:val="0"/>
        <w:ind w:firstLine="540"/>
        <w:jc w:val="both"/>
        <w:rPr>
          <w:szCs w:val="28"/>
        </w:rPr>
      </w:pPr>
      <w:proofErr w:type="gramStart"/>
      <w:r>
        <w:rPr>
          <w:szCs w:val="28"/>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поступления на работу на должность руководителя муниципального учреждения, а также сведения об имуществе, принадлежащем ему на праве собственности, и о своих обязательствах имущественного характера по состоянию на первое</w:t>
      </w:r>
      <w:proofErr w:type="gramEnd"/>
      <w:r>
        <w:rPr>
          <w:szCs w:val="28"/>
        </w:rPr>
        <w:t xml:space="preserve"> число месяца, предшествующего месяцу подачи документов для поступления на работу на должность руководителя муниципального учреждения (на отчетную дату);</w:t>
      </w:r>
    </w:p>
    <w:p w:rsidR="00702517" w:rsidRDefault="00702517" w:rsidP="00702517">
      <w:pPr>
        <w:autoSpaceDE w:val="0"/>
        <w:autoSpaceDN w:val="0"/>
        <w:adjustRightInd w:val="0"/>
        <w:spacing w:before="280"/>
        <w:ind w:firstLine="540"/>
        <w:jc w:val="both"/>
        <w:rPr>
          <w:szCs w:val="28"/>
        </w:rPr>
      </w:pPr>
      <w:proofErr w:type="gramStart"/>
      <w:r>
        <w:rPr>
          <w:szCs w:val="28"/>
        </w:rP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поступления на работу на должность руководителя муниципального учреждения,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w:t>
      </w:r>
      <w:proofErr w:type="gramEnd"/>
      <w:r>
        <w:rPr>
          <w:szCs w:val="28"/>
        </w:rPr>
        <w:t xml:space="preserve"> месяцу подачи документов для поступления на работу на должность руководителя муниципального учреждения (на отчетную дату).</w:t>
      </w:r>
    </w:p>
    <w:p w:rsidR="00702517" w:rsidRDefault="00702517" w:rsidP="00702517">
      <w:pPr>
        <w:autoSpaceDE w:val="0"/>
        <w:autoSpaceDN w:val="0"/>
        <w:adjustRightInd w:val="0"/>
        <w:ind w:firstLine="720"/>
        <w:jc w:val="both"/>
        <w:rPr>
          <w:szCs w:val="28"/>
        </w:rPr>
      </w:pPr>
      <w:r>
        <w:rPr>
          <w:szCs w:val="28"/>
        </w:rPr>
        <w:t>4. Руководитель муниципального учреждения представляет:</w:t>
      </w:r>
    </w:p>
    <w:p w:rsidR="00702517" w:rsidRDefault="00702517" w:rsidP="00702517">
      <w:pPr>
        <w:autoSpaceDE w:val="0"/>
        <w:autoSpaceDN w:val="0"/>
        <w:adjustRightInd w:val="0"/>
        <w:ind w:firstLine="539"/>
        <w:jc w:val="both"/>
        <w:rPr>
          <w:szCs w:val="28"/>
        </w:rPr>
      </w:pPr>
      <w:r>
        <w:rPr>
          <w:szCs w:val="28"/>
        </w:rPr>
        <w:t>а) сведения о своих доходах, полученных за отчетный период (с 1 января по 31 декабря) от всех источников (включая заработную плату, пенсии, пособия и иные выплаты), а также сведения об имуществе и обязательствах имущественного характера по состоянию на конец отчетного периода;</w:t>
      </w:r>
    </w:p>
    <w:p w:rsidR="00702517" w:rsidRDefault="00702517" w:rsidP="00702517">
      <w:pPr>
        <w:autoSpaceDE w:val="0"/>
        <w:autoSpaceDN w:val="0"/>
        <w:adjustRightInd w:val="0"/>
        <w:ind w:firstLine="539"/>
        <w:jc w:val="both"/>
        <w:rPr>
          <w:szCs w:val="28"/>
        </w:rPr>
      </w:pPr>
      <w:r>
        <w:rPr>
          <w:szCs w:val="28"/>
        </w:rPr>
        <w:t xml:space="preserve">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 иные </w:t>
      </w:r>
      <w:r>
        <w:rPr>
          <w:szCs w:val="28"/>
        </w:rPr>
        <w:lastRenderedPageBreak/>
        <w:t>выплаты), а также сведения об их имуществе и обязательствах имущественного характера по состоянию на конец отчетного периода.</w:t>
      </w:r>
    </w:p>
    <w:p w:rsidR="00702517" w:rsidRDefault="00702517" w:rsidP="00702517">
      <w:pPr>
        <w:ind w:firstLine="720"/>
        <w:jc w:val="both"/>
        <w:rPr>
          <w:szCs w:val="28"/>
        </w:rPr>
      </w:pPr>
      <w:r>
        <w:rPr>
          <w:szCs w:val="28"/>
        </w:rPr>
        <w:t xml:space="preserve">5. Сведения о доходах, об имуществе и обязательствах имущественного характера представляются в орган местного самоуправления </w:t>
      </w:r>
      <w:proofErr w:type="spellStart"/>
      <w:r>
        <w:rPr>
          <w:szCs w:val="28"/>
        </w:rPr>
        <w:t>Иванырсинского</w:t>
      </w:r>
      <w:proofErr w:type="spellEnd"/>
      <w:r>
        <w:rPr>
          <w:szCs w:val="28"/>
        </w:rPr>
        <w:t xml:space="preserve"> сельсовета </w:t>
      </w:r>
      <w:proofErr w:type="spellStart"/>
      <w:r>
        <w:rPr>
          <w:szCs w:val="28"/>
        </w:rPr>
        <w:t>Лунинского</w:t>
      </w:r>
      <w:proofErr w:type="spellEnd"/>
      <w:r>
        <w:rPr>
          <w:szCs w:val="28"/>
        </w:rPr>
        <w:t xml:space="preserve"> района Пензенской области, осуществляющий функции и полномочия учредителя муниципального учреждения (далее - учредитель).</w:t>
      </w:r>
    </w:p>
    <w:p w:rsidR="00702517" w:rsidRDefault="00702517" w:rsidP="00702517">
      <w:pPr>
        <w:autoSpaceDE w:val="0"/>
        <w:autoSpaceDN w:val="0"/>
        <w:adjustRightInd w:val="0"/>
        <w:ind w:firstLine="720"/>
        <w:jc w:val="both"/>
        <w:rPr>
          <w:szCs w:val="28"/>
        </w:rPr>
      </w:pPr>
      <w:r>
        <w:rPr>
          <w:szCs w:val="28"/>
        </w:rPr>
        <w:t xml:space="preserve">6. В случае если гражданин или руководитель муниципального учреждения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w:t>
      </w:r>
      <w:proofErr w:type="gramStart"/>
      <w:r>
        <w:rPr>
          <w:szCs w:val="28"/>
        </w:rPr>
        <w:t>сведения</w:t>
      </w:r>
      <w:proofErr w:type="gramEnd"/>
      <w:r>
        <w:rPr>
          <w:szCs w:val="28"/>
        </w:rPr>
        <w:t xml:space="preserve"> либо имеются ошибки, они вправе представить уточненные сведения.</w:t>
      </w:r>
    </w:p>
    <w:p w:rsidR="00702517" w:rsidRDefault="00702517" w:rsidP="00702517">
      <w:pPr>
        <w:autoSpaceDE w:val="0"/>
        <w:autoSpaceDN w:val="0"/>
        <w:adjustRightInd w:val="0"/>
        <w:ind w:firstLine="720"/>
        <w:jc w:val="both"/>
        <w:rPr>
          <w:szCs w:val="28"/>
        </w:rPr>
      </w:pPr>
      <w:r>
        <w:rPr>
          <w:szCs w:val="28"/>
        </w:rPr>
        <w:t>Руководитель муниципального учреждения может представить уточненные сведения в течение одного месяца после окончания срока, указанного в подпункте «б» пункта 2 настоящего Положения. Гражданин, претендующий на замещение должности руководителя муниципального учреждения, может представить уточненные сведения в течение одного месяца со дня представления сведений в соответствии с подпунктом «а» пункта 2 настоящего Положения.</w:t>
      </w:r>
    </w:p>
    <w:p w:rsidR="00702517" w:rsidRDefault="00702517" w:rsidP="00702517">
      <w:pPr>
        <w:autoSpaceDE w:val="0"/>
        <w:autoSpaceDN w:val="0"/>
        <w:adjustRightInd w:val="0"/>
        <w:ind w:firstLine="720"/>
        <w:jc w:val="both"/>
        <w:rPr>
          <w:szCs w:val="28"/>
        </w:rPr>
      </w:pPr>
      <w:r>
        <w:rPr>
          <w:szCs w:val="28"/>
        </w:rPr>
        <w:t xml:space="preserve">7. </w:t>
      </w:r>
      <w:proofErr w:type="gramStart"/>
      <w:r>
        <w:rPr>
          <w:szCs w:val="28"/>
        </w:rPr>
        <w:t>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осуществляется в порядке, установленном Положением о проверке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муниципальных учреждений, и лицами, замещающими указанные должности.</w:t>
      </w:r>
      <w:proofErr w:type="gramEnd"/>
    </w:p>
    <w:p w:rsidR="00702517" w:rsidRDefault="00702517" w:rsidP="00702517">
      <w:pPr>
        <w:ind w:firstLine="720"/>
        <w:jc w:val="both"/>
        <w:rPr>
          <w:szCs w:val="28"/>
        </w:rPr>
      </w:pPr>
      <w:r>
        <w:rPr>
          <w:szCs w:val="28"/>
        </w:rPr>
        <w:t>8. Сведения о доходах, об имуществе и обязательствах имущественного характера, представляемые в соответствии с настоящим Положением гражданином и руководителем муниципального учреждения, относятся к информации ограниченного доступа, если федеральным законом они не отнесены к сведениям, составляющим государственную тайну.</w:t>
      </w:r>
    </w:p>
    <w:p w:rsidR="00702517" w:rsidRDefault="00702517" w:rsidP="00702517">
      <w:pPr>
        <w:ind w:firstLine="720"/>
        <w:jc w:val="both"/>
        <w:rPr>
          <w:szCs w:val="28"/>
        </w:rPr>
      </w:pPr>
      <w:r>
        <w:rPr>
          <w:szCs w:val="28"/>
        </w:rPr>
        <w:t xml:space="preserve">Эти сведения предоставляются руководителю </w:t>
      </w:r>
      <w:r>
        <w:rPr>
          <w:spacing w:val="-8"/>
          <w:szCs w:val="28"/>
        </w:rPr>
        <w:t xml:space="preserve">органа местного самоуправления </w:t>
      </w:r>
      <w:proofErr w:type="spellStart"/>
      <w:r>
        <w:rPr>
          <w:spacing w:val="-8"/>
          <w:szCs w:val="28"/>
        </w:rPr>
        <w:t>Иванырсинского</w:t>
      </w:r>
      <w:proofErr w:type="spellEnd"/>
      <w:r>
        <w:rPr>
          <w:spacing w:val="-8"/>
          <w:szCs w:val="28"/>
        </w:rPr>
        <w:t xml:space="preserve"> сельсовета </w:t>
      </w:r>
      <w:proofErr w:type="spellStart"/>
      <w:r>
        <w:rPr>
          <w:spacing w:val="-8"/>
          <w:szCs w:val="28"/>
        </w:rPr>
        <w:t>Лунинского</w:t>
      </w:r>
      <w:proofErr w:type="spellEnd"/>
      <w:r>
        <w:rPr>
          <w:spacing w:val="-8"/>
          <w:szCs w:val="28"/>
        </w:rPr>
        <w:t xml:space="preserve"> района Пензенской области, осуществляющего функции и полномочия учредителя муниципального учреждения</w:t>
      </w:r>
      <w:r>
        <w:rPr>
          <w:szCs w:val="28"/>
        </w:rPr>
        <w:t xml:space="preserve"> или другому должностному лицу, наделенному полномочиями по назначению на должность и освобождению от должности руководителя муниципального учреждения.</w:t>
      </w:r>
    </w:p>
    <w:p w:rsidR="00702517" w:rsidRDefault="00702517" w:rsidP="00702517">
      <w:pPr>
        <w:ind w:firstLine="720"/>
        <w:jc w:val="both"/>
        <w:rPr>
          <w:szCs w:val="28"/>
        </w:rPr>
      </w:pPr>
      <w:r>
        <w:rPr>
          <w:szCs w:val="28"/>
        </w:rPr>
        <w:t xml:space="preserve">9. </w:t>
      </w:r>
      <w:proofErr w:type="gramStart"/>
      <w:r>
        <w:rPr>
          <w:szCs w:val="28"/>
        </w:rPr>
        <w:t>Сведения о доходах, об имуществе и обязательствах имущественного характера, представляемые руководителями муниципальных учреждений, размещаются в информационно-</w:t>
      </w:r>
      <w:r>
        <w:rPr>
          <w:szCs w:val="28"/>
        </w:rPr>
        <w:lastRenderedPageBreak/>
        <w:t xml:space="preserve">телекоммуникационной сети «Интернет» на официальном сайте учредителя, и предоставляются для опубликования средствам массовой информации в порядке и сроки, которые установлены для размещения на официальных сайтах и предоставления средствам массовой информации сведений о доходах, об имуществе и обязательствах имущественного характера муниципальных служащих </w:t>
      </w:r>
      <w:proofErr w:type="spellStart"/>
      <w:r>
        <w:rPr>
          <w:szCs w:val="28"/>
        </w:rPr>
        <w:t>Иванырсинского</w:t>
      </w:r>
      <w:proofErr w:type="spellEnd"/>
      <w:r>
        <w:rPr>
          <w:szCs w:val="28"/>
        </w:rPr>
        <w:t xml:space="preserve"> сельсовета </w:t>
      </w:r>
      <w:proofErr w:type="spellStart"/>
      <w:r>
        <w:rPr>
          <w:szCs w:val="28"/>
        </w:rPr>
        <w:t>Лунинского</w:t>
      </w:r>
      <w:proofErr w:type="spellEnd"/>
      <w:r>
        <w:rPr>
          <w:szCs w:val="28"/>
        </w:rPr>
        <w:t xml:space="preserve"> района</w:t>
      </w:r>
      <w:proofErr w:type="gramEnd"/>
      <w:r>
        <w:rPr>
          <w:szCs w:val="28"/>
        </w:rPr>
        <w:t xml:space="preserve"> Пензенской области, их супруг (супругов) и несовершеннолетних детей.</w:t>
      </w:r>
    </w:p>
    <w:p w:rsidR="00702517" w:rsidRDefault="00702517" w:rsidP="00702517">
      <w:pPr>
        <w:pStyle w:val="ConsPlusNormal0"/>
        <w:jc w:val="both"/>
        <w:outlineLvl w:val="0"/>
        <w:rPr>
          <w:rFonts w:ascii="Times New Roman" w:hAnsi="Times New Roman"/>
          <w:color w:val="auto"/>
          <w:szCs w:val="28"/>
        </w:rPr>
      </w:pPr>
      <w:r>
        <w:rPr>
          <w:rFonts w:ascii="Times New Roman" w:hAnsi="Times New Roman"/>
          <w:color w:val="auto"/>
          <w:szCs w:val="28"/>
        </w:rPr>
        <w:t>10. Сведения о доходах, об имуществе и обязательствах имущественного характера, представленные в соответствии с настоящим Положением гражданином, в случае назначения на должность руководителя муниципального учреждения, приобщаются к личному делу.</w:t>
      </w:r>
    </w:p>
    <w:p w:rsidR="00702517" w:rsidRDefault="00702517" w:rsidP="00702517">
      <w:pPr>
        <w:pStyle w:val="ConsPlusNormal0"/>
        <w:ind w:firstLine="709"/>
        <w:jc w:val="both"/>
        <w:outlineLvl w:val="0"/>
        <w:rPr>
          <w:rFonts w:ascii="Times New Roman" w:hAnsi="Times New Roman"/>
          <w:color w:val="auto"/>
          <w:szCs w:val="28"/>
        </w:rPr>
      </w:pPr>
      <w:r>
        <w:rPr>
          <w:rFonts w:ascii="Times New Roman" w:hAnsi="Times New Roman"/>
          <w:color w:val="auto"/>
          <w:szCs w:val="28"/>
        </w:rPr>
        <w:t xml:space="preserve">Сведения о доходах, в случае </w:t>
      </w:r>
      <w:proofErr w:type="spellStart"/>
      <w:r>
        <w:rPr>
          <w:rFonts w:ascii="Times New Roman" w:hAnsi="Times New Roman"/>
          <w:color w:val="auto"/>
          <w:szCs w:val="28"/>
        </w:rPr>
        <w:t>непоступления</w:t>
      </w:r>
      <w:proofErr w:type="spellEnd"/>
      <w:r>
        <w:rPr>
          <w:rFonts w:ascii="Times New Roman" w:hAnsi="Times New Roman"/>
          <w:color w:val="auto"/>
          <w:szCs w:val="28"/>
        </w:rPr>
        <w:t xml:space="preserve"> данного гражданина на должность руководителя муниципального учреждения, в дальнейшем не могут быть использованы и подлежат уничтожению. </w:t>
      </w:r>
    </w:p>
    <w:p w:rsidR="00702517" w:rsidRDefault="00702517" w:rsidP="00702517">
      <w:pPr>
        <w:pStyle w:val="ConsPlusNormal0"/>
        <w:jc w:val="both"/>
        <w:outlineLvl w:val="0"/>
        <w:rPr>
          <w:rFonts w:ascii="Times New Roman" w:hAnsi="Times New Roman"/>
          <w:color w:val="auto"/>
          <w:szCs w:val="28"/>
        </w:rPr>
      </w:pPr>
      <w:r>
        <w:rPr>
          <w:rFonts w:ascii="Times New Roman" w:hAnsi="Times New Roman"/>
          <w:color w:val="auto"/>
          <w:szCs w:val="28"/>
        </w:rPr>
        <w:t>Сведения о доходах, об имуществе и обязательствах имущественного характера, представляемые в соответствии с настоящим Положением руководителем муниципального учреждения, приобщаются к личному делу.</w:t>
      </w:r>
    </w:p>
    <w:p w:rsidR="00702517" w:rsidRDefault="00702517" w:rsidP="00702517">
      <w:pPr>
        <w:ind w:firstLine="720"/>
        <w:jc w:val="both"/>
        <w:rPr>
          <w:rFonts w:ascii="Times New Roman" w:hAnsi="Times New Roman"/>
          <w:szCs w:val="28"/>
        </w:rPr>
      </w:pPr>
      <w:r>
        <w:rPr>
          <w:szCs w:val="28"/>
        </w:rPr>
        <w:t>11. Непредставление гражданином при поступлении на должность руководителя муниципального учреждения сведений о доходах, об имуществе и обязательствах имущественного характера либо представление заведомо недостоверных или неполных сведений является основанием для отказа в приеме указанного гражданина на должность руководителя муниципального учреждения.</w:t>
      </w:r>
    </w:p>
    <w:p w:rsidR="00702517" w:rsidRDefault="00702517" w:rsidP="00702517">
      <w:pPr>
        <w:pStyle w:val="ConsPlusNormal0"/>
        <w:ind w:firstLine="709"/>
        <w:jc w:val="both"/>
        <w:outlineLvl w:val="0"/>
        <w:rPr>
          <w:rFonts w:ascii="Times New Roman" w:hAnsi="Times New Roman"/>
          <w:color w:val="auto"/>
          <w:szCs w:val="28"/>
        </w:rPr>
      </w:pPr>
      <w:r>
        <w:rPr>
          <w:rFonts w:ascii="Times New Roman" w:hAnsi="Times New Roman"/>
          <w:color w:val="auto"/>
          <w:szCs w:val="28"/>
        </w:rPr>
        <w:t>Непредставление сведений о доходах, об имуществе и обязательствах имущественного характера руководителем муниципального учреждения является правонарушением, влекущим увольнение с работы в муниципальном учреждении.</w:t>
      </w:r>
    </w:p>
    <w:p w:rsidR="00702517" w:rsidRDefault="00702517" w:rsidP="00702517">
      <w:pPr>
        <w:widowControl w:val="0"/>
        <w:autoSpaceDE w:val="0"/>
        <w:autoSpaceDN w:val="0"/>
        <w:ind w:firstLine="540"/>
        <w:jc w:val="both"/>
        <w:rPr>
          <w:rFonts w:ascii="Times New Roman" w:hAnsi="Times New Roman"/>
          <w:szCs w:val="28"/>
        </w:rPr>
      </w:pPr>
    </w:p>
    <w:p w:rsidR="00702517" w:rsidRDefault="00702517" w:rsidP="00702517">
      <w:pPr>
        <w:widowControl w:val="0"/>
        <w:autoSpaceDE w:val="0"/>
        <w:autoSpaceDN w:val="0"/>
        <w:ind w:firstLine="540"/>
        <w:jc w:val="both"/>
        <w:rPr>
          <w:szCs w:val="28"/>
        </w:rPr>
      </w:pPr>
    </w:p>
    <w:p w:rsidR="00702517" w:rsidRDefault="00702517" w:rsidP="00702517">
      <w:pPr>
        <w:widowControl w:val="0"/>
        <w:autoSpaceDE w:val="0"/>
        <w:autoSpaceDN w:val="0"/>
        <w:ind w:firstLine="540"/>
        <w:jc w:val="both"/>
        <w:rPr>
          <w:szCs w:val="28"/>
        </w:rPr>
      </w:pPr>
    </w:p>
    <w:p w:rsidR="00702517" w:rsidRDefault="00702517" w:rsidP="00702517">
      <w:pPr>
        <w:widowControl w:val="0"/>
        <w:autoSpaceDE w:val="0"/>
        <w:autoSpaceDN w:val="0"/>
        <w:ind w:firstLine="540"/>
        <w:jc w:val="both"/>
        <w:rPr>
          <w:szCs w:val="28"/>
        </w:rPr>
      </w:pPr>
    </w:p>
    <w:p w:rsidR="00702517" w:rsidRDefault="00702517" w:rsidP="00702517">
      <w:pPr>
        <w:widowControl w:val="0"/>
        <w:autoSpaceDE w:val="0"/>
        <w:autoSpaceDN w:val="0"/>
        <w:ind w:firstLine="540"/>
        <w:jc w:val="both"/>
        <w:rPr>
          <w:sz w:val="24"/>
          <w:szCs w:val="24"/>
        </w:rPr>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496270" w:rsidRDefault="00496270">
      <w:r>
        <w:br w:type="page"/>
      </w:r>
    </w:p>
    <w:p w:rsidR="00496270" w:rsidRPr="009D0B47" w:rsidRDefault="00496270" w:rsidP="00496270">
      <w:pPr>
        <w:tabs>
          <w:tab w:val="left" w:pos="7005"/>
        </w:tabs>
        <w:rPr>
          <w:b/>
          <w:noProof/>
          <w:sz w:val="36"/>
          <w:szCs w:val="36"/>
        </w:rPr>
      </w:pPr>
      <w:r>
        <w:rPr>
          <w:szCs w:val="28"/>
        </w:rPr>
        <w:lastRenderedPageBreak/>
        <w:t xml:space="preserve"> </w:t>
      </w:r>
      <w:r w:rsidRPr="009D0B47">
        <w:rPr>
          <w:noProof/>
          <w:szCs w:val="28"/>
        </w:rPr>
        <w:t xml:space="preserve">                                                           </w:t>
      </w:r>
      <w:r>
        <w:rPr>
          <w:noProof/>
          <w:szCs w:val="28"/>
          <w:lang w:eastAsia="ru-RU"/>
        </w:rPr>
        <w:drawing>
          <wp:inline distT="0" distB="0" distL="0" distR="0">
            <wp:extent cx="676910" cy="890905"/>
            <wp:effectExtent l="19050" t="0" r="8890" b="0"/>
            <wp:docPr id="4" name="Рисунок 1" descr="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ППО (вектор) черная 2"/>
                    <pic:cNvPicPr>
                      <a:picLocks noChangeAspect="1" noChangeArrowheads="1"/>
                    </pic:cNvPicPr>
                  </pic:nvPicPr>
                  <pic:blipFill>
                    <a:blip r:embed="rId11" cstate="print"/>
                    <a:srcRect/>
                    <a:stretch>
                      <a:fillRect/>
                    </a:stretch>
                  </pic:blipFill>
                  <pic:spPr bwMode="auto">
                    <a:xfrm>
                      <a:off x="0" y="0"/>
                      <a:ext cx="676910" cy="890905"/>
                    </a:xfrm>
                    <a:prstGeom prst="rect">
                      <a:avLst/>
                    </a:prstGeom>
                    <a:noFill/>
                    <a:ln w="9525">
                      <a:noFill/>
                      <a:miter lim="800000"/>
                      <a:headEnd/>
                      <a:tailEnd/>
                    </a:ln>
                  </pic:spPr>
                </pic:pic>
              </a:graphicData>
            </a:graphic>
          </wp:inline>
        </w:drawing>
      </w:r>
      <w:r>
        <w:rPr>
          <w:noProof/>
          <w:szCs w:val="28"/>
        </w:rPr>
        <w:t xml:space="preserve">                        </w:t>
      </w:r>
    </w:p>
    <w:p w:rsidR="00496270" w:rsidRPr="009D0B47" w:rsidRDefault="00496270" w:rsidP="00496270">
      <w:pPr>
        <w:widowControl w:val="0"/>
        <w:autoSpaceDE w:val="0"/>
        <w:autoSpaceDN w:val="0"/>
        <w:adjustRightInd w:val="0"/>
        <w:jc w:val="center"/>
        <w:rPr>
          <w:b/>
          <w:noProof/>
          <w:sz w:val="36"/>
          <w:szCs w:val="36"/>
        </w:rPr>
      </w:pPr>
      <w:r w:rsidRPr="009D0B47">
        <w:rPr>
          <w:b/>
          <w:noProof/>
          <w:sz w:val="36"/>
          <w:szCs w:val="36"/>
        </w:rPr>
        <w:t xml:space="preserve">КОМИТЕТ МЕСТНОГО САМОУПРАВЛЕНИЯ </w:t>
      </w:r>
      <w:r w:rsidRPr="009D0B47">
        <w:rPr>
          <w:b/>
          <w:noProof/>
          <w:sz w:val="36"/>
          <w:szCs w:val="36"/>
        </w:rPr>
        <w:br/>
      </w:r>
      <w:r>
        <w:rPr>
          <w:b/>
          <w:noProof/>
          <w:sz w:val="36"/>
          <w:szCs w:val="36"/>
        </w:rPr>
        <w:t>ИВАНЫРСИНСКОГО</w:t>
      </w:r>
      <w:r w:rsidRPr="009D0B47">
        <w:rPr>
          <w:b/>
          <w:noProof/>
          <w:sz w:val="36"/>
          <w:szCs w:val="36"/>
        </w:rPr>
        <w:t xml:space="preserve"> СЕЛЬСОВЕТА </w:t>
      </w:r>
      <w:r>
        <w:rPr>
          <w:b/>
          <w:noProof/>
          <w:sz w:val="36"/>
          <w:szCs w:val="36"/>
        </w:rPr>
        <w:t>ЛУНИНСКОГО РАЙОНА</w:t>
      </w:r>
      <w:r w:rsidRPr="009D0B47">
        <w:rPr>
          <w:b/>
          <w:noProof/>
          <w:sz w:val="36"/>
          <w:szCs w:val="36"/>
        </w:rPr>
        <w:t xml:space="preserve"> ПЕНЗЕНСКОЙ ОБЛАСТИ</w:t>
      </w:r>
    </w:p>
    <w:p w:rsidR="00496270" w:rsidRDefault="00496270" w:rsidP="00496270">
      <w:pPr>
        <w:widowControl w:val="0"/>
        <w:tabs>
          <w:tab w:val="left" w:pos="2700"/>
        </w:tabs>
        <w:autoSpaceDE w:val="0"/>
        <w:autoSpaceDN w:val="0"/>
        <w:adjustRightInd w:val="0"/>
        <w:ind w:left="2880"/>
        <w:jc w:val="center"/>
        <w:rPr>
          <w:bCs/>
          <w:szCs w:val="28"/>
        </w:rPr>
      </w:pPr>
    </w:p>
    <w:p w:rsidR="00496270" w:rsidRDefault="00496270" w:rsidP="00496270">
      <w:pPr>
        <w:widowControl w:val="0"/>
        <w:tabs>
          <w:tab w:val="left" w:pos="2700"/>
        </w:tabs>
        <w:autoSpaceDE w:val="0"/>
        <w:autoSpaceDN w:val="0"/>
        <w:adjustRightInd w:val="0"/>
        <w:ind w:left="2880"/>
        <w:jc w:val="center"/>
        <w:rPr>
          <w:bCs/>
          <w:szCs w:val="28"/>
        </w:rPr>
      </w:pPr>
    </w:p>
    <w:p w:rsidR="00496270" w:rsidRDefault="00496270" w:rsidP="00496270">
      <w:pPr>
        <w:rPr>
          <w:b/>
          <w:sz w:val="24"/>
          <w:szCs w:val="24"/>
        </w:rPr>
      </w:pPr>
      <w:r>
        <w:rPr>
          <w:bCs/>
          <w:szCs w:val="28"/>
        </w:rPr>
        <w:tab/>
      </w:r>
      <w:r w:rsidRPr="0087294D">
        <w:rPr>
          <w:b/>
          <w:sz w:val="24"/>
          <w:szCs w:val="24"/>
        </w:rPr>
        <w:t xml:space="preserve">                         </w:t>
      </w:r>
      <w:r>
        <w:rPr>
          <w:b/>
          <w:sz w:val="24"/>
          <w:szCs w:val="24"/>
        </w:rPr>
        <w:t xml:space="preserve">         </w:t>
      </w:r>
      <w:r w:rsidRPr="0087294D">
        <w:rPr>
          <w:b/>
          <w:sz w:val="24"/>
          <w:szCs w:val="24"/>
        </w:rPr>
        <w:t xml:space="preserve">               </w:t>
      </w:r>
      <w:proofErr w:type="gramStart"/>
      <w:r w:rsidRPr="0087294D">
        <w:rPr>
          <w:b/>
          <w:sz w:val="24"/>
          <w:szCs w:val="24"/>
        </w:rPr>
        <w:t>Р</w:t>
      </w:r>
      <w:proofErr w:type="gramEnd"/>
      <w:r w:rsidRPr="0087294D">
        <w:rPr>
          <w:b/>
          <w:sz w:val="24"/>
          <w:szCs w:val="24"/>
        </w:rPr>
        <w:t xml:space="preserve"> Е Ш Е Н И Е  </w:t>
      </w:r>
    </w:p>
    <w:p w:rsidR="00496270" w:rsidRPr="0087294D" w:rsidRDefault="00496270" w:rsidP="00496270">
      <w:pPr>
        <w:rPr>
          <w:b/>
          <w:sz w:val="24"/>
          <w:szCs w:val="24"/>
        </w:rPr>
      </w:pPr>
      <w:r w:rsidRPr="0087294D">
        <w:rPr>
          <w:b/>
          <w:sz w:val="24"/>
          <w:szCs w:val="24"/>
        </w:rPr>
        <w:t xml:space="preserve">                                        </w:t>
      </w:r>
      <w:r w:rsidRPr="0087294D">
        <w:rPr>
          <w:sz w:val="24"/>
          <w:szCs w:val="24"/>
        </w:rPr>
        <w:t xml:space="preserve">   </w:t>
      </w:r>
      <w:r w:rsidRPr="0087294D">
        <w:rPr>
          <w:b/>
          <w:sz w:val="24"/>
          <w:szCs w:val="24"/>
        </w:rPr>
        <w:t xml:space="preserve">             </w:t>
      </w:r>
    </w:p>
    <w:p w:rsidR="00496270" w:rsidRPr="00E174B1" w:rsidRDefault="00496270" w:rsidP="00496270">
      <w:pPr>
        <w:widowControl w:val="0"/>
        <w:tabs>
          <w:tab w:val="center" w:pos="0"/>
        </w:tabs>
        <w:autoSpaceDE w:val="0"/>
        <w:autoSpaceDN w:val="0"/>
        <w:adjustRightInd w:val="0"/>
        <w:rPr>
          <w:color w:val="000000"/>
          <w:sz w:val="24"/>
          <w:szCs w:val="24"/>
        </w:rPr>
      </w:pPr>
      <w:r>
        <w:rPr>
          <w:b/>
          <w:sz w:val="24"/>
          <w:szCs w:val="24"/>
        </w:rPr>
        <w:t xml:space="preserve">                                                   </w:t>
      </w:r>
      <w:r w:rsidRPr="00E174B1">
        <w:rPr>
          <w:color w:val="000000"/>
          <w:sz w:val="24"/>
          <w:szCs w:val="24"/>
        </w:rPr>
        <w:t xml:space="preserve">От </w:t>
      </w:r>
      <w:r>
        <w:rPr>
          <w:color w:val="000000"/>
          <w:sz w:val="24"/>
          <w:szCs w:val="24"/>
        </w:rPr>
        <w:t>14.05.2021г №251-38/7</w:t>
      </w:r>
    </w:p>
    <w:p w:rsidR="00496270" w:rsidRPr="00E174B1" w:rsidRDefault="00496270" w:rsidP="00496270">
      <w:pPr>
        <w:widowControl w:val="0"/>
        <w:tabs>
          <w:tab w:val="left" w:pos="3420"/>
          <w:tab w:val="center" w:pos="4677"/>
        </w:tabs>
        <w:autoSpaceDE w:val="0"/>
        <w:autoSpaceDN w:val="0"/>
        <w:adjustRightInd w:val="0"/>
        <w:rPr>
          <w:color w:val="000000"/>
          <w:sz w:val="24"/>
          <w:szCs w:val="24"/>
        </w:rPr>
      </w:pPr>
      <w:r>
        <w:rPr>
          <w:color w:val="000000"/>
          <w:sz w:val="24"/>
          <w:szCs w:val="24"/>
        </w:rPr>
        <w:t xml:space="preserve">                                                               </w:t>
      </w:r>
      <w:proofErr w:type="spellStart"/>
      <w:r w:rsidRPr="00E174B1">
        <w:rPr>
          <w:color w:val="000000"/>
          <w:sz w:val="24"/>
          <w:szCs w:val="24"/>
        </w:rPr>
        <w:t>с</w:t>
      </w:r>
      <w:proofErr w:type="gramStart"/>
      <w:r w:rsidRPr="00E174B1">
        <w:rPr>
          <w:color w:val="000000"/>
          <w:sz w:val="24"/>
          <w:szCs w:val="24"/>
        </w:rPr>
        <w:t>.И</w:t>
      </w:r>
      <w:proofErr w:type="gramEnd"/>
      <w:r w:rsidRPr="00E174B1">
        <w:rPr>
          <w:color w:val="000000"/>
          <w:sz w:val="24"/>
          <w:szCs w:val="24"/>
        </w:rPr>
        <w:t>ванырс</w:t>
      </w:r>
      <w:proofErr w:type="spellEnd"/>
    </w:p>
    <w:p w:rsidR="00496270" w:rsidRPr="006A2014" w:rsidRDefault="00496270" w:rsidP="00496270">
      <w:pPr>
        <w:widowControl w:val="0"/>
        <w:tabs>
          <w:tab w:val="center" w:pos="0"/>
        </w:tabs>
        <w:autoSpaceDE w:val="0"/>
        <w:autoSpaceDN w:val="0"/>
        <w:adjustRightInd w:val="0"/>
        <w:jc w:val="center"/>
        <w:rPr>
          <w:color w:val="FF0000"/>
          <w:sz w:val="24"/>
          <w:szCs w:val="24"/>
          <w:u w:val="single"/>
        </w:rPr>
      </w:pPr>
      <w:r w:rsidRPr="006A2014">
        <w:rPr>
          <w:color w:val="FF0000"/>
          <w:sz w:val="24"/>
          <w:szCs w:val="24"/>
          <w:u w:val="single"/>
        </w:rPr>
        <w:t xml:space="preserve">                                                              </w:t>
      </w:r>
    </w:p>
    <w:p w:rsidR="00496270" w:rsidRDefault="00496270" w:rsidP="00496270">
      <w:pPr>
        <w:autoSpaceDE w:val="0"/>
        <w:autoSpaceDN w:val="0"/>
        <w:adjustRightInd w:val="0"/>
        <w:jc w:val="center"/>
        <w:rPr>
          <w:b/>
          <w:szCs w:val="28"/>
        </w:rPr>
      </w:pPr>
      <w:r w:rsidRPr="0087294D">
        <w:rPr>
          <w:rFonts w:eastAsia="Calibri" w:cs="Arial"/>
          <w:bCs/>
          <w:kern w:val="32"/>
          <w:sz w:val="24"/>
          <w:szCs w:val="24"/>
        </w:rPr>
        <w:t>.</w:t>
      </w:r>
      <w:r w:rsidRPr="00BC4816">
        <w:rPr>
          <w:b/>
          <w:bCs/>
          <w:szCs w:val="28"/>
        </w:rPr>
        <w:t xml:space="preserve"> </w:t>
      </w:r>
      <w:r>
        <w:rPr>
          <w:b/>
          <w:bCs/>
          <w:szCs w:val="28"/>
        </w:rPr>
        <w:t xml:space="preserve">О   внесении  изменений и дополнений в  решение  Комитета  местного самоуправления  от  30.12.2020 года № 205-30/7 «О бюджете </w:t>
      </w:r>
      <w:proofErr w:type="spellStart"/>
      <w:r>
        <w:rPr>
          <w:b/>
          <w:bCs/>
          <w:szCs w:val="28"/>
        </w:rPr>
        <w:t>Иванырсинского</w:t>
      </w:r>
      <w:proofErr w:type="spellEnd"/>
      <w:r>
        <w:rPr>
          <w:b/>
          <w:bCs/>
          <w:szCs w:val="28"/>
        </w:rPr>
        <w:t xml:space="preserve"> сельсовета </w:t>
      </w:r>
      <w:proofErr w:type="spellStart"/>
      <w:r>
        <w:rPr>
          <w:b/>
          <w:bCs/>
          <w:szCs w:val="28"/>
        </w:rPr>
        <w:t>Лунинского</w:t>
      </w:r>
      <w:proofErr w:type="spellEnd"/>
      <w:r>
        <w:rPr>
          <w:b/>
          <w:bCs/>
          <w:szCs w:val="28"/>
        </w:rPr>
        <w:t xml:space="preserve"> района Пензенской области  на 2021 год </w:t>
      </w:r>
      <w:r>
        <w:rPr>
          <w:b/>
          <w:szCs w:val="28"/>
        </w:rPr>
        <w:t xml:space="preserve">и на плановый период 2021 и 2022 годов </w:t>
      </w:r>
    </w:p>
    <w:p w:rsidR="00496270" w:rsidRPr="00BC4816" w:rsidRDefault="00496270" w:rsidP="00496270">
      <w:pPr>
        <w:autoSpaceDE w:val="0"/>
        <w:autoSpaceDN w:val="0"/>
        <w:adjustRightInd w:val="0"/>
        <w:jc w:val="center"/>
        <w:rPr>
          <w:b/>
          <w:szCs w:val="28"/>
        </w:rPr>
      </w:pPr>
      <w:r>
        <w:rPr>
          <w:b/>
          <w:szCs w:val="28"/>
        </w:rPr>
        <w:t>( в ред. от 09.02.2021г №220-33/7;от 26.03.2021г №235-35/7; от 27.04.2021г №246-37/7;)</w:t>
      </w:r>
    </w:p>
    <w:p w:rsidR="00496270" w:rsidRDefault="00496270" w:rsidP="00496270">
      <w:pPr>
        <w:spacing w:before="240" w:after="60"/>
        <w:ind w:firstLine="540"/>
        <w:jc w:val="both"/>
        <w:outlineLvl w:val="8"/>
        <w:rPr>
          <w:szCs w:val="28"/>
        </w:rPr>
      </w:pPr>
      <w:r>
        <w:rPr>
          <w:szCs w:val="28"/>
        </w:rPr>
        <w:t xml:space="preserve">Руководствуясь Федеральным законом от 06.10.2003 № 131-ФЗ «Об общих принципах организации местного самоуправления в Российской Федерации», Уставом </w:t>
      </w:r>
      <w:proofErr w:type="spellStart"/>
      <w:r>
        <w:rPr>
          <w:szCs w:val="28"/>
        </w:rPr>
        <w:t>Иванырсинского</w:t>
      </w:r>
      <w:proofErr w:type="spellEnd"/>
      <w:r>
        <w:rPr>
          <w:szCs w:val="28"/>
        </w:rPr>
        <w:t xml:space="preserve"> сельсовета </w:t>
      </w:r>
      <w:proofErr w:type="spellStart"/>
      <w:r>
        <w:rPr>
          <w:szCs w:val="28"/>
        </w:rPr>
        <w:t>Лунинского</w:t>
      </w:r>
      <w:proofErr w:type="spellEnd"/>
      <w:r>
        <w:rPr>
          <w:szCs w:val="28"/>
        </w:rPr>
        <w:t xml:space="preserve"> района Пензенской области,-</w:t>
      </w:r>
    </w:p>
    <w:p w:rsidR="00496270" w:rsidRDefault="00496270" w:rsidP="00496270">
      <w:pPr>
        <w:widowControl w:val="0"/>
        <w:autoSpaceDE w:val="0"/>
        <w:autoSpaceDN w:val="0"/>
        <w:adjustRightInd w:val="0"/>
        <w:rPr>
          <w:szCs w:val="28"/>
        </w:rPr>
      </w:pPr>
    </w:p>
    <w:p w:rsidR="00496270" w:rsidRDefault="00496270" w:rsidP="00496270">
      <w:pPr>
        <w:widowControl w:val="0"/>
        <w:autoSpaceDE w:val="0"/>
        <w:autoSpaceDN w:val="0"/>
        <w:adjustRightInd w:val="0"/>
        <w:ind w:firstLine="709"/>
        <w:jc w:val="center"/>
        <w:rPr>
          <w:b/>
          <w:szCs w:val="28"/>
        </w:rPr>
      </w:pPr>
      <w:r>
        <w:rPr>
          <w:b/>
          <w:szCs w:val="28"/>
        </w:rPr>
        <w:t xml:space="preserve">Комитет местного самоуправления </w:t>
      </w:r>
      <w:proofErr w:type="spellStart"/>
      <w:r>
        <w:rPr>
          <w:b/>
          <w:szCs w:val="28"/>
        </w:rPr>
        <w:t>Иванырсинского</w:t>
      </w:r>
      <w:proofErr w:type="spellEnd"/>
      <w:r>
        <w:rPr>
          <w:b/>
          <w:szCs w:val="28"/>
        </w:rPr>
        <w:t xml:space="preserve"> сельсовета </w:t>
      </w:r>
      <w:proofErr w:type="spellStart"/>
      <w:r>
        <w:rPr>
          <w:b/>
          <w:szCs w:val="28"/>
        </w:rPr>
        <w:t>Лунинского</w:t>
      </w:r>
      <w:proofErr w:type="spellEnd"/>
      <w:r>
        <w:rPr>
          <w:b/>
          <w:szCs w:val="28"/>
        </w:rPr>
        <w:t xml:space="preserve"> района Пензенской области  решил:</w:t>
      </w:r>
    </w:p>
    <w:p w:rsidR="00496270" w:rsidRDefault="00496270" w:rsidP="00496270">
      <w:pPr>
        <w:widowControl w:val="0"/>
        <w:autoSpaceDE w:val="0"/>
        <w:autoSpaceDN w:val="0"/>
        <w:adjustRightInd w:val="0"/>
        <w:ind w:firstLine="709"/>
        <w:jc w:val="center"/>
        <w:rPr>
          <w:b/>
          <w:szCs w:val="28"/>
        </w:rPr>
      </w:pPr>
    </w:p>
    <w:p w:rsidR="00496270" w:rsidRDefault="00496270" w:rsidP="00496270">
      <w:pPr>
        <w:widowControl w:val="0"/>
        <w:autoSpaceDE w:val="0"/>
        <w:autoSpaceDN w:val="0"/>
        <w:adjustRightInd w:val="0"/>
        <w:ind w:firstLine="709"/>
        <w:rPr>
          <w:szCs w:val="28"/>
        </w:rPr>
      </w:pPr>
      <w:r>
        <w:rPr>
          <w:szCs w:val="28"/>
        </w:rPr>
        <w:t xml:space="preserve">Внести в решение  Комитета местного самоуправления от  30.12.2020 года № 205-30/7 « О бюджете </w:t>
      </w:r>
      <w:proofErr w:type="spellStart"/>
      <w:r>
        <w:rPr>
          <w:szCs w:val="28"/>
        </w:rPr>
        <w:t>Иванырсинского</w:t>
      </w:r>
      <w:proofErr w:type="spellEnd"/>
      <w:r>
        <w:rPr>
          <w:szCs w:val="28"/>
        </w:rPr>
        <w:t xml:space="preserve"> сельсовета </w:t>
      </w:r>
      <w:proofErr w:type="spellStart"/>
      <w:r>
        <w:rPr>
          <w:szCs w:val="28"/>
        </w:rPr>
        <w:t>Лунинского</w:t>
      </w:r>
      <w:proofErr w:type="spellEnd"/>
    </w:p>
    <w:p w:rsidR="00496270" w:rsidRDefault="00496270" w:rsidP="00496270">
      <w:pPr>
        <w:widowControl w:val="0"/>
        <w:autoSpaceDE w:val="0"/>
        <w:autoSpaceDN w:val="0"/>
        <w:adjustRightInd w:val="0"/>
        <w:rPr>
          <w:szCs w:val="28"/>
        </w:rPr>
      </w:pPr>
      <w:r>
        <w:rPr>
          <w:szCs w:val="28"/>
        </w:rPr>
        <w:t xml:space="preserve">района  Пензенской  области на 2021 год и плановый период 2022 и 2023годов» </w:t>
      </w:r>
    </w:p>
    <w:p w:rsidR="00496270" w:rsidRDefault="00496270" w:rsidP="00496270">
      <w:pPr>
        <w:widowControl w:val="0"/>
        <w:autoSpaceDE w:val="0"/>
        <w:autoSpaceDN w:val="0"/>
        <w:adjustRightInd w:val="0"/>
        <w:rPr>
          <w:szCs w:val="28"/>
        </w:rPr>
      </w:pPr>
      <w:r>
        <w:rPr>
          <w:szCs w:val="28"/>
        </w:rPr>
        <w:t>следующие изменения и дополнения:</w:t>
      </w:r>
    </w:p>
    <w:p w:rsidR="00496270" w:rsidRDefault="00496270" w:rsidP="00496270">
      <w:pPr>
        <w:widowControl w:val="0"/>
        <w:autoSpaceDE w:val="0"/>
        <w:autoSpaceDN w:val="0"/>
        <w:adjustRightInd w:val="0"/>
        <w:rPr>
          <w:b/>
          <w:szCs w:val="28"/>
        </w:rPr>
      </w:pPr>
      <w:r>
        <w:rPr>
          <w:szCs w:val="28"/>
        </w:rPr>
        <w:t xml:space="preserve">         </w:t>
      </w:r>
      <w:r>
        <w:rPr>
          <w:b/>
          <w:szCs w:val="28"/>
        </w:rPr>
        <w:t xml:space="preserve"> 1.1 Пункт 1 изложить в следующей редакции:   </w:t>
      </w:r>
    </w:p>
    <w:p w:rsidR="00496270" w:rsidRDefault="00496270" w:rsidP="00496270">
      <w:pPr>
        <w:tabs>
          <w:tab w:val="num" w:pos="927"/>
          <w:tab w:val="num" w:pos="987"/>
        </w:tabs>
        <w:autoSpaceDE w:val="0"/>
        <w:autoSpaceDN w:val="0"/>
        <w:adjustRightInd w:val="0"/>
        <w:spacing w:before="120"/>
        <w:ind w:firstLine="567"/>
        <w:jc w:val="both"/>
        <w:outlineLvl w:val="5"/>
        <w:rPr>
          <w:szCs w:val="28"/>
        </w:rPr>
      </w:pPr>
      <w:r>
        <w:rPr>
          <w:szCs w:val="28"/>
        </w:rPr>
        <w:t xml:space="preserve">1. Утвердить основные характеристики бюджета </w:t>
      </w:r>
      <w:proofErr w:type="spellStart"/>
      <w:r>
        <w:rPr>
          <w:szCs w:val="28"/>
        </w:rPr>
        <w:t>Иванырсинского</w:t>
      </w:r>
      <w:proofErr w:type="spellEnd"/>
      <w:r>
        <w:rPr>
          <w:szCs w:val="28"/>
        </w:rPr>
        <w:t xml:space="preserve"> сельсовета </w:t>
      </w:r>
      <w:proofErr w:type="spellStart"/>
      <w:r>
        <w:rPr>
          <w:szCs w:val="28"/>
        </w:rPr>
        <w:t>Лунинского</w:t>
      </w:r>
      <w:proofErr w:type="spellEnd"/>
      <w:r>
        <w:rPr>
          <w:szCs w:val="28"/>
        </w:rPr>
        <w:t xml:space="preserve"> района Пензенской области на 2021 год:</w:t>
      </w:r>
    </w:p>
    <w:p w:rsidR="00496270" w:rsidRDefault="00496270" w:rsidP="00496270">
      <w:pPr>
        <w:autoSpaceDE w:val="0"/>
        <w:autoSpaceDN w:val="0"/>
        <w:adjustRightInd w:val="0"/>
        <w:spacing w:before="60"/>
        <w:ind w:firstLine="720"/>
        <w:jc w:val="both"/>
        <w:outlineLvl w:val="6"/>
        <w:rPr>
          <w:szCs w:val="28"/>
        </w:rPr>
      </w:pPr>
      <w:r>
        <w:rPr>
          <w:szCs w:val="28"/>
        </w:rPr>
        <w:t xml:space="preserve">прогнозируемый общий объем доходов бюджета </w:t>
      </w:r>
      <w:proofErr w:type="spellStart"/>
      <w:r>
        <w:rPr>
          <w:szCs w:val="28"/>
        </w:rPr>
        <w:t>Иванырсинского</w:t>
      </w:r>
      <w:proofErr w:type="spellEnd"/>
      <w:r>
        <w:rPr>
          <w:szCs w:val="28"/>
        </w:rPr>
        <w:t xml:space="preserve"> сельсовета </w:t>
      </w:r>
      <w:proofErr w:type="spellStart"/>
      <w:r>
        <w:rPr>
          <w:szCs w:val="28"/>
        </w:rPr>
        <w:t>Лунинского</w:t>
      </w:r>
      <w:proofErr w:type="spellEnd"/>
      <w:r>
        <w:rPr>
          <w:szCs w:val="28"/>
        </w:rPr>
        <w:t xml:space="preserve"> района Пензенской области </w:t>
      </w:r>
    </w:p>
    <w:p w:rsidR="00496270" w:rsidRDefault="00496270" w:rsidP="00496270">
      <w:pPr>
        <w:autoSpaceDE w:val="0"/>
        <w:autoSpaceDN w:val="0"/>
        <w:adjustRightInd w:val="0"/>
        <w:spacing w:before="60"/>
        <w:ind w:firstLine="720"/>
        <w:jc w:val="both"/>
        <w:outlineLvl w:val="6"/>
        <w:rPr>
          <w:szCs w:val="28"/>
        </w:rPr>
      </w:pPr>
      <w:r>
        <w:rPr>
          <w:szCs w:val="28"/>
        </w:rPr>
        <w:t>на 2021год в сумме   3792,000 тыс. рублей;</w:t>
      </w:r>
    </w:p>
    <w:p w:rsidR="00496270" w:rsidRDefault="00496270" w:rsidP="00496270">
      <w:pPr>
        <w:autoSpaceDE w:val="0"/>
        <w:autoSpaceDN w:val="0"/>
        <w:adjustRightInd w:val="0"/>
        <w:spacing w:before="60"/>
        <w:ind w:firstLine="720"/>
        <w:jc w:val="both"/>
        <w:outlineLvl w:val="6"/>
        <w:rPr>
          <w:szCs w:val="28"/>
        </w:rPr>
      </w:pPr>
      <w:r>
        <w:rPr>
          <w:szCs w:val="28"/>
        </w:rPr>
        <w:lastRenderedPageBreak/>
        <w:t xml:space="preserve">общий объем расходов бюджета </w:t>
      </w:r>
      <w:proofErr w:type="spellStart"/>
      <w:r>
        <w:rPr>
          <w:szCs w:val="28"/>
        </w:rPr>
        <w:t>Иванырсинского</w:t>
      </w:r>
      <w:proofErr w:type="spellEnd"/>
      <w:r>
        <w:rPr>
          <w:szCs w:val="28"/>
        </w:rPr>
        <w:t xml:space="preserve"> сельсовета </w:t>
      </w:r>
      <w:proofErr w:type="spellStart"/>
      <w:r>
        <w:rPr>
          <w:szCs w:val="28"/>
        </w:rPr>
        <w:t>Лунинского</w:t>
      </w:r>
      <w:proofErr w:type="spellEnd"/>
      <w:r>
        <w:rPr>
          <w:szCs w:val="28"/>
        </w:rPr>
        <w:t xml:space="preserve"> района Пензенской области  </w:t>
      </w:r>
    </w:p>
    <w:p w:rsidR="00496270" w:rsidRDefault="00496270" w:rsidP="00496270">
      <w:pPr>
        <w:autoSpaceDE w:val="0"/>
        <w:autoSpaceDN w:val="0"/>
        <w:adjustRightInd w:val="0"/>
        <w:spacing w:before="60"/>
        <w:ind w:firstLine="720"/>
        <w:jc w:val="both"/>
        <w:outlineLvl w:val="6"/>
        <w:rPr>
          <w:szCs w:val="28"/>
        </w:rPr>
      </w:pPr>
      <w:r>
        <w:rPr>
          <w:szCs w:val="28"/>
        </w:rPr>
        <w:t>на 2021 год в сумме   4453,629тыс. рублей;</w:t>
      </w:r>
    </w:p>
    <w:p w:rsidR="00496270" w:rsidRDefault="00496270" w:rsidP="00496270">
      <w:pPr>
        <w:autoSpaceDE w:val="0"/>
        <w:autoSpaceDN w:val="0"/>
        <w:adjustRightInd w:val="0"/>
        <w:spacing w:before="60"/>
        <w:ind w:firstLine="720"/>
        <w:jc w:val="both"/>
        <w:outlineLvl w:val="6"/>
        <w:rPr>
          <w:szCs w:val="28"/>
        </w:rPr>
      </w:pPr>
    </w:p>
    <w:p w:rsidR="00496270" w:rsidRDefault="00496270" w:rsidP="00496270">
      <w:pPr>
        <w:autoSpaceDE w:val="0"/>
        <w:autoSpaceDN w:val="0"/>
        <w:adjustRightInd w:val="0"/>
        <w:spacing w:before="60"/>
        <w:ind w:firstLine="720"/>
        <w:jc w:val="both"/>
        <w:outlineLvl w:val="6"/>
        <w:rPr>
          <w:szCs w:val="28"/>
        </w:rPr>
      </w:pPr>
    </w:p>
    <w:p w:rsidR="00496270" w:rsidRDefault="00496270" w:rsidP="00496270">
      <w:pPr>
        <w:autoSpaceDE w:val="0"/>
        <w:autoSpaceDN w:val="0"/>
        <w:adjustRightInd w:val="0"/>
        <w:spacing w:before="60"/>
        <w:ind w:firstLine="720"/>
        <w:jc w:val="both"/>
        <w:outlineLvl w:val="6"/>
        <w:rPr>
          <w:szCs w:val="28"/>
        </w:rPr>
      </w:pPr>
    </w:p>
    <w:p w:rsidR="00496270" w:rsidRDefault="00496270" w:rsidP="00496270">
      <w:pPr>
        <w:autoSpaceDE w:val="0"/>
        <w:autoSpaceDN w:val="0"/>
        <w:adjustRightInd w:val="0"/>
        <w:spacing w:before="60"/>
        <w:ind w:firstLine="720"/>
        <w:jc w:val="both"/>
        <w:outlineLvl w:val="6"/>
        <w:rPr>
          <w:szCs w:val="28"/>
        </w:rPr>
      </w:pPr>
    </w:p>
    <w:p w:rsidR="00496270" w:rsidRPr="0006268B" w:rsidRDefault="00496270" w:rsidP="00496270">
      <w:pPr>
        <w:autoSpaceDE w:val="0"/>
        <w:autoSpaceDN w:val="0"/>
        <w:adjustRightInd w:val="0"/>
        <w:spacing w:before="60"/>
        <w:ind w:firstLine="720"/>
        <w:jc w:val="both"/>
        <w:outlineLvl w:val="6"/>
        <w:rPr>
          <w:szCs w:val="28"/>
        </w:rPr>
      </w:pPr>
      <w:r w:rsidRPr="0006268B">
        <w:rPr>
          <w:szCs w:val="28"/>
        </w:rPr>
        <w:t xml:space="preserve">прогнозируемый дефицит бюджета </w:t>
      </w:r>
      <w:proofErr w:type="spellStart"/>
      <w:r w:rsidRPr="0006268B">
        <w:rPr>
          <w:szCs w:val="28"/>
        </w:rPr>
        <w:t>Иванырсинского</w:t>
      </w:r>
      <w:proofErr w:type="spellEnd"/>
      <w:r w:rsidRPr="0006268B">
        <w:rPr>
          <w:szCs w:val="28"/>
        </w:rPr>
        <w:t xml:space="preserve"> сельсовета </w:t>
      </w:r>
      <w:proofErr w:type="spellStart"/>
      <w:r w:rsidRPr="0006268B">
        <w:rPr>
          <w:szCs w:val="28"/>
        </w:rPr>
        <w:t>Лунинского</w:t>
      </w:r>
      <w:proofErr w:type="spellEnd"/>
      <w:r w:rsidRPr="0006268B">
        <w:rPr>
          <w:szCs w:val="28"/>
        </w:rPr>
        <w:t xml:space="preserve"> района Пензенской области</w:t>
      </w:r>
    </w:p>
    <w:p w:rsidR="00496270" w:rsidRPr="0006268B" w:rsidRDefault="00496270" w:rsidP="00496270">
      <w:pPr>
        <w:autoSpaceDE w:val="0"/>
        <w:autoSpaceDN w:val="0"/>
        <w:adjustRightInd w:val="0"/>
        <w:spacing w:before="60"/>
        <w:ind w:firstLine="720"/>
        <w:jc w:val="both"/>
        <w:outlineLvl w:val="6"/>
        <w:rPr>
          <w:szCs w:val="28"/>
        </w:rPr>
      </w:pPr>
      <w:r>
        <w:rPr>
          <w:szCs w:val="28"/>
        </w:rPr>
        <w:t xml:space="preserve"> на 1 января 2021</w:t>
      </w:r>
      <w:r w:rsidRPr="0006268B">
        <w:rPr>
          <w:szCs w:val="28"/>
        </w:rPr>
        <w:t xml:space="preserve"> года в сумме  </w:t>
      </w:r>
      <w:r>
        <w:rPr>
          <w:szCs w:val="28"/>
        </w:rPr>
        <w:t>661,629тыс. рублей.</w:t>
      </w:r>
    </w:p>
    <w:p w:rsidR="00496270" w:rsidRPr="0006268B" w:rsidRDefault="00496270" w:rsidP="00496270">
      <w:pPr>
        <w:autoSpaceDE w:val="0"/>
        <w:autoSpaceDN w:val="0"/>
        <w:adjustRightInd w:val="0"/>
        <w:spacing w:before="60"/>
        <w:ind w:firstLine="720"/>
        <w:jc w:val="both"/>
        <w:outlineLvl w:val="6"/>
        <w:rPr>
          <w:szCs w:val="28"/>
        </w:rPr>
      </w:pPr>
    </w:p>
    <w:p w:rsidR="00496270" w:rsidRPr="0006268B" w:rsidRDefault="00496270" w:rsidP="00496270">
      <w:pPr>
        <w:autoSpaceDE w:val="0"/>
        <w:autoSpaceDN w:val="0"/>
        <w:adjustRightInd w:val="0"/>
        <w:spacing w:before="60"/>
        <w:jc w:val="both"/>
        <w:outlineLvl w:val="6"/>
        <w:rPr>
          <w:szCs w:val="28"/>
        </w:rPr>
      </w:pPr>
    </w:p>
    <w:p w:rsidR="00496270" w:rsidRDefault="00496270" w:rsidP="00496270">
      <w:pPr>
        <w:widowControl w:val="0"/>
        <w:autoSpaceDE w:val="0"/>
        <w:autoSpaceDN w:val="0"/>
        <w:adjustRightInd w:val="0"/>
        <w:rPr>
          <w:szCs w:val="28"/>
        </w:rPr>
      </w:pPr>
      <w:r w:rsidRPr="0006268B">
        <w:rPr>
          <w:szCs w:val="28"/>
        </w:rPr>
        <w:t xml:space="preserve">Глава  </w:t>
      </w:r>
      <w:proofErr w:type="spellStart"/>
      <w:r w:rsidRPr="0006268B">
        <w:rPr>
          <w:szCs w:val="28"/>
        </w:rPr>
        <w:t>Иванырсинского</w:t>
      </w:r>
      <w:proofErr w:type="spellEnd"/>
      <w:r>
        <w:rPr>
          <w:szCs w:val="28"/>
        </w:rPr>
        <w:t xml:space="preserve"> </w:t>
      </w:r>
      <w:r w:rsidRPr="0006268B">
        <w:rPr>
          <w:szCs w:val="28"/>
        </w:rPr>
        <w:t xml:space="preserve"> сельсовета</w:t>
      </w:r>
    </w:p>
    <w:p w:rsidR="00496270" w:rsidRDefault="00496270" w:rsidP="00496270">
      <w:pPr>
        <w:widowControl w:val="0"/>
        <w:autoSpaceDE w:val="0"/>
        <w:autoSpaceDN w:val="0"/>
        <w:adjustRightInd w:val="0"/>
        <w:rPr>
          <w:szCs w:val="28"/>
        </w:rPr>
      </w:pPr>
      <w:proofErr w:type="spellStart"/>
      <w:r>
        <w:rPr>
          <w:szCs w:val="28"/>
        </w:rPr>
        <w:t>Л</w:t>
      </w:r>
      <w:r w:rsidRPr="0006268B">
        <w:rPr>
          <w:szCs w:val="28"/>
        </w:rPr>
        <w:t>унинского</w:t>
      </w:r>
      <w:proofErr w:type="spellEnd"/>
      <w:r w:rsidRPr="0006268B">
        <w:rPr>
          <w:szCs w:val="28"/>
        </w:rPr>
        <w:t xml:space="preserve"> района  Пензенской области                             </w:t>
      </w:r>
      <w:proofErr w:type="spellStart"/>
      <w:r w:rsidRPr="0006268B">
        <w:rPr>
          <w:szCs w:val="28"/>
        </w:rPr>
        <w:t>С.В.Ведьмашкина</w:t>
      </w:r>
      <w:proofErr w:type="spellEnd"/>
    </w:p>
    <w:p w:rsidR="00496270" w:rsidRDefault="00496270" w:rsidP="00496270">
      <w:pPr>
        <w:widowControl w:val="0"/>
        <w:autoSpaceDE w:val="0"/>
        <w:autoSpaceDN w:val="0"/>
        <w:adjustRightInd w:val="0"/>
        <w:rPr>
          <w:szCs w:val="28"/>
        </w:rPr>
      </w:pPr>
    </w:p>
    <w:p w:rsidR="00496270" w:rsidRPr="00313B7E" w:rsidRDefault="00496270" w:rsidP="00496270">
      <w:pPr>
        <w:widowControl w:val="0"/>
        <w:tabs>
          <w:tab w:val="left" w:pos="2700"/>
        </w:tabs>
        <w:autoSpaceDE w:val="0"/>
        <w:autoSpaceDN w:val="0"/>
        <w:adjustRightInd w:val="0"/>
        <w:ind w:left="2880"/>
        <w:jc w:val="center"/>
        <w:rPr>
          <w:bCs/>
          <w:sz w:val="22"/>
        </w:rPr>
      </w:pPr>
      <w:r w:rsidRPr="00313B7E">
        <w:rPr>
          <w:bCs/>
          <w:sz w:val="22"/>
        </w:rPr>
        <w:t xml:space="preserve">  </w:t>
      </w:r>
    </w:p>
    <w:p w:rsidR="00496270" w:rsidRPr="0087294D" w:rsidRDefault="00496270" w:rsidP="00496270">
      <w:pPr>
        <w:numPr>
          <w:ilvl w:val="5"/>
          <w:numId w:val="0"/>
        </w:numPr>
        <w:tabs>
          <w:tab w:val="num" w:pos="927"/>
        </w:tabs>
        <w:spacing w:after="120"/>
        <w:ind w:firstLine="567"/>
        <w:rPr>
          <w:sz w:val="24"/>
          <w:szCs w:val="24"/>
        </w:rPr>
      </w:pPr>
    </w:p>
    <w:p w:rsidR="00496270" w:rsidRDefault="00496270" w:rsidP="00496270">
      <w:pPr>
        <w:widowControl w:val="0"/>
        <w:tabs>
          <w:tab w:val="left" w:pos="2700"/>
        </w:tabs>
        <w:autoSpaceDE w:val="0"/>
        <w:autoSpaceDN w:val="0"/>
        <w:adjustRightInd w:val="0"/>
        <w:ind w:left="2880"/>
        <w:jc w:val="center"/>
        <w:rPr>
          <w:bCs/>
          <w:szCs w:val="28"/>
        </w:rPr>
      </w:pPr>
    </w:p>
    <w:p w:rsidR="00496270" w:rsidRDefault="00496270" w:rsidP="00496270">
      <w:pPr>
        <w:widowControl w:val="0"/>
        <w:tabs>
          <w:tab w:val="left" w:pos="2700"/>
        </w:tabs>
        <w:autoSpaceDE w:val="0"/>
        <w:autoSpaceDN w:val="0"/>
        <w:adjustRightInd w:val="0"/>
        <w:ind w:left="2880"/>
        <w:jc w:val="center"/>
        <w:rPr>
          <w:bCs/>
          <w:szCs w:val="28"/>
        </w:rPr>
      </w:pPr>
    </w:p>
    <w:p w:rsidR="00496270" w:rsidRDefault="00496270" w:rsidP="00496270">
      <w:pPr>
        <w:widowControl w:val="0"/>
        <w:tabs>
          <w:tab w:val="left" w:pos="2700"/>
        </w:tabs>
        <w:autoSpaceDE w:val="0"/>
        <w:autoSpaceDN w:val="0"/>
        <w:adjustRightInd w:val="0"/>
        <w:ind w:left="2880"/>
        <w:jc w:val="center"/>
        <w:rPr>
          <w:bCs/>
          <w:szCs w:val="28"/>
        </w:rPr>
      </w:pPr>
    </w:p>
    <w:p w:rsidR="00496270" w:rsidRDefault="00496270" w:rsidP="00496270">
      <w:pPr>
        <w:widowControl w:val="0"/>
        <w:autoSpaceDE w:val="0"/>
        <w:autoSpaceDN w:val="0"/>
        <w:adjustRightInd w:val="0"/>
        <w:ind w:left="3420"/>
        <w:jc w:val="center"/>
        <w:rPr>
          <w:bCs/>
          <w:sz w:val="22"/>
        </w:rPr>
      </w:pPr>
      <w:r w:rsidRPr="00F32FCD">
        <w:rPr>
          <w:bCs/>
          <w:sz w:val="22"/>
        </w:rPr>
        <w:t xml:space="preserve">                                               </w:t>
      </w:r>
    </w:p>
    <w:p w:rsidR="00496270" w:rsidRDefault="00496270" w:rsidP="00496270">
      <w:pPr>
        <w:widowControl w:val="0"/>
        <w:autoSpaceDE w:val="0"/>
        <w:autoSpaceDN w:val="0"/>
        <w:adjustRightInd w:val="0"/>
        <w:ind w:left="3420"/>
        <w:jc w:val="right"/>
        <w:rPr>
          <w:bCs/>
          <w:sz w:val="22"/>
        </w:rPr>
      </w:pPr>
      <w:r w:rsidRPr="00F32FCD">
        <w:rPr>
          <w:bCs/>
          <w:sz w:val="22"/>
        </w:rPr>
        <w:t xml:space="preserve">  Приложение 1</w:t>
      </w:r>
      <w:r w:rsidRPr="00F32FCD">
        <w:rPr>
          <w:bCs/>
          <w:sz w:val="22"/>
        </w:rPr>
        <w:br/>
        <w:t xml:space="preserve">                       к  решению Комитета  местного самоуправления </w:t>
      </w:r>
      <w:proofErr w:type="spellStart"/>
      <w:r w:rsidRPr="00F32FCD">
        <w:rPr>
          <w:bCs/>
          <w:sz w:val="22"/>
        </w:rPr>
        <w:t>Иванырсинского</w:t>
      </w:r>
      <w:proofErr w:type="spellEnd"/>
      <w:r w:rsidRPr="00F32FCD">
        <w:rPr>
          <w:bCs/>
          <w:sz w:val="22"/>
        </w:rPr>
        <w:t xml:space="preserve">  сельсовета «О бюджете  </w:t>
      </w:r>
      <w:proofErr w:type="spellStart"/>
      <w:r w:rsidRPr="00F32FCD">
        <w:rPr>
          <w:bCs/>
          <w:sz w:val="22"/>
        </w:rPr>
        <w:t>Иванырсинского</w:t>
      </w:r>
      <w:proofErr w:type="spellEnd"/>
      <w:r w:rsidRPr="00F32FCD">
        <w:rPr>
          <w:bCs/>
          <w:sz w:val="22"/>
        </w:rPr>
        <w:t xml:space="preserve"> сельсовета </w:t>
      </w:r>
      <w:proofErr w:type="spellStart"/>
      <w:r w:rsidRPr="00F32FCD">
        <w:rPr>
          <w:bCs/>
          <w:sz w:val="22"/>
        </w:rPr>
        <w:t>Лунинского</w:t>
      </w:r>
      <w:proofErr w:type="spellEnd"/>
      <w:r>
        <w:rPr>
          <w:bCs/>
          <w:sz w:val="22"/>
        </w:rPr>
        <w:t xml:space="preserve"> </w:t>
      </w:r>
      <w:r w:rsidRPr="00F32FCD">
        <w:rPr>
          <w:bCs/>
          <w:sz w:val="22"/>
        </w:rPr>
        <w:t>района Пензенской области на 20</w:t>
      </w:r>
      <w:r>
        <w:rPr>
          <w:bCs/>
          <w:sz w:val="22"/>
        </w:rPr>
        <w:t>21</w:t>
      </w:r>
      <w:r w:rsidRPr="00F32FCD">
        <w:rPr>
          <w:bCs/>
          <w:sz w:val="22"/>
        </w:rPr>
        <w:t xml:space="preserve"> год и на  плановый период 202</w:t>
      </w:r>
      <w:r>
        <w:rPr>
          <w:bCs/>
          <w:sz w:val="22"/>
        </w:rPr>
        <w:t>2</w:t>
      </w:r>
      <w:r w:rsidRPr="00F32FCD">
        <w:rPr>
          <w:bCs/>
          <w:sz w:val="22"/>
        </w:rPr>
        <w:t xml:space="preserve"> и 202</w:t>
      </w:r>
      <w:r>
        <w:rPr>
          <w:bCs/>
          <w:sz w:val="22"/>
        </w:rPr>
        <w:t>3</w:t>
      </w:r>
      <w:r w:rsidRPr="00F32FCD">
        <w:rPr>
          <w:bCs/>
          <w:sz w:val="22"/>
        </w:rPr>
        <w:t xml:space="preserve"> годов» </w:t>
      </w:r>
    </w:p>
    <w:p w:rsidR="00496270" w:rsidRPr="00F32FCD" w:rsidRDefault="00496270" w:rsidP="00496270">
      <w:pPr>
        <w:widowControl w:val="0"/>
        <w:tabs>
          <w:tab w:val="left" w:pos="8280"/>
        </w:tabs>
        <w:autoSpaceDE w:val="0"/>
        <w:autoSpaceDN w:val="0"/>
        <w:adjustRightInd w:val="0"/>
        <w:ind w:left="3420"/>
        <w:jc w:val="right"/>
        <w:rPr>
          <w:bCs/>
          <w:sz w:val="22"/>
        </w:rPr>
      </w:pPr>
      <w:r>
        <w:rPr>
          <w:bCs/>
          <w:sz w:val="22"/>
        </w:rPr>
        <w:t xml:space="preserve">                                                          </w:t>
      </w:r>
      <w:r w:rsidRPr="00F32FCD">
        <w:rPr>
          <w:bCs/>
          <w:sz w:val="22"/>
        </w:rPr>
        <w:t>О</w:t>
      </w:r>
      <w:r>
        <w:rPr>
          <w:bCs/>
          <w:sz w:val="22"/>
        </w:rPr>
        <w:t>т 30.12.2020 г №205-30/7</w:t>
      </w:r>
    </w:p>
    <w:p w:rsidR="00496270" w:rsidRPr="00F32FCD" w:rsidRDefault="00496270" w:rsidP="00496270">
      <w:pPr>
        <w:widowControl w:val="0"/>
        <w:autoSpaceDE w:val="0"/>
        <w:autoSpaceDN w:val="0"/>
        <w:adjustRightInd w:val="0"/>
        <w:ind w:left="3420"/>
        <w:jc w:val="right"/>
        <w:rPr>
          <w:bCs/>
          <w:sz w:val="22"/>
        </w:rPr>
      </w:pPr>
      <w:r w:rsidRPr="00F32FCD">
        <w:rPr>
          <w:bCs/>
          <w:sz w:val="22"/>
        </w:rPr>
        <w:t xml:space="preserve">                          </w:t>
      </w:r>
    </w:p>
    <w:p w:rsidR="00496270" w:rsidRPr="00764A59" w:rsidRDefault="00496270" w:rsidP="00496270">
      <w:pPr>
        <w:widowControl w:val="0"/>
        <w:autoSpaceDE w:val="0"/>
        <w:autoSpaceDN w:val="0"/>
        <w:adjustRightInd w:val="0"/>
        <w:ind w:left="3420"/>
        <w:jc w:val="center"/>
        <w:rPr>
          <w:bCs/>
          <w:szCs w:val="28"/>
        </w:rPr>
      </w:pPr>
    </w:p>
    <w:tbl>
      <w:tblPr>
        <w:tblW w:w="5360" w:type="pct"/>
        <w:jc w:val="center"/>
        <w:tblCellMar>
          <w:left w:w="57" w:type="dxa"/>
          <w:right w:w="57" w:type="dxa"/>
        </w:tblCellMar>
        <w:tblLook w:val="04A0"/>
      </w:tblPr>
      <w:tblGrid>
        <w:gridCol w:w="10151"/>
      </w:tblGrid>
      <w:tr w:rsidR="00496270" w:rsidRPr="00F32FCD" w:rsidTr="00E64FAA">
        <w:trPr>
          <w:trHeight w:val="20"/>
          <w:jc w:val="center"/>
        </w:trPr>
        <w:tc>
          <w:tcPr>
            <w:tcW w:w="10150" w:type="dxa"/>
            <w:noWrap/>
            <w:vAlign w:val="bottom"/>
            <w:hideMark/>
          </w:tcPr>
          <w:p w:rsidR="00496270" w:rsidRPr="00023529" w:rsidRDefault="00496270" w:rsidP="00E64FAA">
            <w:pPr>
              <w:widowControl w:val="0"/>
              <w:autoSpaceDE w:val="0"/>
              <w:autoSpaceDN w:val="0"/>
              <w:adjustRightInd w:val="0"/>
              <w:jc w:val="center"/>
              <w:rPr>
                <w:b/>
                <w:bCs/>
                <w:sz w:val="22"/>
              </w:rPr>
            </w:pPr>
            <w:r w:rsidRPr="00023529">
              <w:rPr>
                <w:b/>
                <w:bCs/>
                <w:sz w:val="22"/>
              </w:rPr>
              <w:t>Источники финансирования дефицита бюджета</w:t>
            </w:r>
          </w:p>
        </w:tc>
      </w:tr>
      <w:tr w:rsidR="00496270" w:rsidRPr="00F32FCD" w:rsidTr="00E64FAA">
        <w:trPr>
          <w:trHeight w:val="20"/>
          <w:jc w:val="center"/>
        </w:trPr>
        <w:tc>
          <w:tcPr>
            <w:tcW w:w="10150" w:type="dxa"/>
            <w:tcBorders>
              <w:top w:val="nil"/>
              <w:left w:val="nil"/>
              <w:bottom w:val="single" w:sz="4" w:space="0" w:color="auto"/>
              <w:right w:val="nil"/>
            </w:tcBorders>
            <w:noWrap/>
            <w:vAlign w:val="bottom"/>
            <w:hideMark/>
          </w:tcPr>
          <w:p w:rsidR="00496270" w:rsidRPr="00023529" w:rsidRDefault="00496270" w:rsidP="00E64FAA">
            <w:pPr>
              <w:widowControl w:val="0"/>
              <w:autoSpaceDE w:val="0"/>
              <w:autoSpaceDN w:val="0"/>
              <w:adjustRightInd w:val="0"/>
              <w:jc w:val="center"/>
              <w:rPr>
                <w:b/>
                <w:bCs/>
                <w:sz w:val="22"/>
              </w:rPr>
            </w:pPr>
            <w:proofErr w:type="spellStart"/>
            <w:r w:rsidRPr="00023529">
              <w:rPr>
                <w:b/>
                <w:bCs/>
                <w:sz w:val="22"/>
              </w:rPr>
              <w:t>Иванырсинского</w:t>
            </w:r>
            <w:proofErr w:type="spellEnd"/>
            <w:r w:rsidRPr="00023529">
              <w:rPr>
                <w:b/>
                <w:bCs/>
                <w:sz w:val="22"/>
              </w:rPr>
              <w:t xml:space="preserve"> сельсовета </w:t>
            </w:r>
            <w:proofErr w:type="spellStart"/>
            <w:r w:rsidRPr="00023529">
              <w:rPr>
                <w:b/>
                <w:bCs/>
                <w:sz w:val="22"/>
              </w:rPr>
              <w:t>Лунинского</w:t>
            </w:r>
            <w:proofErr w:type="spellEnd"/>
            <w:r w:rsidRPr="00023529">
              <w:rPr>
                <w:b/>
                <w:bCs/>
                <w:sz w:val="22"/>
              </w:rPr>
              <w:t xml:space="preserve"> района Пензенской области </w:t>
            </w:r>
            <w:proofErr w:type="gramStart"/>
            <w:r w:rsidRPr="00023529">
              <w:rPr>
                <w:b/>
                <w:bCs/>
                <w:sz w:val="22"/>
              </w:rPr>
              <w:t>на</w:t>
            </w:r>
            <w:proofErr w:type="gramEnd"/>
            <w:r w:rsidRPr="00023529">
              <w:rPr>
                <w:b/>
                <w:bCs/>
                <w:sz w:val="22"/>
              </w:rPr>
              <w:t xml:space="preserve"> </w:t>
            </w:r>
          </w:p>
          <w:p w:rsidR="00496270" w:rsidRPr="00023529" w:rsidRDefault="00496270" w:rsidP="00E64FAA">
            <w:pPr>
              <w:widowControl w:val="0"/>
              <w:autoSpaceDE w:val="0"/>
              <w:autoSpaceDN w:val="0"/>
              <w:adjustRightInd w:val="0"/>
              <w:jc w:val="center"/>
              <w:rPr>
                <w:b/>
                <w:bCs/>
                <w:sz w:val="22"/>
              </w:rPr>
            </w:pPr>
            <w:r w:rsidRPr="00023529">
              <w:rPr>
                <w:b/>
                <w:bCs/>
                <w:sz w:val="22"/>
              </w:rPr>
              <w:t xml:space="preserve">на 2021-2023 гг.                                                                                                                      </w:t>
            </w:r>
          </w:p>
        </w:tc>
      </w:tr>
    </w:tbl>
    <w:p w:rsidR="00496270" w:rsidRPr="00F32FCD" w:rsidRDefault="00496270" w:rsidP="00496270">
      <w:pPr>
        <w:widowControl w:val="0"/>
        <w:tabs>
          <w:tab w:val="left" w:pos="2700"/>
        </w:tabs>
        <w:autoSpaceDE w:val="0"/>
        <w:autoSpaceDN w:val="0"/>
        <w:adjustRightInd w:val="0"/>
        <w:ind w:left="2880"/>
        <w:jc w:val="center"/>
        <w:rPr>
          <w:sz w:val="22"/>
        </w:rPr>
      </w:pPr>
      <w:r w:rsidRPr="00F32FCD">
        <w:rPr>
          <w:sz w:val="22"/>
        </w:rPr>
        <w:t xml:space="preserve">                                               ( тыс</w:t>
      </w:r>
      <w:proofErr w:type="gramStart"/>
      <w:r w:rsidRPr="00F32FCD">
        <w:rPr>
          <w:sz w:val="22"/>
        </w:rPr>
        <w:t>.р</w:t>
      </w:r>
      <w:proofErr w:type="gramEnd"/>
      <w:r w:rsidRPr="00F32FCD">
        <w:rPr>
          <w:sz w:val="22"/>
        </w:rPr>
        <w:t>уб.)</w:t>
      </w:r>
    </w:p>
    <w:tbl>
      <w:tblPr>
        <w:tblW w:w="5323" w:type="pct"/>
        <w:tblInd w:w="-60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3166"/>
        <w:gridCol w:w="2891"/>
        <w:gridCol w:w="1376"/>
        <w:gridCol w:w="1378"/>
        <w:gridCol w:w="1378"/>
      </w:tblGrid>
      <w:tr w:rsidR="00496270" w:rsidRPr="00F32FCD" w:rsidTr="00E64FAA">
        <w:trPr>
          <w:cantSplit/>
          <w:trHeight w:val="20"/>
          <w:tblHeader/>
        </w:trPr>
        <w:tc>
          <w:tcPr>
            <w:tcW w:w="1554" w:type="pct"/>
            <w:tcBorders>
              <w:top w:val="single" w:sz="8" w:space="0" w:color="auto"/>
              <w:left w:val="single" w:sz="8" w:space="0" w:color="auto"/>
              <w:bottom w:val="single" w:sz="8" w:space="0" w:color="auto"/>
              <w:right w:val="single" w:sz="8" w:space="0" w:color="auto"/>
            </w:tcBorders>
            <w:vAlign w:val="bottom"/>
            <w:hideMark/>
          </w:tcPr>
          <w:p w:rsidR="00496270" w:rsidRPr="00F32FCD" w:rsidRDefault="00496270" w:rsidP="00E64FAA">
            <w:pPr>
              <w:widowControl w:val="0"/>
              <w:autoSpaceDE w:val="0"/>
              <w:autoSpaceDN w:val="0"/>
              <w:adjustRightInd w:val="0"/>
              <w:jc w:val="center"/>
              <w:rPr>
                <w:sz w:val="22"/>
              </w:rPr>
            </w:pPr>
            <w:r w:rsidRPr="00F32FCD">
              <w:rPr>
                <w:sz w:val="22"/>
              </w:rPr>
              <w:t>Наименование</w:t>
            </w:r>
          </w:p>
        </w:tc>
        <w:tc>
          <w:tcPr>
            <w:tcW w:w="1419" w:type="pct"/>
            <w:tcBorders>
              <w:top w:val="single" w:sz="8" w:space="0" w:color="auto"/>
              <w:left w:val="single" w:sz="8" w:space="0" w:color="auto"/>
              <w:bottom w:val="single" w:sz="8" w:space="0" w:color="auto"/>
              <w:right w:val="single" w:sz="8" w:space="0" w:color="auto"/>
            </w:tcBorders>
            <w:vAlign w:val="bottom"/>
            <w:hideMark/>
          </w:tcPr>
          <w:p w:rsidR="00496270" w:rsidRPr="00F32FCD" w:rsidRDefault="00496270" w:rsidP="00E64FAA">
            <w:pPr>
              <w:widowControl w:val="0"/>
              <w:autoSpaceDE w:val="0"/>
              <w:autoSpaceDN w:val="0"/>
              <w:adjustRightInd w:val="0"/>
              <w:jc w:val="center"/>
              <w:rPr>
                <w:sz w:val="22"/>
              </w:rPr>
            </w:pPr>
            <w:r w:rsidRPr="00F32FCD">
              <w:rPr>
                <w:sz w:val="22"/>
              </w:rPr>
              <w:t>Код</w:t>
            </w:r>
          </w:p>
        </w:tc>
        <w:tc>
          <w:tcPr>
            <w:tcW w:w="675" w:type="pct"/>
            <w:tcBorders>
              <w:top w:val="single" w:sz="8" w:space="0" w:color="auto"/>
              <w:left w:val="single" w:sz="8" w:space="0" w:color="auto"/>
              <w:bottom w:val="single" w:sz="8" w:space="0" w:color="auto"/>
              <w:right w:val="single" w:sz="4" w:space="0" w:color="auto"/>
            </w:tcBorders>
            <w:vAlign w:val="bottom"/>
            <w:hideMark/>
          </w:tcPr>
          <w:p w:rsidR="00496270" w:rsidRPr="00F32FCD" w:rsidRDefault="00496270" w:rsidP="00E64FAA">
            <w:pPr>
              <w:widowControl w:val="0"/>
              <w:autoSpaceDE w:val="0"/>
              <w:autoSpaceDN w:val="0"/>
              <w:adjustRightInd w:val="0"/>
              <w:jc w:val="center"/>
              <w:rPr>
                <w:sz w:val="22"/>
              </w:rPr>
            </w:pPr>
            <w:r>
              <w:rPr>
                <w:sz w:val="22"/>
              </w:rPr>
              <w:t>2021</w:t>
            </w:r>
            <w:r w:rsidRPr="00F32FCD">
              <w:rPr>
                <w:sz w:val="22"/>
              </w:rPr>
              <w:t>г</w:t>
            </w:r>
          </w:p>
        </w:tc>
        <w:tc>
          <w:tcPr>
            <w:tcW w:w="676" w:type="pct"/>
            <w:tcBorders>
              <w:top w:val="single" w:sz="8" w:space="0" w:color="auto"/>
              <w:left w:val="single" w:sz="4" w:space="0" w:color="auto"/>
              <w:bottom w:val="single" w:sz="8" w:space="0" w:color="auto"/>
              <w:right w:val="single" w:sz="4" w:space="0" w:color="auto"/>
            </w:tcBorders>
            <w:vAlign w:val="bottom"/>
            <w:hideMark/>
          </w:tcPr>
          <w:p w:rsidR="00496270" w:rsidRPr="00F32FCD" w:rsidRDefault="00496270" w:rsidP="00E64FAA">
            <w:pPr>
              <w:widowControl w:val="0"/>
              <w:autoSpaceDE w:val="0"/>
              <w:autoSpaceDN w:val="0"/>
              <w:adjustRightInd w:val="0"/>
              <w:jc w:val="center"/>
              <w:rPr>
                <w:sz w:val="22"/>
              </w:rPr>
            </w:pPr>
            <w:r>
              <w:rPr>
                <w:sz w:val="22"/>
              </w:rPr>
              <w:t>2022</w:t>
            </w:r>
            <w:r w:rsidRPr="00F32FCD">
              <w:rPr>
                <w:sz w:val="22"/>
              </w:rPr>
              <w:t>г</w:t>
            </w:r>
          </w:p>
        </w:tc>
        <w:tc>
          <w:tcPr>
            <w:tcW w:w="676" w:type="pct"/>
            <w:tcBorders>
              <w:top w:val="single" w:sz="8" w:space="0" w:color="auto"/>
              <w:left w:val="single" w:sz="4" w:space="0" w:color="auto"/>
              <w:bottom w:val="single" w:sz="8" w:space="0" w:color="auto"/>
              <w:right w:val="single" w:sz="8" w:space="0" w:color="auto"/>
            </w:tcBorders>
            <w:vAlign w:val="bottom"/>
            <w:hideMark/>
          </w:tcPr>
          <w:p w:rsidR="00496270" w:rsidRPr="00F32FCD" w:rsidRDefault="00496270" w:rsidP="00E64FAA">
            <w:pPr>
              <w:widowControl w:val="0"/>
              <w:autoSpaceDE w:val="0"/>
              <w:autoSpaceDN w:val="0"/>
              <w:adjustRightInd w:val="0"/>
              <w:jc w:val="center"/>
              <w:rPr>
                <w:sz w:val="22"/>
              </w:rPr>
            </w:pPr>
            <w:r w:rsidRPr="00F32FCD">
              <w:rPr>
                <w:sz w:val="22"/>
              </w:rPr>
              <w:t>202</w:t>
            </w:r>
            <w:r>
              <w:rPr>
                <w:sz w:val="22"/>
              </w:rPr>
              <w:t>3</w:t>
            </w:r>
            <w:r w:rsidRPr="00F32FCD">
              <w:rPr>
                <w:sz w:val="22"/>
              </w:rPr>
              <w:t>г</w:t>
            </w:r>
          </w:p>
        </w:tc>
      </w:tr>
      <w:tr w:rsidR="00496270" w:rsidRPr="00F32FCD" w:rsidTr="00E64FAA">
        <w:trPr>
          <w:cantSplit/>
          <w:trHeight w:val="20"/>
        </w:trPr>
        <w:tc>
          <w:tcPr>
            <w:tcW w:w="1554" w:type="pct"/>
            <w:tcBorders>
              <w:top w:val="single" w:sz="8" w:space="0" w:color="auto"/>
              <w:left w:val="single" w:sz="8" w:space="0" w:color="auto"/>
              <w:bottom w:val="single" w:sz="8" w:space="0" w:color="auto"/>
              <w:right w:val="single" w:sz="8" w:space="0" w:color="auto"/>
            </w:tcBorders>
            <w:hideMark/>
          </w:tcPr>
          <w:p w:rsidR="00496270" w:rsidRPr="00F32FCD" w:rsidRDefault="00496270" w:rsidP="00E64FAA">
            <w:pPr>
              <w:widowControl w:val="0"/>
              <w:autoSpaceDE w:val="0"/>
              <w:autoSpaceDN w:val="0"/>
              <w:adjustRightInd w:val="0"/>
              <w:rPr>
                <w:b/>
                <w:bCs/>
                <w:sz w:val="22"/>
              </w:rPr>
            </w:pPr>
            <w:r w:rsidRPr="00F32FCD">
              <w:rPr>
                <w:b/>
                <w:bCs/>
                <w:sz w:val="22"/>
              </w:rPr>
              <w:t>Кредиты кредитных организаций в валюте Российской Федерации</w:t>
            </w:r>
          </w:p>
        </w:tc>
        <w:tc>
          <w:tcPr>
            <w:tcW w:w="1419" w:type="pct"/>
            <w:tcBorders>
              <w:top w:val="single" w:sz="8" w:space="0" w:color="auto"/>
              <w:left w:val="single" w:sz="8" w:space="0" w:color="auto"/>
              <w:bottom w:val="single" w:sz="8" w:space="0" w:color="auto"/>
              <w:right w:val="single" w:sz="8" w:space="0" w:color="auto"/>
            </w:tcBorders>
            <w:vAlign w:val="bottom"/>
            <w:hideMark/>
          </w:tcPr>
          <w:p w:rsidR="00496270" w:rsidRPr="00F32FCD" w:rsidRDefault="00496270" w:rsidP="00E64FAA">
            <w:pPr>
              <w:widowControl w:val="0"/>
              <w:autoSpaceDE w:val="0"/>
              <w:autoSpaceDN w:val="0"/>
              <w:adjustRightInd w:val="0"/>
              <w:jc w:val="center"/>
              <w:rPr>
                <w:b/>
                <w:bCs/>
                <w:sz w:val="22"/>
              </w:rPr>
            </w:pPr>
            <w:r w:rsidRPr="00F32FCD">
              <w:rPr>
                <w:b/>
                <w:bCs/>
                <w:sz w:val="22"/>
              </w:rPr>
              <w:t xml:space="preserve">000 01 02 00 </w:t>
            </w:r>
            <w:proofErr w:type="spellStart"/>
            <w:r w:rsidRPr="00F32FCD">
              <w:rPr>
                <w:b/>
                <w:bCs/>
                <w:sz w:val="22"/>
              </w:rPr>
              <w:t>00</w:t>
            </w:r>
            <w:proofErr w:type="spellEnd"/>
            <w:r w:rsidRPr="00F32FCD">
              <w:rPr>
                <w:b/>
                <w:bCs/>
                <w:sz w:val="22"/>
              </w:rPr>
              <w:t xml:space="preserve"> </w:t>
            </w:r>
            <w:proofErr w:type="spellStart"/>
            <w:r w:rsidRPr="00F32FCD">
              <w:rPr>
                <w:b/>
                <w:bCs/>
                <w:sz w:val="22"/>
              </w:rPr>
              <w:t>00</w:t>
            </w:r>
            <w:proofErr w:type="spellEnd"/>
            <w:r w:rsidRPr="00F32FCD">
              <w:rPr>
                <w:b/>
                <w:bCs/>
                <w:sz w:val="22"/>
              </w:rPr>
              <w:t xml:space="preserve"> 0000 000</w:t>
            </w:r>
          </w:p>
        </w:tc>
        <w:tc>
          <w:tcPr>
            <w:tcW w:w="675" w:type="pct"/>
            <w:tcBorders>
              <w:top w:val="single" w:sz="8" w:space="0" w:color="auto"/>
              <w:left w:val="single" w:sz="8" w:space="0" w:color="auto"/>
              <w:bottom w:val="single" w:sz="8" w:space="0" w:color="auto"/>
              <w:right w:val="single" w:sz="4" w:space="0" w:color="auto"/>
            </w:tcBorders>
            <w:vAlign w:val="bottom"/>
          </w:tcPr>
          <w:p w:rsidR="00496270" w:rsidRPr="00F32FCD" w:rsidRDefault="00496270" w:rsidP="00E64FAA">
            <w:pPr>
              <w:widowControl w:val="0"/>
              <w:autoSpaceDE w:val="0"/>
              <w:autoSpaceDN w:val="0"/>
              <w:adjustRightInd w:val="0"/>
              <w:ind w:right="170"/>
              <w:jc w:val="right"/>
              <w:rPr>
                <w:b/>
                <w:bCs/>
                <w:sz w:val="22"/>
              </w:rPr>
            </w:pPr>
            <w:r>
              <w:rPr>
                <w:b/>
                <w:bCs/>
                <w:sz w:val="22"/>
              </w:rPr>
              <w:t>0,000</w:t>
            </w:r>
          </w:p>
        </w:tc>
        <w:tc>
          <w:tcPr>
            <w:tcW w:w="676" w:type="pct"/>
            <w:tcBorders>
              <w:top w:val="single" w:sz="8" w:space="0" w:color="auto"/>
              <w:left w:val="single" w:sz="4" w:space="0" w:color="auto"/>
              <w:bottom w:val="single" w:sz="8" w:space="0" w:color="auto"/>
              <w:right w:val="single" w:sz="4" w:space="0" w:color="auto"/>
            </w:tcBorders>
            <w:vAlign w:val="bottom"/>
          </w:tcPr>
          <w:p w:rsidR="00496270" w:rsidRPr="00F32FCD" w:rsidRDefault="00496270" w:rsidP="00E64FAA">
            <w:pPr>
              <w:widowControl w:val="0"/>
              <w:autoSpaceDE w:val="0"/>
              <w:autoSpaceDN w:val="0"/>
              <w:adjustRightInd w:val="0"/>
              <w:ind w:right="170"/>
              <w:jc w:val="right"/>
              <w:rPr>
                <w:b/>
                <w:bCs/>
                <w:sz w:val="22"/>
              </w:rPr>
            </w:pPr>
            <w:r>
              <w:rPr>
                <w:b/>
                <w:bCs/>
                <w:sz w:val="22"/>
              </w:rPr>
              <w:t>0,000</w:t>
            </w:r>
          </w:p>
        </w:tc>
        <w:tc>
          <w:tcPr>
            <w:tcW w:w="676" w:type="pct"/>
            <w:tcBorders>
              <w:top w:val="single" w:sz="8" w:space="0" w:color="auto"/>
              <w:left w:val="single" w:sz="4" w:space="0" w:color="auto"/>
              <w:bottom w:val="single" w:sz="8" w:space="0" w:color="auto"/>
              <w:right w:val="single" w:sz="8" w:space="0" w:color="auto"/>
            </w:tcBorders>
            <w:vAlign w:val="bottom"/>
          </w:tcPr>
          <w:p w:rsidR="00496270" w:rsidRPr="00F32FCD" w:rsidRDefault="00496270" w:rsidP="00E64FAA">
            <w:pPr>
              <w:widowControl w:val="0"/>
              <w:autoSpaceDE w:val="0"/>
              <w:autoSpaceDN w:val="0"/>
              <w:adjustRightInd w:val="0"/>
              <w:ind w:right="170"/>
              <w:jc w:val="right"/>
              <w:rPr>
                <w:b/>
                <w:bCs/>
                <w:sz w:val="22"/>
              </w:rPr>
            </w:pPr>
            <w:r>
              <w:rPr>
                <w:b/>
                <w:bCs/>
                <w:sz w:val="22"/>
              </w:rPr>
              <w:t>0,000</w:t>
            </w:r>
          </w:p>
        </w:tc>
      </w:tr>
      <w:tr w:rsidR="00496270" w:rsidRPr="00F32FCD" w:rsidTr="00E64FAA">
        <w:trPr>
          <w:cantSplit/>
          <w:trHeight w:val="20"/>
        </w:trPr>
        <w:tc>
          <w:tcPr>
            <w:tcW w:w="1554" w:type="pct"/>
            <w:tcBorders>
              <w:top w:val="single" w:sz="8" w:space="0" w:color="auto"/>
              <w:left w:val="single" w:sz="8" w:space="0" w:color="auto"/>
              <w:bottom w:val="single" w:sz="8" w:space="0" w:color="auto"/>
              <w:right w:val="single" w:sz="8" w:space="0" w:color="auto"/>
            </w:tcBorders>
            <w:hideMark/>
          </w:tcPr>
          <w:p w:rsidR="00496270" w:rsidRPr="00F32FCD" w:rsidRDefault="00496270" w:rsidP="00E64FAA">
            <w:pPr>
              <w:widowControl w:val="0"/>
              <w:autoSpaceDE w:val="0"/>
              <w:autoSpaceDN w:val="0"/>
              <w:adjustRightInd w:val="0"/>
              <w:rPr>
                <w:sz w:val="22"/>
              </w:rPr>
            </w:pPr>
            <w:r>
              <w:rPr>
                <w:sz w:val="22"/>
              </w:rPr>
              <w:t>Привлечение</w:t>
            </w:r>
            <w:r w:rsidRPr="00F32FCD">
              <w:rPr>
                <w:sz w:val="22"/>
              </w:rPr>
              <w:t xml:space="preserve"> кредитов, предоставленных кредитными организациями в валюте Российской Федерации</w:t>
            </w:r>
          </w:p>
        </w:tc>
        <w:tc>
          <w:tcPr>
            <w:tcW w:w="1419" w:type="pct"/>
            <w:tcBorders>
              <w:top w:val="single" w:sz="8" w:space="0" w:color="auto"/>
              <w:left w:val="single" w:sz="8" w:space="0" w:color="auto"/>
              <w:bottom w:val="single" w:sz="8" w:space="0" w:color="auto"/>
              <w:right w:val="single" w:sz="8" w:space="0" w:color="auto"/>
            </w:tcBorders>
            <w:vAlign w:val="bottom"/>
            <w:hideMark/>
          </w:tcPr>
          <w:p w:rsidR="00496270" w:rsidRPr="00F32FCD" w:rsidRDefault="00496270" w:rsidP="00E64FAA">
            <w:pPr>
              <w:widowControl w:val="0"/>
              <w:autoSpaceDE w:val="0"/>
              <w:autoSpaceDN w:val="0"/>
              <w:adjustRightInd w:val="0"/>
              <w:jc w:val="center"/>
              <w:rPr>
                <w:sz w:val="22"/>
              </w:rPr>
            </w:pPr>
            <w:r w:rsidRPr="00F32FCD">
              <w:rPr>
                <w:sz w:val="22"/>
              </w:rPr>
              <w:t xml:space="preserve">000 01 02 00 </w:t>
            </w:r>
            <w:proofErr w:type="spellStart"/>
            <w:r w:rsidRPr="00F32FCD">
              <w:rPr>
                <w:sz w:val="22"/>
              </w:rPr>
              <w:t>00</w:t>
            </w:r>
            <w:proofErr w:type="spellEnd"/>
            <w:r w:rsidRPr="00F32FCD">
              <w:rPr>
                <w:sz w:val="22"/>
              </w:rPr>
              <w:t xml:space="preserve"> </w:t>
            </w:r>
            <w:proofErr w:type="spellStart"/>
            <w:r w:rsidRPr="00F32FCD">
              <w:rPr>
                <w:sz w:val="22"/>
              </w:rPr>
              <w:t>00</w:t>
            </w:r>
            <w:proofErr w:type="spellEnd"/>
            <w:r w:rsidRPr="00F32FCD">
              <w:rPr>
                <w:sz w:val="22"/>
              </w:rPr>
              <w:t xml:space="preserve"> 0000 700</w:t>
            </w:r>
          </w:p>
        </w:tc>
        <w:tc>
          <w:tcPr>
            <w:tcW w:w="675" w:type="pct"/>
            <w:tcBorders>
              <w:top w:val="single" w:sz="8" w:space="0" w:color="auto"/>
              <w:left w:val="single" w:sz="8" w:space="0" w:color="auto"/>
              <w:bottom w:val="single" w:sz="8" w:space="0" w:color="auto"/>
              <w:right w:val="single" w:sz="4" w:space="0" w:color="auto"/>
            </w:tcBorders>
            <w:vAlign w:val="bottom"/>
          </w:tcPr>
          <w:p w:rsidR="00496270" w:rsidRPr="00F32FCD" w:rsidRDefault="00496270" w:rsidP="00E64FAA">
            <w:pPr>
              <w:widowControl w:val="0"/>
              <w:autoSpaceDE w:val="0"/>
              <w:autoSpaceDN w:val="0"/>
              <w:adjustRightInd w:val="0"/>
              <w:ind w:right="170"/>
              <w:jc w:val="right"/>
              <w:rPr>
                <w:sz w:val="22"/>
              </w:rPr>
            </w:pPr>
            <w:r>
              <w:rPr>
                <w:sz w:val="22"/>
              </w:rPr>
              <w:t>0,000</w:t>
            </w:r>
          </w:p>
        </w:tc>
        <w:tc>
          <w:tcPr>
            <w:tcW w:w="676" w:type="pct"/>
            <w:tcBorders>
              <w:top w:val="single" w:sz="8" w:space="0" w:color="auto"/>
              <w:left w:val="single" w:sz="4" w:space="0" w:color="auto"/>
              <w:bottom w:val="single" w:sz="8" w:space="0" w:color="auto"/>
              <w:right w:val="single" w:sz="4" w:space="0" w:color="auto"/>
            </w:tcBorders>
            <w:vAlign w:val="bottom"/>
          </w:tcPr>
          <w:p w:rsidR="00496270" w:rsidRPr="00F32FCD" w:rsidRDefault="00496270" w:rsidP="00E64FAA">
            <w:pPr>
              <w:widowControl w:val="0"/>
              <w:autoSpaceDE w:val="0"/>
              <w:autoSpaceDN w:val="0"/>
              <w:adjustRightInd w:val="0"/>
              <w:ind w:right="170"/>
              <w:jc w:val="right"/>
              <w:rPr>
                <w:sz w:val="22"/>
              </w:rPr>
            </w:pPr>
            <w:r>
              <w:rPr>
                <w:sz w:val="22"/>
              </w:rPr>
              <w:t>0,000</w:t>
            </w:r>
          </w:p>
        </w:tc>
        <w:tc>
          <w:tcPr>
            <w:tcW w:w="676" w:type="pct"/>
            <w:tcBorders>
              <w:top w:val="single" w:sz="8" w:space="0" w:color="auto"/>
              <w:left w:val="single" w:sz="4" w:space="0" w:color="auto"/>
              <w:bottom w:val="single" w:sz="8" w:space="0" w:color="auto"/>
              <w:right w:val="single" w:sz="8" w:space="0" w:color="auto"/>
            </w:tcBorders>
            <w:vAlign w:val="bottom"/>
          </w:tcPr>
          <w:p w:rsidR="00496270" w:rsidRPr="00F32FCD" w:rsidRDefault="00496270" w:rsidP="00E64FAA">
            <w:pPr>
              <w:widowControl w:val="0"/>
              <w:autoSpaceDE w:val="0"/>
              <w:autoSpaceDN w:val="0"/>
              <w:adjustRightInd w:val="0"/>
              <w:ind w:right="170"/>
              <w:jc w:val="right"/>
              <w:rPr>
                <w:sz w:val="22"/>
              </w:rPr>
            </w:pPr>
            <w:r>
              <w:rPr>
                <w:sz w:val="22"/>
              </w:rPr>
              <w:t>0,000</w:t>
            </w:r>
          </w:p>
        </w:tc>
      </w:tr>
      <w:tr w:rsidR="00496270" w:rsidRPr="00F32FCD" w:rsidTr="00E64FAA">
        <w:trPr>
          <w:cantSplit/>
          <w:trHeight w:val="20"/>
        </w:trPr>
        <w:tc>
          <w:tcPr>
            <w:tcW w:w="1554" w:type="pct"/>
            <w:tcBorders>
              <w:top w:val="single" w:sz="8" w:space="0" w:color="auto"/>
              <w:left w:val="single" w:sz="8" w:space="0" w:color="auto"/>
              <w:bottom w:val="single" w:sz="8" w:space="0" w:color="auto"/>
              <w:right w:val="single" w:sz="8" w:space="0" w:color="auto"/>
            </w:tcBorders>
            <w:hideMark/>
          </w:tcPr>
          <w:p w:rsidR="00496270" w:rsidRPr="00F32FCD" w:rsidRDefault="00496270" w:rsidP="00E64FAA">
            <w:pPr>
              <w:widowControl w:val="0"/>
              <w:autoSpaceDE w:val="0"/>
              <w:autoSpaceDN w:val="0"/>
              <w:adjustRightInd w:val="0"/>
              <w:rPr>
                <w:sz w:val="22"/>
              </w:rPr>
            </w:pPr>
            <w:r>
              <w:rPr>
                <w:sz w:val="22"/>
              </w:rPr>
              <w:t>Привлечение</w:t>
            </w:r>
            <w:r w:rsidRPr="00F32FCD">
              <w:rPr>
                <w:sz w:val="22"/>
              </w:rPr>
              <w:t xml:space="preserve"> бюджетами сельских поселений кредитов от кредитных организаций в валюте Российской Федерации</w:t>
            </w:r>
          </w:p>
        </w:tc>
        <w:tc>
          <w:tcPr>
            <w:tcW w:w="1419" w:type="pct"/>
            <w:tcBorders>
              <w:top w:val="single" w:sz="8" w:space="0" w:color="auto"/>
              <w:left w:val="single" w:sz="8" w:space="0" w:color="auto"/>
              <w:bottom w:val="single" w:sz="8" w:space="0" w:color="auto"/>
              <w:right w:val="single" w:sz="8" w:space="0" w:color="auto"/>
            </w:tcBorders>
            <w:vAlign w:val="bottom"/>
            <w:hideMark/>
          </w:tcPr>
          <w:p w:rsidR="00496270" w:rsidRPr="00F32FCD" w:rsidRDefault="00496270" w:rsidP="00E64FAA">
            <w:pPr>
              <w:widowControl w:val="0"/>
              <w:autoSpaceDE w:val="0"/>
              <w:autoSpaceDN w:val="0"/>
              <w:adjustRightInd w:val="0"/>
              <w:jc w:val="center"/>
              <w:rPr>
                <w:sz w:val="22"/>
              </w:rPr>
            </w:pPr>
            <w:r>
              <w:rPr>
                <w:sz w:val="22"/>
              </w:rPr>
              <w:t>000</w:t>
            </w:r>
            <w:r w:rsidRPr="00F32FCD">
              <w:rPr>
                <w:sz w:val="22"/>
              </w:rPr>
              <w:t xml:space="preserve"> 01 02 00 </w:t>
            </w:r>
            <w:proofErr w:type="spellStart"/>
            <w:r w:rsidRPr="00F32FCD">
              <w:rPr>
                <w:sz w:val="22"/>
              </w:rPr>
              <w:t>00</w:t>
            </w:r>
            <w:proofErr w:type="spellEnd"/>
            <w:r w:rsidRPr="00F32FCD">
              <w:rPr>
                <w:sz w:val="22"/>
              </w:rPr>
              <w:t xml:space="preserve"> 10 0000 710</w:t>
            </w:r>
          </w:p>
        </w:tc>
        <w:tc>
          <w:tcPr>
            <w:tcW w:w="675" w:type="pct"/>
            <w:tcBorders>
              <w:top w:val="single" w:sz="8" w:space="0" w:color="auto"/>
              <w:left w:val="single" w:sz="8" w:space="0" w:color="auto"/>
              <w:bottom w:val="single" w:sz="8" w:space="0" w:color="auto"/>
              <w:right w:val="single" w:sz="4" w:space="0" w:color="auto"/>
            </w:tcBorders>
            <w:vAlign w:val="bottom"/>
          </w:tcPr>
          <w:p w:rsidR="00496270" w:rsidRPr="00F32FCD" w:rsidRDefault="00496270" w:rsidP="00E64FAA">
            <w:pPr>
              <w:widowControl w:val="0"/>
              <w:autoSpaceDE w:val="0"/>
              <w:autoSpaceDN w:val="0"/>
              <w:adjustRightInd w:val="0"/>
              <w:ind w:right="170"/>
              <w:jc w:val="right"/>
              <w:rPr>
                <w:sz w:val="22"/>
              </w:rPr>
            </w:pPr>
            <w:r>
              <w:rPr>
                <w:sz w:val="22"/>
              </w:rPr>
              <w:t>0,000</w:t>
            </w:r>
          </w:p>
        </w:tc>
        <w:tc>
          <w:tcPr>
            <w:tcW w:w="676" w:type="pct"/>
            <w:tcBorders>
              <w:top w:val="single" w:sz="8" w:space="0" w:color="auto"/>
              <w:left w:val="single" w:sz="4" w:space="0" w:color="auto"/>
              <w:bottom w:val="single" w:sz="8" w:space="0" w:color="auto"/>
              <w:right w:val="single" w:sz="4" w:space="0" w:color="auto"/>
            </w:tcBorders>
            <w:vAlign w:val="bottom"/>
          </w:tcPr>
          <w:p w:rsidR="00496270" w:rsidRPr="00F32FCD" w:rsidRDefault="00496270" w:rsidP="00E64FAA">
            <w:pPr>
              <w:widowControl w:val="0"/>
              <w:autoSpaceDE w:val="0"/>
              <w:autoSpaceDN w:val="0"/>
              <w:adjustRightInd w:val="0"/>
              <w:ind w:right="170"/>
              <w:jc w:val="right"/>
              <w:rPr>
                <w:sz w:val="22"/>
              </w:rPr>
            </w:pPr>
            <w:r>
              <w:rPr>
                <w:sz w:val="22"/>
              </w:rPr>
              <w:t>0,000</w:t>
            </w:r>
          </w:p>
        </w:tc>
        <w:tc>
          <w:tcPr>
            <w:tcW w:w="676" w:type="pct"/>
            <w:tcBorders>
              <w:top w:val="single" w:sz="8" w:space="0" w:color="auto"/>
              <w:left w:val="single" w:sz="4" w:space="0" w:color="auto"/>
              <w:bottom w:val="single" w:sz="8" w:space="0" w:color="auto"/>
              <w:right w:val="single" w:sz="8" w:space="0" w:color="auto"/>
            </w:tcBorders>
            <w:vAlign w:val="bottom"/>
          </w:tcPr>
          <w:p w:rsidR="00496270" w:rsidRPr="00F32FCD" w:rsidRDefault="00496270" w:rsidP="00E64FAA">
            <w:pPr>
              <w:widowControl w:val="0"/>
              <w:autoSpaceDE w:val="0"/>
              <w:autoSpaceDN w:val="0"/>
              <w:adjustRightInd w:val="0"/>
              <w:ind w:right="170"/>
              <w:jc w:val="right"/>
              <w:rPr>
                <w:sz w:val="22"/>
              </w:rPr>
            </w:pPr>
            <w:r>
              <w:rPr>
                <w:sz w:val="22"/>
              </w:rPr>
              <w:t>0,000</w:t>
            </w:r>
          </w:p>
        </w:tc>
      </w:tr>
      <w:tr w:rsidR="00496270" w:rsidRPr="00F32FCD" w:rsidTr="00E64FAA">
        <w:trPr>
          <w:cantSplit/>
          <w:trHeight w:val="20"/>
        </w:trPr>
        <w:tc>
          <w:tcPr>
            <w:tcW w:w="1554" w:type="pct"/>
            <w:tcBorders>
              <w:top w:val="single" w:sz="8" w:space="0" w:color="auto"/>
              <w:left w:val="single" w:sz="8" w:space="0" w:color="auto"/>
              <w:bottom w:val="single" w:sz="8" w:space="0" w:color="auto"/>
              <w:right w:val="single" w:sz="8" w:space="0" w:color="auto"/>
            </w:tcBorders>
          </w:tcPr>
          <w:p w:rsidR="00496270" w:rsidRPr="00C95C15" w:rsidRDefault="00496270" w:rsidP="00E64FAA">
            <w:pPr>
              <w:widowControl w:val="0"/>
              <w:autoSpaceDE w:val="0"/>
              <w:autoSpaceDN w:val="0"/>
              <w:adjustRightInd w:val="0"/>
              <w:rPr>
                <w:b/>
                <w:sz w:val="22"/>
              </w:rPr>
            </w:pPr>
            <w:r w:rsidRPr="00C95C15">
              <w:rPr>
                <w:b/>
                <w:sz w:val="22"/>
              </w:rPr>
              <w:lastRenderedPageBreak/>
              <w:t>Бюджетные кредиты от других бюджетов бюджетной системы Российской Федерации</w:t>
            </w:r>
          </w:p>
        </w:tc>
        <w:tc>
          <w:tcPr>
            <w:tcW w:w="1419" w:type="pct"/>
            <w:tcBorders>
              <w:top w:val="single" w:sz="8" w:space="0" w:color="auto"/>
              <w:left w:val="single" w:sz="8" w:space="0" w:color="auto"/>
              <w:bottom w:val="single" w:sz="8" w:space="0" w:color="auto"/>
              <w:right w:val="single" w:sz="8" w:space="0" w:color="auto"/>
            </w:tcBorders>
            <w:vAlign w:val="bottom"/>
          </w:tcPr>
          <w:p w:rsidR="00496270" w:rsidRPr="00C95C15" w:rsidRDefault="00496270" w:rsidP="00E64FAA">
            <w:pPr>
              <w:widowControl w:val="0"/>
              <w:autoSpaceDE w:val="0"/>
              <w:autoSpaceDN w:val="0"/>
              <w:adjustRightInd w:val="0"/>
              <w:jc w:val="center"/>
              <w:rPr>
                <w:b/>
                <w:sz w:val="22"/>
              </w:rPr>
            </w:pPr>
            <w:r w:rsidRPr="00C95C15">
              <w:rPr>
                <w:b/>
                <w:sz w:val="22"/>
              </w:rPr>
              <w:t xml:space="preserve">000 01 03 00 </w:t>
            </w:r>
            <w:proofErr w:type="spellStart"/>
            <w:r w:rsidRPr="00C95C15">
              <w:rPr>
                <w:b/>
                <w:sz w:val="22"/>
              </w:rPr>
              <w:t>00</w:t>
            </w:r>
            <w:proofErr w:type="spellEnd"/>
            <w:r w:rsidRPr="00C95C15">
              <w:rPr>
                <w:b/>
                <w:sz w:val="22"/>
              </w:rPr>
              <w:t xml:space="preserve"> </w:t>
            </w:r>
            <w:proofErr w:type="spellStart"/>
            <w:r w:rsidRPr="00C95C15">
              <w:rPr>
                <w:b/>
                <w:sz w:val="22"/>
              </w:rPr>
              <w:t>00</w:t>
            </w:r>
            <w:proofErr w:type="spellEnd"/>
            <w:r w:rsidRPr="00C95C15">
              <w:rPr>
                <w:b/>
                <w:sz w:val="22"/>
              </w:rPr>
              <w:t xml:space="preserve"> 0000 000</w:t>
            </w:r>
          </w:p>
        </w:tc>
        <w:tc>
          <w:tcPr>
            <w:tcW w:w="675" w:type="pct"/>
            <w:tcBorders>
              <w:top w:val="single" w:sz="8" w:space="0" w:color="auto"/>
              <w:left w:val="single" w:sz="8" w:space="0" w:color="auto"/>
              <w:bottom w:val="single" w:sz="8" w:space="0" w:color="auto"/>
              <w:right w:val="single" w:sz="4" w:space="0" w:color="auto"/>
            </w:tcBorders>
            <w:vAlign w:val="bottom"/>
          </w:tcPr>
          <w:p w:rsidR="00496270" w:rsidRPr="00C95C15" w:rsidRDefault="00496270" w:rsidP="00E64FAA">
            <w:pPr>
              <w:widowControl w:val="0"/>
              <w:autoSpaceDE w:val="0"/>
              <w:autoSpaceDN w:val="0"/>
              <w:adjustRightInd w:val="0"/>
              <w:ind w:right="170"/>
              <w:jc w:val="right"/>
              <w:rPr>
                <w:b/>
                <w:sz w:val="22"/>
              </w:rPr>
            </w:pPr>
            <w:r w:rsidRPr="00C95C15">
              <w:rPr>
                <w:b/>
                <w:sz w:val="22"/>
              </w:rPr>
              <w:t>0,000</w:t>
            </w:r>
          </w:p>
        </w:tc>
        <w:tc>
          <w:tcPr>
            <w:tcW w:w="676" w:type="pct"/>
            <w:tcBorders>
              <w:top w:val="single" w:sz="8" w:space="0" w:color="auto"/>
              <w:left w:val="single" w:sz="4" w:space="0" w:color="auto"/>
              <w:bottom w:val="single" w:sz="8" w:space="0" w:color="auto"/>
              <w:right w:val="single" w:sz="4" w:space="0" w:color="auto"/>
            </w:tcBorders>
            <w:vAlign w:val="bottom"/>
          </w:tcPr>
          <w:p w:rsidR="00496270" w:rsidRPr="00C95C15" w:rsidRDefault="00496270" w:rsidP="00E64FAA">
            <w:pPr>
              <w:widowControl w:val="0"/>
              <w:autoSpaceDE w:val="0"/>
              <w:autoSpaceDN w:val="0"/>
              <w:adjustRightInd w:val="0"/>
              <w:ind w:right="170"/>
              <w:jc w:val="right"/>
              <w:rPr>
                <w:b/>
                <w:sz w:val="22"/>
              </w:rPr>
            </w:pPr>
            <w:r w:rsidRPr="00C95C15">
              <w:rPr>
                <w:b/>
                <w:sz w:val="22"/>
              </w:rPr>
              <w:t>0,000</w:t>
            </w:r>
          </w:p>
        </w:tc>
        <w:tc>
          <w:tcPr>
            <w:tcW w:w="676" w:type="pct"/>
            <w:tcBorders>
              <w:top w:val="single" w:sz="8" w:space="0" w:color="auto"/>
              <w:left w:val="single" w:sz="4" w:space="0" w:color="auto"/>
              <w:bottom w:val="single" w:sz="8" w:space="0" w:color="auto"/>
              <w:right w:val="single" w:sz="8" w:space="0" w:color="auto"/>
            </w:tcBorders>
            <w:vAlign w:val="bottom"/>
          </w:tcPr>
          <w:p w:rsidR="00496270" w:rsidRPr="00C95C15" w:rsidRDefault="00496270" w:rsidP="00E64FAA">
            <w:pPr>
              <w:widowControl w:val="0"/>
              <w:autoSpaceDE w:val="0"/>
              <w:autoSpaceDN w:val="0"/>
              <w:adjustRightInd w:val="0"/>
              <w:ind w:right="170"/>
              <w:jc w:val="right"/>
              <w:rPr>
                <w:b/>
                <w:sz w:val="22"/>
              </w:rPr>
            </w:pPr>
            <w:r w:rsidRPr="00C95C15">
              <w:rPr>
                <w:b/>
                <w:sz w:val="22"/>
              </w:rPr>
              <w:t>0,000</w:t>
            </w:r>
          </w:p>
        </w:tc>
      </w:tr>
      <w:tr w:rsidR="00496270" w:rsidRPr="00F32FCD" w:rsidTr="00E64FAA">
        <w:trPr>
          <w:cantSplit/>
          <w:trHeight w:val="20"/>
        </w:trPr>
        <w:tc>
          <w:tcPr>
            <w:tcW w:w="1554" w:type="pct"/>
            <w:tcBorders>
              <w:top w:val="single" w:sz="8" w:space="0" w:color="auto"/>
              <w:left w:val="single" w:sz="8" w:space="0" w:color="auto"/>
              <w:bottom w:val="single" w:sz="8" w:space="0" w:color="auto"/>
              <w:right w:val="single" w:sz="8" w:space="0" w:color="auto"/>
            </w:tcBorders>
          </w:tcPr>
          <w:p w:rsidR="00496270" w:rsidRPr="00C95C15" w:rsidRDefault="00496270" w:rsidP="00E64FAA">
            <w:pPr>
              <w:widowControl w:val="0"/>
              <w:autoSpaceDE w:val="0"/>
              <w:autoSpaceDN w:val="0"/>
              <w:adjustRightInd w:val="0"/>
              <w:rPr>
                <w:sz w:val="22"/>
              </w:rPr>
            </w:pPr>
            <w:r>
              <w:rPr>
                <w:sz w:val="22"/>
              </w:rPr>
              <w:t>Привлечение</w:t>
            </w:r>
            <w:r w:rsidRPr="00C95C15">
              <w:rPr>
                <w:sz w:val="22"/>
              </w:rPr>
              <w:t xml:space="preserve"> бюджетных кредитов от других бюджетов бюджетной системы Российской Федерации в валюте Российской Федерации</w:t>
            </w:r>
          </w:p>
        </w:tc>
        <w:tc>
          <w:tcPr>
            <w:tcW w:w="1419" w:type="pct"/>
            <w:tcBorders>
              <w:top w:val="single" w:sz="8" w:space="0" w:color="auto"/>
              <w:left w:val="single" w:sz="8" w:space="0" w:color="auto"/>
              <w:bottom w:val="single" w:sz="8" w:space="0" w:color="auto"/>
              <w:right w:val="single" w:sz="8" w:space="0" w:color="auto"/>
            </w:tcBorders>
            <w:vAlign w:val="bottom"/>
          </w:tcPr>
          <w:p w:rsidR="00496270" w:rsidRPr="00C95C15" w:rsidRDefault="00496270" w:rsidP="00E64FAA">
            <w:pPr>
              <w:widowControl w:val="0"/>
              <w:autoSpaceDE w:val="0"/>
              <w:autoSpaceDN w:val="0"/>
              <w:adjustRightInd w:val="0"/>
              <w:jc w:val="center"/>
              <w:rPr>
                <w:sz w:val="22"/>
              </w:rPr>
            </w:pPr>
            <w:r w:rsidRPr="00C95C15">
              <w:rPr>
                <w:sz w:val="22"/>
              </w:rPr>
              <w:t xml:space="preserve">000 01 03 01 00 </w:t>
            </w:r>
            <w:proofErr w:type="spellStart"/>
            <w:r w:rsidRPr="00C95C15">
              <w:rPr>
                <w:sz w:val="22"/>
              </w:rPr>
              <w:t>00</w:t>
            </w:r>
            <w:proofErr w:type="spellEnd"/>
            <w:r w:rsidRPr="00C95C15">
              <w:rPr>
                <w:sz w:val="22"/>
              </w:rPr>
              <w:t xml:space="preserve"> 0000 700</w:t>
            </w:r>
          </w:p>
        </w:tc>
        <w:tc>
          <w:tcPr>
            <w:tcW w:w="675" w:type="pct"/>
            <w:tcBorders>
              <w:top w:val="single" w:sz="8" w:space="0" w:color="auto"/>
              <w:left w:val="single" w:sz="8" w:space="0" w:color="auto"/>
              <w:bottom w:val="single" w:sz="8" w:space="0" w:color="auto"/>
              <w:right w:val="single" w:sz="4" w:space="0" w:color="auto"/>
            </w:tcBorders>
            <w:vAlign w:val="bottom"/>
          </w:tcPr>
          <w:p w:rsidR="00496270" w:rsidRPr="00C95C15" w:rsidRDefault="00496270" w:rsidP="00E64FAA">
            <w:pPr>
              <w:widowControl w:val="0"/>
              <w:autoSpaceDE w:val="0"/>
              <w:autoSpaceDN w:val="0"/>
              <w:adjustRightInd w:val="0"/>
              <w:ind w:right="170"/>
              <w:jc w:val="right"/>
              <w:rPr>
                <w:sz w:val="22"/>
              </w:rPr>
            </w:pPr>
            <w:r w:rsidRPr="00C95C15">
              <w:rPr>
                <w:sz w:val="22"/>
              </w:rPr>
              <w:t>0,000</w:t>
            </w:r>
          </w:p>
        </w:tc>
        <w:tc>
          <w:tcPr>
            <w:tcW w:w="676" w:type="pct"/>
            <w:tcBorders>
              <w:top w:val="single" w:sz="8" w:space="0" w:color="auto"/>
              <w:left w:val="single" w:sz="4" w:space="0" w:color="auto"/>
              <w:bottom w:val="single" w:sz="8" w:space="0" w:color="auto"/>
              <w:right w:val="single" w:sz="4" w:space="0" w:color="auto"/>
            </w:tcBorders>
            <w:vAlign w:val="bottom"/>
          </w:tcPr>
          <w:p w:rsidR="00496270" w:rsidRPr="00C95C15" w:rsidRDefault="00496270" w:rsidP="00E64FAA">
            <w:pPr>
              <w:widowControl w:val="0"/>
              <w:autoSpaceDE w:val="0"/>
              <w:autoSpaceDN w:val="0"/>
              <w:adjustRightInd w:val="0"/>
              <w:ind w:right="170"/>
              <w:jc w:val="right"/>
              <w:rPr>
                <w:sz w:val="22"/>
              </w:rPr>
            </w:pPr>
            <w:r w:rsidRPr="00C95C15">
              <w:rPr>
                <w:sz w:val="22"/>
              </w:rPr>
              <w:t>0,000</w:t>
            </w:r>
          </w:p>
        </w:tc>
        <w:tc>
          <w:tcPr>
            <w:tcW w:w="676" w:type="pct"/>
            <w:tcBorders>
              <w:top w:val="single" w:sz="8" w:space="0" w:color="auto"/>
              <w:left w:val="single" w:sz="4" w:space="0" w:color="auto"/>
              <w:bottom w:val="single" w:sz="8" w:space="0" w:color="auto"/>
              <w:right w:val="single" w:sz="8" w:space="0" w:color="auto"/>
            </w:tcBorders>
            <w:vAlign w:val="bottom"/>
          </w:tcPr>
          <w:p w:rsidR="00496270" w:rsidRPr="00C95C15" w:rsidRDefault="00496270" w:rsidP="00E64FAA">
            <w:pPr>
              <w:widowControl w:val="0"/>
              <w:autoSpaceDE w:val="0"/>
              <w:autoSpaceDN w:val="0"/>
              <w:adjustRightInd w:val="0"/>
              <w:ind w:right="170"/>
              <w:jc w:val="right"/>
              <w:rPr>
                <w:sz w:val="22"/>
              </w:rPr>
            </w:pPr>
            <w:r w:rsidRPr="00C95C15">
              <w:rPr>
                <w:sz w:val="22"/>
              </w:rPr>
              <w:t>0,000</w:t>
            </w:r>
          </w:p>
        </w:tc>
      </w:tr>
      <w:tr w:rsidR="00496270" w:rsidRPr="00F32FCD" w:rsidTr="00E64FAA">
        <w:trPr>
          <w:cantSplit/>
          <w:trHeight w:val="20"/>
        </w:trPr>
        <w:tc>
          <w:tcPr>
            <w:tcW w:w="1554" w:type="pct"/>
            <w:tcBorders>
              <w:top w:val="single" w:sz="8" w:space="0" w:color="auto"/>
              <w:left w:val="single" w:sz="8" w:space="0" w:color="auto"/>
              <w:bottom w:val="single" w:sz="8" w:space="0" w:color="auto"/>
              <w:right w:val="single" w:sz="8" w:space="0" w:color="auto"/>
            </w:tcBorders>
          </w:tcPr>
          <w:p w:rsidR="00496270" w:rsidRPr="00C95C15" w:rsidRDefault="00496270" w:rsidP="00E64FAA">
            <w:pPr>
              <w:widowControl w:val="0"/>
              <w:autoSpaceDE w:val="0"/>
              <w:autoSpaceDN w:val="0"/>
              <w:adjustRightInd w:val="0"/>
              <w:rPr>
                <w:sz w:val="22"/>
              </w:rPr>
            </w:pPr>
            <w:r>
              <w:rPr>
                <w:sz w:val="22"/>
              </w:rPr>
              <w:t>Привлечение кредитов от других бюджетов бюджетной системы Российской Федерации</w:t>
            </w:r>
          </w:p>
        </w:tc>
        <w:tc>
          <w:tcPr>
            <w:tcW w:w="1419" w:type="pct"/>
            <w:tcBorders>
              <w:top w:val="single" w:sz="8" w:space="0" w:color="auto"/>
              <w:left w:val="single" w:sz="8" w:space="0" w:color="auto"/>
              <w:bottom w:val="single" w:sz="8" w:space="0" w:color="auto"/>
              <w:right w:val="single" w:sz="8" w:space="0" w:color="auto"/>
            </w:tcBorders>
            <w:vAlign w:val="bottom"/>
          </w:tcPr>
          <w:p w:rsidR="00496270" w:rsidRPr="00C95C15" w:rsidRDefault="00496270" w:rsidP="00E64FAA">
            <w:pPr>
              <w:widowControl w:val="0"/>
              <w:autoSpaceDE w:val="0"/>
              <w:autoSpaceDN w:val="0"/>
              <w:adjustRightInd w:val="0"/>
              <w:jc w:val="center"/>
              <w:rPr>
                <w:sz w:val="22"/>
              </w:rPr>
            </w:pPr>
            <w:r>
              <w:rPr>
                <w:sz w:val="22"/>
              </w:rPr>
              <w:t>000 01 03 01 00 10 0000 710</w:t>
            </w:r>
          </w:p>
        </w:tc>
        <w:tc>
          <w:tcPr>
            <w:tcW w:w="675" w:type="pct"/>
            <w:tcBorders>
              <w:top w:val="single" w:sz="8" w:space="0" w:color="auto"/>
              <w:left w:val="single" w:sz="8" w:space="0" w:color="auto"/>
              <w:bottom w:val="single" w:sz="8" w:space="0" w:color="auto"/>
              <w:right w:val="single" w:sz="4" w:space="0" w:color="auto"/>
            </w:tcBorders>
            <w:vAlign w:val="bottom"/>
          </w:tcPr>
          <w:p w:rsidR="00496270" w:rsidRPr="00C95C15" w:rsidRDefault="00496270" w:rsidP="00E64FAA">
            <w:pPr>
              <w:widowControl w:val="0"/>
              <w:autoSpaceDE w:val="0"/>
              <w:autoSpaceDN w:val="0"/>
              <w:adjustRightInd w:val="0"/>
              <w:ind w:right="170"/>
              <w:jc w:val="right"/>
              <w:rPr>
                <w:sz w:val="22"/>
              </w:rPr>
            </w:pPr>
            <w:r>
              <w:rPr>
                <w:sz w:val="22"/>
              </w:rPr>
              <w:t>0,000</w:t>
            </w:r>
          </w:p>
        </w:tc>
        <w:tc>
          <w:tcPr>
            <w:tcW w:w="676" w:type="pct"/>
            <w:tcBorders>
              <w:top w:val="single" w:sz="8" w:space="0" w:color="auto"/>
              <w:left w:val="single" w:sz="4" w:space="0" w:color="auto"/>
              <w:bottom w:val="single" w:sz="8" w:space="0" w:color="auto"/>
              <w:right w:val="single" w:sz="4" w:space="0" w:color="auto"/>
            </w:tcBorders>
            <w:vAlign w:val="bottom"/>
          </w:tcPr>
          <w:p w:rsidR="00496270" w:rsidRPr="00C95C15" w:rsidRDefault="00496270" w:rsidP="00E64FAA">
            <w:pPr>
              <w:widowControl w:val="0"/>
              <w:autoSpaceDE w:val="0"/>
              <w:autoSpaceDN w:val="0"/>
              <w:adjustRightInd w:val="0"/>
              <w:ind w:right="170"/>
              <w:jc w:val="right"/>
              <w:rPr>
                <w:sz w:val="22"/>
              </w:rPr>
            </w:pPr>
            <w:r>
              <w:rPr>
                <w:sz w:val="22"/>
              </w:rPr>
              <w:t>0,000</w:t>
            </w:r>
          </w:p>
        </w:tc>
        <w:tc>
          <w:tcPr>
            <w:tcW w:w="676" w:type="pct"/>
            <w:tcBorders>
              <w:top w:val="single" w:sz="8" w:space="0" w:color="auto"/>
              <w:left w:val="single" w:sz="4" w:space="0" w:color="auto"/>
              <w:bottom w:val="single" w:sz="8" w:space="0" w:color="auto"/>
              <w:right w:val="single" w:sz="8" w:space="0" w:color="auto"/>
            </w:tcBorders>
            <w:vAlign w:val="bottom"/>
          </w:tcPr>
          <w:p w:rsidR="00496270" w:rsidRPr="00C95C15" w:rsidRDefault="00496270" w:rsidP="00E64FAA">
            <w:pPr>
              <w:widowControl w:val="0"/>
              <w:autoSpaceDE w:val="0"/>
              <w:autoSpaceDN w:val="0"/>
              <w:adjustRightInd w:val="0"/>
              <w:ind w:right="170"/>
              <w:jc w:val="right"/>
              <w:rPr>
                <w:sz w:val="22"/>
              </w:rPr>
            </w:pPr>
            <w:r>
              <w:rPr>
                <w:sz w:val="22"/>
              </w:rPr>
              <w:t>0,000</w:t>
            </w:r>
          </w:p>
        </w:tc>
      </w:tr>
      <w:tr w:rsidR="00496270" w:rsidRPr="00F32FCD" w:rsidTr="00E64FAA">
        <w:trPr>
          <w:cantSplit/>
          <w:trHeight w:val="20"/>
        </w:trPr>
        <w:tc>
          <w:tcPr>
            <w:tcW w:w="1554" w:type="pct"/>
            <w:tcBorders>
              <w:top w:val="single" w:sz="8" w:space="0" w:color="auto"/>
              <w:left w:val="single" w:sz="8" w:space="0" w:color="auto"/>
              <w:bottom w:val="single" w:sz="8" w:space="0" w:color="auto"/>
              <w:right w:val="single" w:sz="8" w:space="0" w:color="auto"/>
            </w:tcBorders>
          </w:tcPr>
          <w:p w:rsidR="00496270" w:rsidRPr="00C95C15" w:rsidRDefault="00496270" w:rsidP="00E64FAA">
            <w:pPr>
              <w:widowControl w:val="0"/>
              <w:autoSpaceDE w:val="0"/>
              <w:autoSpaceDN w:val="0"/>
              <w:adjustRightInd w:val="0"/>
              <w:rPr>
                <w:b/>
                <w:sz w:val="22"/>
              </w:rPr>
            </w:pPr>
            <w:r w:rsidRPr="00F32FCD">
              <w:rPr>
                <w:b/>
                <w:bCs/>
                <w:sz w:val="22"/>
              </w:rPr>
              <w:t>Изменение остатков средств на счетах по учету средств бюджета</w:t>
            </w:r>
          </w:p>
        </w:tc>
        <w:tc>
          <w:tcPr>
            <w:tcW w:w="1419" w:type="pct"/>
            <w:tcBorders>
              <w:top w:val="single" w:sz="8" w:space="0" w:color="auto"/>
              <w:left w:val="single" w:sz="8" w:space="0" w:color="auto"/>
              <w:bottom w:val="single" w:sz="8" w:space="0" w:color="auto"/>
              <w:right w:val="single" w:sz="8" w:space="0" w:color="auto"/>
            </w:tcBorders>
            <w:vAlign w:val="bottom"/>
          </w:tcPr>
          <w:p w:rsidR="00496270" w:rsidRPr="00C95C15" w:rsidRDefault="00496270" w:rsidP="00E64FAA">
            <w:pPr>
              <w:widowControl w:val="0"/>
              <w:autoSpaceDE w:val="0"/>
              <w:autoSpaceDN w:val="0"/>
              <w:adjustRightInd w:val="0"/>
              <w:jc w:val="center"/>
              <w:rPr>
                <w:b/>
                <w:sz w:val="22"/>
              </w:rPr>
            </w:pPr>
            <w:r w:rsidRPr="00F32FCD">
              <w:rPr>
                <w:b/>
                <w:bCs/>
                <w:sz w:val="22"/>
              </w:rPr>
              <w:t xml:space="preserve">000 01 05 00 </w:t>
            </w:r>
            <w:proofErr w:type="spellStart"/>
            <w:r w:rsidRPr="00F32FCD">
              <w:rPr>
                <w:b/>
                <w:bCs/>
                <w:sz w:val="22"/>
              </w:rPr>
              <w:t>00</w:t>
            </w:r>
            <w:proofErr w:type="spellEnd"/>
            <w:r w:rsidRPr="00F32FCD">
              <w:rPr>
                <w:b/>
                <w:bCs/>
                <w:sz w:val="22"/>
              </w:rPr>
              <w:t xml:space="preserve"> </w:t>
            </w:r>
            <w:proofErr w:type="spellStart"/>
            <w:r w:rsidRPr="00F32FCD">
              <w:rPr>
                <w:b/>
                <w:bCs/>
                <w:sz w:val="22"/>
              </w:rPr>
              <w:t>00</w:t>
            </w:r>
            <w:proofErr w:type="spellEnd"/>
            <w:r w:rsidRPr="00F32FCD">
              <w:rPr>
                <w:b/>
                <w:bCs/>
                <w:sz w:val="22"/>
              </w:rPr>
              <w:t xml:space="preserve"> 0000 000</w:t>
            </w:r>
          </w:p>
        </w:tc>
        <w:tc>
          <w:tcPr>
            <w:tcW w:w="675" w:type="pct"/>
            <w:tcBorders>
              <w:top w:val="single" w:sz="8" w:space="0" w:color="auto"/>
              <w:left w:val="single" w:sz="8" w:space="0" w:color="auto"/>
              <w:bottom w:val="single" w:sz="8" w:space="0" w:color="auto"/>
              <w:right w:val="single" w:sz="4" w:space="0" w:color="auto"/>
            </w:tcBorders>
            <w:vAlign w:val="bottom"/>
          </w:tcPr>
          <w:p w:rsidR="00496270" w:rsidRPr="00C95C15" w:rsidRDefault="00496270" w:rsidP="00E64FAA">
            <w:pPr>
              <w:widowControl w:val="0"/>
              <w:autoSpaceDE w:val="0"/>
              <w:autoSpaceDN w:val="0"/>
              <w:adjustRightInd w:val="0"/>
              <w:ind w:right="170"/>
              <w:jc w:val="right"/>
              <w:rPr>
                <w:b/>
                <w:sz w:val="22"/>
              </w:rPr>
            </w:pPr>
            <w:r>
              <w:rPr>
                <w:b/>
                <w:bCs/>
                <w:sz w:val="22"/>
              </w:rPr>
              <w:t>661,629</w:t>
            </w:r>
          </w:p>
        </w:tc>
        <w:tc>
          <w:tcPr>
            <w:tcW w:w="676" w:type="pct"/>
            <w:tcBorders>
              <w:top w:val="single" w:sz="8" w:space="0" w:color="auto"/>
              <w:left w:val="single" w:sz="4" w:space="0" w:color="auto"/>
              <w:bottom w:val="single" w:sz="8" w:space="0" w:color="auto"/>
              <w:right w:val="single" w:sz="4" w:space="0" w:color="auto"/>
            </w:tcBorders>
            <w:vAlign w:val="bottom"/>
          </w:tcPr>
          <w:p w:rsidR="00496270" w:rsidRPr="00C95C15" w:rsidRDefault="00496270" w:rsidP="00E64FAA">
            <w:pPr>
              <w:widowControl w:val="0"/>
              <w:autoSpaceDE w:val="0"/>
              <w:autoSpaceDN w:val="0"/>
              <w:adjustRightInd w:val="0"/>
              <w:ind w:right="170"/>
              <w:jc w:val="right"/>
              <w:rPr>
                <w:b/>
                <w:sz w:val="22"/>
              </w:rPr>
            </w:pPr>
            <w:r>
              <w:rPr>
                <w:b/>
                <w:bCs/>
                <w:sz w:val="22"/>
              </w:rPr>
              <w:t>48,150</w:t>
            </w:r>
          </w:p>
        </w:tc>
        <w:tc>
          <w:tcPr>
            <w:tcW w:w="676" w:type="pct"/>
            <w:tcBorders>
              <w:top w:val="single" w:sz="8" w:space="0" w:color="auto"/>
              <w:left w:val="single" w:sz="4" w:space="0" w:color="auto"/>
              <w:bottom w:val="single" w:sz="8" w:space="0" w:color="auto"/>
              <w:right w:val="single" w:sz="8" w:space="0" w:color="auto"/>
            </w:tcBorders>
            <w:vAlign w:val="bottom"/>
          </w:tcPr>
          <w:p w:rsidR="00496270" w:rsidRPr="00C95C15" w:rsidRDefault="00496270" w:rsidP="00E64FAA">
            <w:pPr>
              <w:widowControl w:val="0"/>
              <w:autoSpaceDE w:val="0"/>
              <w:autoSpaceDN w:val="0"/>
              <w:adjustRightInd w:val="0"/>
              <w:ind w:right="170"/>
              <w:jc w:val="right"/>
              <w:rPr>
                <w:b/>
                <w:sz w:val="22"/>
              </w:rPr>
            </w:pPr>
            <w:r>
              <w:rPr>
                <w:b/>
                <w:bCs/>
                <w:sz w:val="22"/>
              </w:rPr>
              <w:t>48,250</w:t>
            </w:r>
          </w:p>
        </w:tc>
      </w:tr>
      <w:tr w:rsidR="00496270" w:rsidRPr="00F32FCD" w:rsidTr="00E64FAA">
        <w:trPr>
          <w:cantSplit/>
          <w:trHeight w:val="322"/>
        </w:trPr>
        <w:tc>
          <w:tcPr>
            <w:tcW w:w="1554" w:type="pct"/>
            <w:tcBorders>
              <w:top w:val="single" w:sz="8" w:space="0" w:color="auto"/>
              <w:left w:val="single" w:sz="8" w:space="0" w:color="auto"/>
              <w:bottom w:val="single" w:sz="8" w:space="0" w:color="auto"/>
              <w:right w:val="single" w:sz="8" w:space="0" w:color="auto"/>
            </w:tcBorders>
            <w:hideMark/>
          </w:tcPr>
          <w:p w:rsidR="00496270" w:rsidRPr="00F32FCD" w:rsidRDefault="00496270" w:rsidP="00E64FAA">
            <w:pPr>
              <w:widowControl w:val="0"/>
              <w:autoSpaceDE w:val="0"/>
              <w:autoSpaceDN w:val="0"/>
              <w:adjustRightInd w:val="0"/>
              <w:rPr>
                <w:sz w:val="22"/>
              </w:rPr>
            </w:pPr>
            <w:r w:rsidRPr="00764A59">
              <w:rPr>
                <w:sz w:val="24"/>
                <w:szCs w:val="24"/>
              </w:rPr>
              <w:t>Увеличение прочих остатков денежных средств бюджетов сельских поселений</w:t>
            </w:r>
          </w:p>
        </w:tc>
        <w:tc>
          <w:tcPr>
            <w:tcW w:w="1419" w:type="pct"/>
            <w:tcBorders>
              <w:top w:val="single" w:sz="8" w:space="0" w:color="auto"/>
              <w:left w:val="single" w:sz="8" w:space="0" w:color="auto"/>
              <w:bottom w:val="single" w:sz="8" w:space="0" w:color="auto"/>
              <w:right w:val="single" w:sz="8" w:space="0" w:color="auto"/>
            </w:tcBorders>
            <w:vAlign w:val="bottom"/>
            <w:hideMark/>
          </w:tcPr>
          <w:p w:rsidR="00496270" w:rsidRPr="00F32FCD" w:rsidRDefault="00496270" w:rsidP="00E64FAA">
            <w:pPr>
              <w:widowControl w:val="0"/>
              <w:autoSpaceDE w:val="0"/>
              <w:autoSpaceDN w:val="0"/>
              <w:adjustRightInd w:val="0"/>
              <w:rPr>
                <w:sz w:val="22"/>
              </w:rPr>
            </w:pPr>
            <w:r w:rsidRPr="00764A59">
              <w:rPr>
                <w:sz w:val="24"/>
                <w:szCs w:val="24"/>
              </w:rPr>
              <w:t>901 01 05 02 01 10 0000 510</w:t>
            </w:r>
          </w:p>
        </w:tc>
        <w:tc>
          <w:tcPr>
            <w:tcW w:w="675" w:type="pct"/>
            <w:tcBorders>
              <w:top w:val="single" w:sz="8" w:space="0" w:color="auto"/>
              <w:left w:val="single" w:sz="8" w:space="0" w:color="auto"/>
              <w:bottom w:val="single" w:sz="8" w:space="0" w:color="auto"/>
              <w:right w:val="single" w:sz="4" w:space="0" w:color="auto"/>
            </w:tcBorders>
            <w:vAlign w:val="bottom"/>
          </w:tcPr>
          <w:p w:rsidR="00496270" w:rsidRPr="00F32FCD" w:rsidRDefault="00496270" w:rsidP="00E64FAA">
            <w:pPr>
              <w:widowControl w:val="0"/>
              <w:autoSpaceDE w:val="0"/>
              <w:autoSpaceDN w:val="0"/>
              <w:adjustRightInd w:val="0"/>
              <w:rPr>
                <w:sz w:val="22"/>
              </w:rPr>
            </w:pPr>
            <w:r>
              <w:rPr>
                <w:spacing w:val="-6"/>
                <w:sz w:val="24"/>
                <w:szCs w:val="24"/>
              </w:rPr>
              <w:t>-3792,000</w:t>
            </w:r>
          </w:p>
        </w:tc>
        <w:tc>
          <w:tcPr>
            <w:tcW w:w="676" w:type="pct"/>
            <w:tcBorders>
              <w:top w:val="single" w:sz="8" w:space="0" w:color="auto"/>
              <w:left w:val="single" w:sz="4" w:space="0" w:color="auto"/>
              <w:bottom w:val="single" w:sz="8" w:space="0" w:color="auto"/>
              <w:right w:val="single" w:sz="4" w:space="0" w:color="auto"/>
            </w:tcBorders>
            <w:vAlign w:val="bottom"/>
          </w:tcPr>
          <w:p w:rsidR="00496270" w:rsidRPr="00F32FCD" w:rsidRDefault="00496270" w:rsidP="00E64FAA">
            <w:pPr>
              <w:widowControl w:val="0"/>
              <w:autoSpaceDE w:val="0"/>
              <w:autoSpaceDN w:val="0"/>
              <w:adjustRightInd w:val="0"/>
              <w:rPr>
                <w:sz w:val="22"/>
              </w:rPr>
            </w:pPr>
            <w:r>
              <w:rPr>
                <w:spacing w:val="-6"/>
                <w:sz w:val="24"/>
                <w:szCs w:val="24"/>
              </w:rPr>
              <w:t>-3342,544</w:t>
            </w:r>
          </w:p>
        </w:tc>
        <w:tc>
          <w:tcPr>
            <w:tcW w:w="676" w:type="pct"/>
            <w:tcBorders>
              <w:top w:val="single" w:sz="8" w:space="0" w:color="auto"/>
              <w:left w:val="single" w:sz="4" w:space="0" w:color="auto"/>
              <w:bottom w:val="single" w:sz="8" w:space="0" w:color="auto"/>
              <w:right w:val="single" w:sz="8" w:space="0" w:color="auto"/>
            </w:tcBorders>
            <w:vAlign w:val="bottom"/>
          </w:tcPr>
          <w:p w:rsidR="00496270" w:rsidRPr="00F32FCD" w:rsidRDefault="00496270" w:rsidP="00E64FAA">
            <w:pPr>
              <w:widowControl w:val="0"/>
              <w:autoSpaceDE w:val="0"/>
              <w:autoSpaceDN w:val="0"/>
              <w:adjustRightInd w:val="0"/>
              <w:rPr>
                <w:sz w:val="22"/>
              </w:rPr>
            </w:pPr>
            <w:r>
              <w:rPr>
                <w:spacing w:val="-6"/>
                <w:sz w:val="24"/>
                <w:szCs w:val="24"/>
              </w:rPr>
              <w:t>-3440,152</w:t>
            </w:r>
          </w:p>
        </w:tc>
      </w:tr>
      <w:tr w:rsidR="00496270" w:rsidRPr="00F32FCD" w:rsidTr="00E64FAA">
        <w:trPr>
          <w:cantSplit/>
          <w:trHeight w:val="322"/>
        </w:trPr>
        <w:tc>
          <w:tcPr>
            <w:tcW w:w="1554" w:type="pct"/>
            <w:tcBorders>
              <w:top w:val="single" w:sz="8" w:space="0" w:color="auto"/>
              <w:left w:val="single" w:sz="8" w:space="0" w:color="auto"/>
              <w:bottom w:val="single" w:sz="8" w:space="0" w:color="auto"/>
              <w:right w:val="single" w:sz="8" w:space="0" w:color="auto"/>
            </w:tcBorders>
            <w:hideMark/>
          </w:tcPr>
          <w:p w:rsidR="00496270" w:rsidRPr="00F32FCD" w:rsidRDefault="00496270" w:rsidP="00E64FAA">
            <w:pPr>
              <w:widowControl w:val="0"/>
              <w:autoSpaceDE w:val="0"/>
              <w:autoSpaceDN w:val="0"/>
              <w:adjustRightInd w:val="0"/>
              <w:rPr>
                <w:sz w:val="22"/>
              </w:rPr>
            </w:pPr>
            <w:r w:rsidRPr="00764A59">
              <w:rPr>
                <w:sz w:val="24"/>
                <w:szCs w:val="24"/>
              </w:rPr>
              <w:t>Уменьшение прочих остатков денежных средств бюджетов сельских поселений</w:t>
            </w:r>
          </w:p>
        </w:tc>
        <w:tc>
          <w:tcPr>
            <w:tcW w:w="1419" w:type="pct"/>
            <w:tcBorders>
              <w:top w:val="single" w:sz="8" w:space="0" w:color="auto"/>
              <w:left w:val="single" w:sz="8" w:space="0" w:color="auto"/>
              <w:bottom w:val="single" w:sz="8" w:space="0" w:color="auto"/>
              <w:right w:val="single" w:sz="8" w:space="0" w:color="auto"/>
            </w:tcBorders>
            <w:vAlign w:val="bottom"/>
            <w:hideMark/>
          </w:tcPr>
          <w:p w:rsidR="00496270" w:rsidRPr="00F32FCD" w:rsidRDefault="00496270" w:rsidP="00E64FAA">
            <w:pPr>
              <w:widowControl w:val="0"/>
              <w:autoSpaceDE w:val="0"/>
              <w:autoSpaceDN w:val="0"/>
              <w:adjustRightInd w:val="0"/>
              <w:rPr>
                <w:sz w:val="22"/>
              </w:rPr>
            </w:pPr>
            <w:r w:rsidRPr="00764A59">
              <w:rPr>
                <w:sz w:val="24"/>
                <w:szCs w:val="24"/>
              </w:rPr>
              <w:t>901 01 05 02 01 10 0000 610</w:t>
            </w:r>
          </w:p>
        </w:tc>
        <w:tc>
          <w:tcPr>
            <w:tcW w:w="675" w:type="pct"/>
            <w:tcBorders>
              <w:top w:val="single" w:sz="8" w:space="0" w:color="auto"/>
              <w:left w:val="single" w:sz="8" w:space="0" w:color="auto"/>
              <w:bottom w:val="single" w:sz="8" w:space="0" w:color="auto"/>
              <w:right w:val="single" w:sz="4" w:space="0" w:color="auto"/>
            </w:tcBorders>
            <w:vAlign w:val="bottom"/>
          </w:tcPr>
          <w:p w:rsidR="00496270" w:rsidRPr="00F32FCD" w:rsidRDefault="00496270" w:rsidP="00E64FAA">
            <w:pPr>
              <w:widowControl w:val="0"/>
              <w:autoSpaceDE w:val="0"/>
              <w:autoSpaceDN w:val="0"/>
              <w:adjustRightInd w:val="0"/>
              <w:rPr>
                <w:sz w:val="22"/>
              </w:rPr>
            </w:pPr>
            <w:r>
              <w:rPr>
                <w:spacing w:val="-6"/>
                <w:sz w:val="24"/>
                <w:szCs w:val="24"/>
              </w:rPr>
              <w:t>4453,629</w:t>
            </w:r>
          </w:p>
        </w:tc>
        <w:tc>
          <w:tcPr>
            <w:tcW w:w="676" w:type="pct"/>
            <w:tcBorders>
              <w:top w:val="single" w:sz="8" w:space="0" w:color="auto"/>
              <w:left w:val="single" w:sz="4" w:space="0" w:color="auto"/>
              <w:bottom w:val="single" w:sz="8" w:space="0" w:color="auto"/>
              <w:right w:val="single" w:sz="4" w:space="0" w:color="auto"/>
            </w:tcBorders>
            <w:vAlign w:val="bottom"/>
          </w:tcPr>
          <w:p w:rsidR="00496270" w:rsidRPr="00F32FCD" w:rsidRDefault="00496270" w:rsidP="00E64FAA">
            <w:pPr>
              <w:widowControl w:val="0"/>
              <w:autoSpaceDE w:val="0"/>
              <w:autoSpaceDN w:val="0"/>
              <w:adjustRightInd w:val="0"/>
              <w:rPr>
                <w:sz w:val="22"/>
              </w:rPr>
            </w:pPr>
            <w:r>
              <w:rPr>
                <w:spacing w:val="-6"/>
                <w:sz w:val="24"/>
                <w:szCs w:val="24"/>
              </w:rPr>
              <w:t>3390,694</w:t>
            </w:r>
          </w:p>
        </w:tc>
        <w:tc>
          <w:tcPr>
            <w:tcW w:w="676" w:type="pct"/>
            <w:tcBorders>
              <w:top w:val="single" w:sz="8" w:space="0" w:color="auto"/>
              <w:left w:val="single" w:sz="4" w:space="0" w:color="auto"/>
              <w:bottom w:val="single" w:sz="8" w:space="0" w:color="auto"/>
              <w:right w:val="single" w:sz="8" w:space="0" w:color="auto"/>
            </w:tcBorders>
            <w:vAlign w:val="bottom"/>
          </w:tcPr>
          <w:p w:rsidR="00496270" w:rsidRPr="00F32FCD" w:rsidRDefault="00496270" w:rsidP="00E64FAA">
            <w:pPr>
              <w:widowControl w:val="0"/>
              <w:autoSpaceDE w:val="0"/>
              <w:autoSpaceDN w:val="0"/>
              <w:adjustRightInd w:val="0"/>
              <w:rPr>
                <w:sz w:val="22"/>
              </w:rPr>
            </w:pPr>
            <w:r>
              <w:rPr>
                <w:spacing w:val="-6"/>
                <w:sz w:val="24"/>
                <w:szCs w:val="24"/>
              </w:rPr>
              <w:t>3488,402</w:t>
            </w:r>
          </w:p>
        </w:tc>
      </w:tr>
      <w:tr w:rsidR="00496270" w:rsidRPr="00F32FCD" w:rsidTr="00E64FAA">
        <w:trPr>
          <w:cantSplit/>
          <w:trHeight w:val="20"/>
        </w:trPr>
        <w:tc>
          <w:tcPr>
            <w:tcW w:w="1554" w:type="pct"/>
            <w:tcBorders>
              <w:top w:val="single" w:sz="8" w:space="0" w:color="auto"/>
              <w:left w:val="single" w:sz="8" w:space="0" w:color="auto"/>
              <w:bottom w:val="single" w:sz="8" w:space="0" w:color="auto"/>
              <w:right w:val="single" w:sz="8" w:space="0" w:color="auto"/>
            </w:tcBorders>
            <w:hideMark/>
          </w:tcPr>
          <w:p w:rsidR="00496270" w:rsidRPr="00F32FCD" w:rsidRDefault="00496270" w:rsidP="00E64FAA">
            <w:pPr>
              <w:widowControl w:val="0"/>
              <w:autoSpaceDE w:val="0"/>
              <w:autoSpaceDN w:val="0"/>
              <w:adjustRightInd w:val="0"/>
              <w:rPr>
                <w:b/>
                <w:bCs/>
                <w:sz w:val="22"/>
              </w:rPr>
            </w:pPr>
            <w:r w:rsidRPr="00764A59">
              <w:rPr>
                <w:b/>
                <w:bCs/>
                <w:sz w:val="24"/>
                <w:szCs w:val="24"/>
              </w:rPr>
              <w:t>Итого</w:t>
            </w:r>
          </w:p>
        </w:tc>
        <w:tc>
          <w:tcPr>
            <w:tcW w:w="1419" w:type="pct"/>
            <w:tcBorders>
              <w:top w:val="single" w:sz="8" w:space="0" w:color="auto"/>
              <w:left w:val="single" w:sz="8" w:space="0" w:color="auto"/>
              <w:bottom w:val="single" w:sz="8" w:space="0" w:color="auto"/>
              <w:right w:val="single" w:sz="8" w:space="0" w:color="auto"/>
            </w:tcBorders>
            <w:hideMark/>
          </w:tcPr>
          <w:p w:rsidR="00496270" w:rsidRPr="00F32FCD" w:rsidRDefault="00496270" w:rsidP="00E64FAA">
            <w:pPr>
              <w:widowControl w:val="0"/>
              <w:autoSpaceDE w:val="0"/>
              <w:autoSpaceDN w:val="0"/>
              <w:adjustRightInd w:val="0"/>
              <w:jc w:val="center"/>
              <w:rPr>
                <w:b/>
                <w:bCs/>
                <w:sz w:val="22"/>
              </w:rPr>
            </w:pPr>
          </w:p>
        </w:tc>
        <w:tc>
          <w:tcPr>
            <w:tcW w:w="675" w:type="pct"/>
            <w:tcBorders>
              <w:top w:val="single" w:sz="8" w:space="0" w:color="auto"/>
              <w:left w:val="single" w:sz="8" w:space="0" w:color="auto"/>
              <w:bottom w:val="single" w:sz="8" w:space="0" w:color="auto"/>
              <w:right w:val="single" w:sz="4" w:space="0" w:color="auto"/>
            </w:tcBorders>
            <w:vAlign w:val="bottom"/>
          </w:tcPr>
          <w:p w:rsidR="00496270" w:rsidRPr="00F32FCD" w:rsidRDefault="00496270" w:rsidP="00E64FAA">
            <w:pPr>
              <w:widowControl w:val="0"/>
              <w:autoSpaceDE w:val="0"/>
              <w:autoSpaceDN w:val="0"/>
              <w:adjustRightInd w:val="0"/>
              <w:ind w:right="170"/>
              <w:jc w:val="right"/>
              <w:rPr>
                <w:b/>
                <w:bCs/>
                <w:sz w:val="22"/>
              </w:rPr>
            </w:pPr>
            <w:r>
              <w:rPr>
                <w:b/>
                <w:bCs/>
                <w:sz w:val="24"/>
                <w:szCs w:val="24"/>
              </w:rPr>
              <w:t>661,629</w:t>
            </w:r>
          </w:p>
        </w:tc>
        <w:tc>
          <w:tcPr>
            <w:tcW w:w="676" w:type="pct"/>
            <w:tcBorders>
              <w:top w:val="single" w:sz="8" w:space="0" w:color="auto"/>
              <w:left w:val="single" w:sz="4" w:space="0" w:color="auto"/>
              <w:bottom w:val="single" w:sz="8" w:space="0" w:color="auto"/>
              <w:right w:val="single" w:sz="4" w:space="0" w:color="auto"/>
            </w:tcBorders>
            <w:vAlign w:val="bottom"/>
          </w:tcPr>
          <w:p w:rsidR="00496270" w:rsidRPr="00F32FCD" w:rsidRDefault="00496270" w:rsidP="00E64FAA">
            <w:pPr>
              <w:widowControl w:val="0"/>
              <w:autoSpaceDE w:val="0"/>
              <w:autoSpaceDN w:val="0"/>
              <w:adjustRightInd w:val="0"/>
              <w:ind w:right="170"/>
              <w:jc w:val="right"/>
              <w:rPr>
                <w:b/>
                <w:bCs/>
                <w:sz w:val="22"/>
              </w:rPr>
            </w:pPr>
            <w:r>
              <w:rPr>
                <w:b/>
                <w:bCs/>
                <w:sz w:val="24"/>
                <w:szCs w:val="24"/>
              </w:rPr>
              <w:t>48,150</w:t>
            </w:r>
          </w:p>
        </w:tc>
        <w:tc>
          <w:tcPr>
            <w:tcW w:w="676" w:type="pct"/>
            <w:tcBorders>
              <w:top w:val="single" w:sz="8" w:space="0" w:color="auto"/>
              <w:left w:val="single" w:sz="4" w:space="0" w:color="auto"/>
              <w:bottom w:val="single" w:sz="8" w:space="0" w:color="auto"/>
              <w:right w:val="single" w:sz="8" w:space="0" w:color="auto"/>
            </w:tcBorders>
            <w:vAlign w:val="bottom"/>
          </w:tcPr>
          <w:p w:rsidR="00496270" w:rsidRPr="00F32FCD" w:rsidRDefault="00496270" w:rsidP="00E64FAA">
            <w:pPr>
              <w:widowControl w:val="0"/>
              <w:autoSpaceDE w:val="0"/>
              <w:autoSpaceDN w:val="0"/>
              <w:adjustRightInd w:val="0"/>
              <w:ind w:right="170"/>
              <w:jc w:val="right"/>
              <w:rPr>
                <w:b/>
                <w:bCs/>
                <w:sz w:val="22"/>
              </w:rPr>
            </w:pPr>
            <w:r>
              <w:rPr>
                <w:b/>
                <w:bCs/>
                <w:sz w:val="24"/>
                <w:szCs w:val="24"/>
              </w:rPr>
              <w:t>48,250</w:t>
            </w:r>
          </w:p>
        </w:tc>
      </w:tr>
      <w:tr w:rsidR="00496270" w:rsidRPr="00764A59" w:rsidTr="00E64FAA">
        <w:trPr>
          <w:cantSplit/>
          <w:trHeight w:val="20"/>
        </w:trPr>
        <w:tc>
          <w:tcPr>
            <w:tcW w:w="1554" w:type="pct"/>
            <w:tcBorders>
              <w:top w:val="single" w:sz="8" w:space="0" w:color="auto"/>
              <w:left w:val="single" w:sz="8" w:space="0" w:color="auto"/>
              <w:bottom w:val="single" w:sz="8" w:space="0" w:color="auto"/>
              <w:right w:val="single" w:sz="8" w:space="0" w:color="auto"/>
            </w:tcBorders>
            <w:hideMark/>
          </w:tcPr>
          <w:p w:rsidR="00496270" w:rsidRPr="00764A59" w:rsidRDefault="00496270" w:rsidP="00E64FAA">
            <w:pPr>
              <w:widowControl w:val="0"/>
              <w:autoSpaceDE w:val="0"/>
              <w:autoSpaceDN w:val="0"/>
              <w:adjustRightInd w:val="0"/>
              <w:rPr>
                <w:sz w:val="24"/>
                <w:szCs w:val="24"/>
              </w:rPr>
            </w:pPr>
          </w:p>
        </w:tc>
        <w:tc>
          <w:tcPr>
            <w:tcW w:w="1419" w:type="pct"/>
            <w:tcBorders>
              <w:top w:val="single" w:sz="8" w:space="0" w:color="auto"/>
              <w:left w:val="single" w:sz="8" w:space="0" w:color="auto"/>
              <w:bottom w:val="single" w:sz="8" w:space="0" w:color="auto"/>
              <w:right w:val="single" w:sz="8" w:space="0" w:color="auto"/>
            </w:tcBorders>
            <w:hideMark/>
          </w:tcPr>
          <w:p w:rsidR="00496270" w:rsidRPr="00764A59" w:rsidRDefault="00496270" w:rsidP="00E64FAA">
            <w:pPr>
              <w:widowControl w:val="0"/>
              <w:autoSpaceDE w:val="0"/>
              <w:autoSpaceDN w:val="0"/>
              <w:adjustRightInd w:val="0"/>
              <w:jc w:val="center"/>
              <w:rPr>
                <w:sz w:val="24"/>
                <w:szCs w:val="24"/>
              </w:rPr>
            </w:pPr>
          </w:p>
        </w:tc>
        <w:tc>
          <w:tcPr>
            <w:tcW w:w="675" w:type="pct"/>
            <w:tcBorders>
              <w:top w:val="single" w:sz="8" w:space="0" w:color="auto"/>
              <w:left w:val="single" w:sz="8" w:space="0" w:color="auto"/>
              <w:bottom w:val="single" w:sz="8" w:space="0" w:color="auto"/>
              <w:right w:val="single" w:sz="4" w:space="0" w:color="auto"/>
            </w:tcBorders>
            <w:vAlign w:val="bottom"/>
            <w:hideMark/>
          </w:tcPr>
          <w:p w:rsidR="00496270" w:rsidRPr="00764A59" w:rsidRDefault="00496270" w:rsidP="00E64FAA">
            <w:pPr>
              <w:widowControl w:val="0"/>
              <w:autoSpaceDE w:val="0"/>
              <w:autoSpaceDN w:val="0"/>
              <w:adjustRightInd w:val="0"/>
              <w:ind w:right="170"/>
              <w:jc w:val="right"/>
              <w:rPr>
                <w:spacing w:val="-6"/>
                <w:sz w:val="24"/>
                <w:szCs w:val="24"/>
              </w:rPr>
            </w:pPr>
          </w:p>
        </w:tc>
        <w:tc>
          <w:tcPr>
            <w:tcW w:w="676" w:type="pct"/>
            <w:tcBorders>
              <w:top w:val="single" w:sz="8" w:space="0" w:color="auto"/>
              <w:left w:val="single" w:sz="4" w:space="0" w:color="auto"/>
              <w:bottom w:val="single" w:sz="8" w:space="0" w:color="auto"/>
              <w:right w:val="single" w:sz="4" w:space="0" w:color="auto"/>
            </w:tcBorders>
            <w:vAlign w:val="bottom"/>
            <w:hideMark/>
          </w:tcPr>
          <w:p w:rsidR="00496270" w:rsidRPr="00764A59" w:rsidRDefault="00496270" w:rsidP="00E64FAA">
            <w:pPr>
              <w:widowControl w:val="0"/>
              <w:autoSpaceDE w:val="0"/>
              <w:autoSpaceDN w:val="0"/>
              <w:adjustRightInd w:val="0"/>
              <w:ind w:right="170"/>
              <w:jc w:val="right"/>
              <w:rPr>
                <w:spacing w:val="-6"/>
                <w:sz w:val="24"/>
                <w:szCs w:val="24"/>
              </w:rPr>
            </w:pPr>
          </w:p>
        </w:tc>
        <w:tc>
          <w:tcPr>
            <w:tcW w:w="676" w:type="pct"/>
            <w:tcBorders>
              <w:top w:val="single" w:sz="8" w:space="0" w:color="auto"/>
              <w:left w:val="single" w:sz="4" w:space="0" w:color="auto"/>
              <w:bottom w:val="single" w:sz="8" w:space="0" w:color="auto"/>
              <w:right w:val="single" w:sz="8" w:space="0" w:color="auto"/>
            </w:tcBorders>
            <w:vAlign w:val="bottom"/>
            <w:hideMark/>
          </w:tcPr>
          <w:p w:rsidR="00496270" w:rsidRPr="00764A59" w:rsidRDefault="00496270" w:rsidP="00E64FAA">
            <w:pPr>
              <w:widowControl w:val="0"/>
              <w:autoSpaceDE w:val="0"/>
              <w:autoSpaceDN w:val="0"/>
              <w:adjustRightInd w:val="0"/>
              <w:ind w:right="170"/>
              <w:jc w:val="right"/>
              <w:rPr>
                <w:spacing w:val="-6"/>
                <w:sz w:val="24"/>
                <w:szCs w:val="24"/>
              </w:rPr>
            </w:pPr>
          </w:p>
        </w:tc>
      </w:tr>
      <w:tr w:rsidR="00496270" w:rsidRPr="00764A59" w:rsidTr="00E64FAA">
        <w:trPr>
          <w:cantSplit/>
          <w:trHeight w:val="20"/>
        </w:trPr>
        <w:tc>
          <w:tcPr>
            <w:tcW w:w="1554" w:type="pct"/>
            <w:tcBorders>
              <w:top w:val="single" w:sz="8" w:space="0" w:color="auto"/>
              <w:left w:val="single" w:sz="8" w:space="0" w:color="auto"/>
              <w:bottom w:val="single" w:sz="8" w:space="0" w:color="auto"/>
              <w:right w:val="single" w:sz="8" w:space="0" w:color="auto"/>
            </w:tcBorders>
            <w:hideMark/>
          </w:tcPr>
          <w:p w:rsidR="00496270" w:rsidRPr="00764A59" w:rsidRDefault="00496270" w:rsidP="00E64FAA">
            <w:pPr>
              <w:widowControl w:val="0"/>
              <w:autoSpaceDE w:val="0"/>
              <w:autoSpaceDN w:val="0"/>
              <w:adjustRightInd w:val="0"/>
              <w:rPr>
                <w:sz w:val="24"/>
                <w:szCs w:val="24"/>
              </w:rPr>
            </w:pPr>
          </w:p>
        </w:tc>
        <w:tc>
          <w:tcPr>
            <w:tcW w:w="1419" w:type="pct"/>
            <w:tcBorders>
              <w:top w:val="single" w:sz="8" w:space="0" w:color="auto"/>
              <w:left w:val="single" w:sz="8" w:space="0" w:color="auto"/>
              <w:bottom w:val="single" w:sz="8" w:space="0" w:color="auto"/>
              <w:right w:val="single" w:sz="8" w:space="0" w:color="auto"/>
            </w:tcBorders>
            <w:hideMark/>
          </w:tcPr>
          <w:p w:rsidR="00496270" w:rsidRPr="00764A59" w:rsidRDefault="00496270" w:rsidP="00E64FAA">
            <w:pPr>
              <w:widowControl w:val="0"/>
              <w:autoSpaceDE w:val="0"/>
              <w:autoSpaceDN w:val="0"/>
              <w:adjustRightInd w:val="0"/>
              <w:jc w:val="center"/>
              <w:rPr>
                <w:sz w:val="24"/>
                <w:szCs w:val="24"/>
              </w:rPr>
            </w:pPr>
          </w:p>
        </w:tc>
        <w:tc>
          <w:tcPr>
            <w:tcW w:w="675" w:type="pct"/>
            <w:tcBorders>
              <w:top w:val="single" w:sz="8" w:space="0" w:color="auto"/>
              <w:left w:val="single" w:sz="8" w:space="0" w:color="auto"/>
              <w:bottom w:val="single" w:sz="8" w:space="0" w:color="auto"/>
              <w:right w:val="single" w:sz="4" w:space="0" w:color="auto"/>
            </w:tcBorders>
            <w:vAlign w:val="bottom"/>
            <w:hideMark/>
          </w:tcPr>
          <w:p w:rsidR="00496270" w:rsidRPr="00764A59" w:rsidRDefault="00496270" w:rsidP="00E64FAA">
            <w:pPr>
              <w:widowControl w:val="0"/>
              <w:autoSpaceDE w:val="0"/>
              <w:autoSpaceDN w:val="0"/>
              <w:adjustRightInd w:val="0"/>
              <w:ind w:right="170"/>
              <w:jc w:val="right"/>
              <w:rPr>
                <w:spacing w:val="-6"/>
                <w:sz w:val="24"/>
                <w:szCs w:val="24"/>
              </w:rPr>
            </w:pPr>
          </w:p>
        </w:tc>
        <w:tc>
          <w:tcPr>
            <w:tcW w:w="676" w:type="pct"/>
            <w:tcBorders>
              <w:top w:val="single" w:sz="8" w:space="0" w:color="auto"/>
              <w:left w:val="single" w:sz="4" w:space="0" w:color="auto"/>
              <w:bottom w:val="single" w:sz="8" w:space="0" w:color="auto"/>
              <w:right w:val="single" w:sz="4" w:space="0" w:color="auto"/>
            </w:tcBorders>
            <w:vAlign w:val="bottom"/>
            <w:hideMark/>
          </w:tcPr>
          <w:p w:rsidR="00496270" w:rsidRPr="00764A59" w:rsidRDefault="00496270" w:rsidP="00E64FAA">
            <w:pPr>
              <w:widowControl w:val="0"/>
              <w:autoSpaceDE w:val="0"/>
              <w:autoSpaceDN w:val="0"/>
              <w:adjustRightInd w:val="0"/>
              <w:ind w:right="170"/>
              <w:jc w:val="right"/>
              <w:rPr>
                <w:spacing w:val="-6"/>
                <w:sz w:val="24"/>
                <w:szCs w:val="24"/>
              </w:rPr>
            </w:pPr>
          </w:p>
        </w:tc>
        <w:tc>
          <w:tcPr>
            <w:tcW w:w="676" w:type="pct"/>
            <w:tcBorders>
              <w:top w:val="single" w:sz="8" w:space="0" w:color="auto"/>
              <w:left w:val="single" w:sz="4" w:space="0" w:color="auto"/>
              <w:bottom w:val="single" w:sz="8" w:space="0" w:color="auto"/>
              <w:right w:val="single" w:sz="8" w:space="0" w:color="auto"/>
            </w:tcBorders>
            <w:vAlign w:val="bottom"/>
            <w:hideMark/>
          </w:tcPr>
          <w:p w:rsidR="00496270" w:rsidRPr="00764A59" w:rsidRDefault="00496270" w:rsidP="00E64FAA">
            <w:pPr>
              <w:widowControl w:val="0"/>
              <w:autoSpaceDE w:val="0"/>
              <w:autoSpaceDN w:val="0"/>
              <w:adjustRightInd w:val="0"/>
              <w:ind w:right="170"/>
              <w:jc w:val="right"/>
              <w:rPr>
                <w:spacing w:val="-6"/>
                <w:sz w:val="24"/>
                <w:szCs w:val="24"/>
              </w:rPr>
            </w:pPr>
          </w:p>
        </w:tc>
      </w:tr>
      <w:tr w:rsidR="00496270" w:rsidRPr="00764A59" w:rsidTr="00E64FAA">
        <w:trPr>
          <w:cantSplit/>
          <w:trHeight w:val="20"/>
        </w:trPr>
        <w:tc>
          <w:tcPr>
            <w:tcW w:w="1554" w:type="pct"/>
            <w:tcBorders>
              <w:top w:val="single" w:sz="8" w:space="0" w:color="auto"/>
              <w:left w:val="single" w:sz="8" w:space="0" w:color="auto"/>
              <w:bottom w:val="single" w:sz="8" w:space="0" w:color="auto"/>
              <w:right w:val="single" w:sz="8" w:space="0" w:color="auto"/>
            </w:tcBorders>
          </w:tcPr>
          <w:p w:rsidR="00496270" w:rsidRPr="00764A59" w:rsidRDefault="00496270" w:rsidP="00E64FAA">
            <w:pPr>
              <w:widowControl w:val="0"/>
              <w:autoSpaceDE w:val="0"/>
              <w:autoSpaceDN w:val="0"/>
              <w:adjustRightInd w:val="0"/>
              <w:rPr>
                <w:b/>
                <w:bCs/>
                <w:sz w:val="24"/>
                <w:szCs w:val="24"/>
              </w:rPr>
            </w:pPr>
          </w:p>
        </w:tc>
        <w:tc>
          <w:tcPr>
            <w:tcW w:w="1419" w:type="pct"/>
            <w:tcBorders>
              <w:top w:val="single" w:sz="8" w:space="0" w:color="auto"/>
              <w:left w:val="single" w:sz="8" w:space="0" w:color="auto"/>
              <w:bottom w:val="single" w:sz="8" w:space="0" w:color="auto"/>
              <w:right w:val="single" w:sz="8" w:space="0" w:color="auto"/>
            </w:tcBorders>
          </w:tcPr>
          <w:p w:rsidR="00496270" w:rsidRPr="00764A59" w:rsidRDefault="00496270" w:rsidP="00E64FAA">
            <w:pPr>
              <w:widowControl w:val="0"/>
              <w:autoSpaceDE w:val="0"/>
              <w:autoSpaceDN w:val="0"/>
              <w:adjustRightInd w:val="0"/>
              <w:jc w:val="center"/>
              <w:rPr>
                <w:sz w:val="24"/>
                <w:szCs w:val="24"/>
              </w:rPr>
            </w:pPr>
          </w:p>
        </w:tc>
        <w:tc>
          <w:tcPr>
            <w:tcW w:w="675" w:type="pct"/>
            <w:tcBorders>
              <w:top w:val="single" w:sz="8" w:space="0" w:color="auto"/>
              <w:left w:val="single" w:sz="8" w:space="0" w:color="auto"/>
              <w:bottom w:val="single" w:sz="8" w:space="0" w:color="auto"/>
              <w:right w:val="single" w:sz="4" w:space="0" w:color="auto"/>
            </w:tcBorders>
            <w:vAlign w:val="bottom"/>
          </w:tcPr>
          <w:p w:rsidR="00496270" w:rsidRPr="00764A59" w:rsidRDefault="00496270" w:rsidP="00E64FAA">
            <w:pPr>
              <w:widowControl w:val="0"/>
              <w:autoSpaceDE w:val="0"/>
              <w:autoSpaceDN w:val="0"/>
              <w:adjustRightInd w:val="0"/>
              <w:ind w:right="170"/>
              <w:jc w:val="right"/>
              <w:rPr>
                <w:b/>
                <w:bCs/>
                <w:sz w:val="24"/>
                <w:szCs w:val="24"/>
              </w:rPr>
            </w:pPr>
          </w:p>
        </w:tc>
        <w:tc>
          <w:tcPr>
            <w:tcW w:w="676" w:type="pct"/>
            <w:tcBorders>
              <w:top w:val="single" w:sz="8" w:space="0" w:color="auto"/>
              <w:left w:val="single" w:sz="4" w:space="0" w:color="auto"/>
              <w:bottom w:val="single" w:sz="8" w:space="0" w:color="auto"/>
              <w:right w:val="single" w:sz="4" w:space="0" w:color="auto"/>
            </w:tcBorders>
            <w:vAlign w:val="bottom"/>
          </w:tcPr>
          <w:p w:rsidR="00496270" w:rsidRPr="00764A59" w:rsidRDefault="00496270" w:rsidP="00E64FAA">
            <w:pPr>
              <w:widowControl w:val="0"/>
              <w:autoSpaceDE w:val="0"/>
              <w:autoSpaceDN w:val="0"/>
              <w:adjustRightInd w:val="0"/>
              <w:ind w:right="170"/>
              <w:jc w:val="right"/>
              <w:rPr>
                <w:b/>
                <w:bCs/>
                <w:sz w:val="24"/>
                <w:szCs w:val="24"/>
              </w:rPr>
            </w:pPr>
          </w:p>
        </w:tc>
        <w:tc>
          <w:tcPr>
            <w:tcW w:w="676" w:type="pct"/>
            <w:tcBorders>
              <w:top w:val="single" w:sz="8" w:space="0" w:color="auto"/>
              <w:left w:val="single" w:sz="4" w:space="0" w:color="auto"/>
              <w:bottom w:val="single" w:sz="8" w:space="0" w:color="auto"/>
              <w:right w:val="single" w:sz="8" w:space="0" w:color="auto"/>
            </w:tcBorders>
            <w:vAlign w:val="bottom"/>
          </w:tcPr>
          <w:p w:rsidR="00496270" w:rsidRPr="00764A59" w:rsidRDefault="00496270" w:rsidP="00E64FAA">
            <w:pPr>
              <w:widowControl w:val="0"/>
              <w:autoSpaceDE w:val="0"/>
              <w:autoSpaceDN w:val="0"/>
              <w:adjustRightInd w:val="0"/>
              <w:ind w:right="170"/>
              <w:jc w:val="right"/>
              <w:rPr>
                <w:b/>
                <w:bCs/>
                <w:sz w:val="24"/>
                <w:szCs w:val="24"/>
              </w:rPr>
            </w:pPr>
          </w:p>
        </w:tc>
      </w:tr>
    </w:tbl>
    <w:p w:rsidR="00496270" w:rsidRPr="00764A59" w:rsidRDefault="00496270" w:rsidP="00496270">
      <w:pPr>
        <w:widowControl w:val="0"/>
        <w:tabs>
          <w:tab w:val="left" w:pos="2700"/>
        </w:tabs>
        <w:autoSpaceDE w:val="0"/>
        <w:autoSpaceDN w:val="0"/>
        <w:adjustRightInd w:val="0"/>
        <w:ind w:left="2880"/>
        <w:rPr>
          <w:spacing w:val="20"/>
          <w:kern w:val="28"/>
        </w:rPr>
      </w:pPr>
    </w:p>
    <w:p w:rsidR="00496270" w:rsidRPr="00764A59" w:rsidRDefault="00496270" w:rsidP="00496270">
      <w:pPr>
        <w:widowControl w:val="0"/>
        <w:tabs>
          <w:tab w:val="left" w:pos="2700"/>
        </w:tabs>
        <w:autoSpaceDE w:val="0"/>
        <w:autoSpaceDN w:val="0"/>
        <w:adjustRightInd w:val="0"/>
        <w:ind w:left="2880"/>
        <w:jc w:val="right"/>
        <w:rPr>
          <w:bCs/>
          <w:szCs w:val="28"/>
        </w:rPr>
      </w:pPr>
    </w:p>
    <w:p w:rsidR="00496270" w:rsidRDefault="00496270" w:rsidP="00496270">
      <w:pPr>
        <w:ind w:left="615"/>
        <w:jc w:val="both"/>
        <w:rPr>
          <w:b/>
          <w:color w:val="000000"/>
          <w:sz w:val="24"/>
          <w:szCs w:val="24"/>
        </w:rPr>
      </w:pPr>
    </w:p>
    <w:p w:rsidR="00496270" w:rsidRDefault="00496270" w:rsidP="00496270">
      <w:pPr>
        <w:ind w:left="615"/>
        <w:jc w:val="both"/>
        <w:rPr>
          <w:b/>
          <w:color w:val="000000"/>
          <w:sz w:val="24"/>
          <w:szCs w:val="24"/>
        </w:rPr>
      </w:pPr>
    </w:p>
    <w:p w:rsidR="00496270" w:rsidRDefault="00496270" w:rsidP="00496270">
      <w:pPr>
        <w:ind w:left="615"/>
        <w:jc w:val="both"/>
        <w:rPr>
          <w:b/>
          <w:color w:val="000000"/>
          <w:sz w:val="24"/>
          <w:szCs w:val="24"/>
        </w:rPr>
      </w:pPr>
    </w:p>
    <w:p w:rsidR="00496270" w:rsidRDefault="00496270" w:rsidP="00496270">
      <w:pPr>
        <w:ind w:left="615"/>
        <w:jc w:val="both"/>
        <w:rPr>
          <w:b/>
          <w:color w:val="000000"/>
          <w:sz w:val="24"/>
          <w:szCs w:val="24"/>
        </w:rPr>
      </w:pPr>
    </w:p>
    <w:p w:rsidR="00496270" w:rsidRDefault="00496270" w:rsidP="00496270">
      <w:pPr>
        <w:ind w:left="615"/>
        <w:jc w:val="both"/>
        <w:rPr>
          <w:b/>
          <w:color w:val="000000"/>
          <w:sz w:val="24"/>
          <w:szCs w:val="24"/>
        </w:rPr>
      </w:pPr>
    </w:p>
    <w:p w:rsidR="00496270" w:rsidRPr="00A06FE8" w:rsidRDefault="00496270" w:rsidP="00496270">
      <w:pPr>
        <w:ind w:left="615"/>
        <w:jc w:val="both"/>
        <w:rPr>
          <w:b/>
          <w:color w:val="000000"/>
          <w:sz w:val="24"/>
          <w:szCs w:val="24"/>
        </w:rPr>
      </w:pPr>
    </w:p>
    <w:p w:rsidR="00496270" w:rsidRPr="00A06FE8" w:rsidRDefault="00496270" w:rsidP="00496270">
      <w:pPr>
        <w:ind w:left="615"/>
        <w:jc w:val="both"/>
        <w:rPr>
          <w:b/>
          <w:color w:val="000000"/>
          <w:sz w:val="24"/>
          <w:szCs w:val="24"/>
        </w:rPr>
      </w:pPr>
    </w:p>
    <w:p w:rsidR="00496270" w:rsidRDefault="00496270" w:rsidP="00496270">
      <w:pPr>
        <w:widowControl w:val="0"/>
        <w:tabs>
          <w:tab w:val="left" w:pos="2700"/>
        </w:tabs>
        <w:autoSpaceDE w:val="0"/>
        <w:autoSpaceDN w:val="0"/>
        <w:adjustRightInd w:val="0"/>
        <w:ind w:left="2880"/>
        <w:jc w:val="right"/>
        <w:rPr>
          <w:bCs/>
          <w:sz w:val="24"/>
          <w:szCs w:val="24"/>
        </w:rPr>
      </w:pPr>
    </w:p>
    <w:p w:rsidR="00496270" w:rsidRPr="004A4B9E" w:rsidRDefault="00496270" w:rsidP="00496270">
      <w:pPr>
        <w:widowControl w:val="0"/>
        <w:tabs>
          <w:tab w:val="left" w:pos="2700"/>
        </w:tabs>
        <w:autoSpaceDE w:val="0"/>
        <w:autoSpaceDN w:val="0"/>
        <w:adjustRightInd w:val="0"/>
        <w:ind w:left="2880"/>
        <w:jc w:val="right"/>
        <w:rPr>
          <w:bCs/>
          <w:sz w:val="24"/>
          <w:szCs w:val="24"/>
        </w:rPr>
      </w:pPr>
      <w:r w:rsidRPr="004A4B9E">
        <w:rPr>
          <w:bCs/>
          <w:sz w:val="24"/>
          <w:szCs w:val="24"/>
        </w:rPr>
        <w:t>Приложение 2</w:t>
      </w:r>
    </w:p>
    <w:p w:rsidR="00496270" w:rsidRPr="004A4B9E" w:rsidRDefault="00496270" w:rsidP="00496270">
      <w:pPr>
        <w:widowControl w:val="0"/>
        <w:tabs>
          <w:tab w:val="left" w:pos="2700"/>
        </w:tabs>
        <w:autoSpaceDE w:val="0"/>
        <w:autoSpaceDN w:val="0"/>
        <w:adjustRightInd w:val="0"/>
        <w:ind w:left="2880"/>
        <w:jc w:val="right"/>
        <w:rPr>
          <w:bCs/>
          <w:sz w:val="24"/>
          <w:szCs w:val="24"/>
        </w:rPr>
      </w:pPr>
      <w:r w:rsidRPr="004A4B9E">
        <w:rPr>
          <w:bCs/>
          <w:sz w:val="24"/>
          <w:szCs w:val="24"/>
        </w:rPr>
        <w:t xml:space="preserve">к  решению Комитета  местного самоуправления </w:t>
      </w:r>
      <w:proofErr w:type="spellStart"/>
      <w:r>
        <w:rPr>
          <w:bCs/>
          <w:sz w:val="24"/>
          <w:szCs w:val="24"/>
        </w:rPr>
        <w:t>Иванырсинского</w:t>
      </w:r>
      <w:proofErr w:type="spellEnd"/>
      <w:r w:rsidRPr="004A4B9E">
        <w:rPr>
          <w:bCs/>
          <w:sz w:val="24"/>
          <w:szCs w:val="24"/>
        </w:rPr>
        <w:t xml:space="preserve">  сельсовета «О бюджете  </w:t>
      </w:r>
      <w:proofErr w:type="spellStart"/>
      <w:r>
        <w:rPr>
          <w:bCs/>
          <w:sz w:val="24"/>
          <w:szCs w:val="24"/>
        </w:rPr>
        <w:t>Иванырсинского</w:t>
      </w:r>
      <w:proofErr w:type="spellEnd"/>
      <w:r w:rsidRPr="004A4B9E">
        <w:rPr>
          <w:bCs/>
          <w:sz w:val="24"/>
          <w:szCs w:val="24"/>
        </w:rPr>
        <w:t xml:space="preserve"> сельсовета </w:t>
      </w:r>
      <w:proofErr w:type="spellStart"/>
      <w:r>
        <w:rPr>
          <w:bCs/>
          <w:sz w:val="24"/>
          <w:szCs w:val="24"/>
        </w:rPr>
        <w:t>Лунинского</w:t>
      </w:r>
      <w:proofErr w:type="spellEnd"/>
      <w:r>
        <w:rPr>
          <w:bCs/>
          <w:sz w:val="24"/>
          <w:szCs w:val="24"/>
        </w:rPr>
        <w:t xml:space="preserve"> района Пензенской области на 2021 год и на  плановый период 2022</w:t>
      </w:r>
      <w:r w:rsidRPr="004A4B9E">
        <w:rPr>
          <w:bCs/>
          <w:sz w:val="24"/>
          <w:szCs w:val="24"/>
        </w:rPr>
        <w:t xml:space="preserve"> и 202</w:t>
      </w:r>
      <w:r>
        <w:rPr>
          <w:bCs/>
          <w:sz w:val="24"/>
          <w:szCs w:val="24"/>
        </w:rPr>
        <w:t>3</w:t>
      </w:r>
      <w:r w:rsidRPr="004A4B9E">
        <w:rPr>
          <w:bCs/>
          <w:sz w:val="24"/>
          <w:szCs w:val="24"/>
        </w:rPr>
        <w:t xml:space="preserve"> годов»</w:t>
      </w:r>
    </w:p>
    <w:p w:rsidR="00496270" w:rsidRPr="00F32FCD" w:rsidRDefault="00496270" w:rsidP="00496270">
      <w:pPr>
        <w:widowControl w:val="0"/>
        <w:tabs>
          <w:tab w:val="left" w:pos="8280"/>
        </w:tabs>
        <w:autoSpaceDE w:val="0"/>
        <w:autoSpaceDN w:val="0"/>
        <w:adjustRightInd w:val="0"/>
        <w:ind w:left="3420"/>
        <w:rPr>
          <w:bCs/>
          <w:sz w:val="22"/>
        </w:rPr>
      </w:pPr>
      <w:r>
        <w:rPr>
          <w:bCs/>
          <w:sz w:val="22"/>
        </w:rPr>
        <w:t xml:space="preserve">                                                          </w:t>
      </w:r>
      <w:r w:rsidRPr="00F32FCD">
        <w:rPr>
          <w:bCs/>
          <w:sz w:val="22"/>
        </w:rPr>
        <w:t>От</w:t>
      </w:r>
      <w:r>
        <w:rPr>
          <w:bCs/>
          <w:sz w:val="22"/>
        </w:rPr>
        <w:t>30.12.2020 г № 205-30/7</w:t>
      </w:r>
    </w:p>
    <w:p w:rsidR="00496270" w:rsidRDefault="00496270" w:rsidP="00496270">
      <w:pPr>
        <w:jc w:val="center"/>
        <w:rPr>
          <w:bCs/>
          <w:sz w:val="24"/>
          <w:szCs w:val="24"/>
        </w:rPr>
      </w:pPr>
    </w:p>
    <w:tbl>
      <w:tblPr>
        <w:tblW w:w="10590" w:type="dxa"/>
        <w:tblInd w:w="-432" w:type="dxa"/>
        <w:tblLayout w:type="fixed"/>
        <w:tblLook w:val="04A0"/>
      </w:tblPr>
      <w:tblGrid>
        <w:gridCol w:w="10590"/>
      </w:tblGrid>
      <w:tr w:rsidR="00496270" w:rsidRPr="00A04214" w:rsidTr="00E64FAA">
        <w:trPr>
          <w:trHeight w:val="465"/>
        </w:trPr>
        <w:tc>
          <w:tcPr>
            <w:tcW w:w="10590" w:type="dxa"/>
          </w:tcPr>
          <w:p w:rsidR="00496270" w:rsidRPr="00A04214" w:rsidRDefault="00496270" w:rsidP="00E64FAA">
            <w:pPr>
              <w:tabs>
                <w:tab w:val="left" w:pos="1140"/>
              </w:tabs>
              <w:rPr>
                <w:b/>
                <w:bCs/>
                <w:sz w:val="24"/>
                <w:szCs w:val="24"/>
              </w:rPr>
            </w:pPr>
          </w:p>
          <w:p w:rsidR="00496270" w:rsidRPr="00A04214" w:rsidRDefault="00496270" w:rsidP="00E64FAA">
            <w:pPr>
              <w:tabs>
                <w:tab w:val="left" w:pos="1140"/>
              </w:tabs>
              <w:rPr>
                <w:b/>
                <w:bCs/>
                <w:sz w:val="24"/>
                <w:szCs w:val="24"/>
              </w:rPr>
            </w:pPr>
            <w:r w:rsidRPr="00A04214">
              <w:rPr>
                <w:b/>
                <w:bCs/>
                <w:sz w:val="24"/>
                <w:szCs w:val="24"/>
              </w:rPr>
              <w:t xml:space="preserve">Нормативы </w:t>
            </w:r>
            <w:r>
              <w:rPr>
                <w:b/>
                <w:bCs/>
                <w:sz w:val="24"/>
                <w:szCs w:val="24"/>
              </w:rPr>
              <w:t>зачислени</w:t>
            </w:r>
            <w:r w:rsidRPr="00A04214">
              <w:rPr>
                <w:b/>
                <w:bCs/>
                <w:sz w:val="24"/>
                <w:szCs w:val="24"/>
              </w:rPr>
              <w:t xml:space="preserve">я доходов бюджет </w:t>
            </w:r>
            <w:proofErr w:type="spellStart"/>
            <w:r w:rsidRPr="00A04214">
              <w:rPr>
                <w:b/>
                <w:bCs/>
                <w:sz w:val="24"/>
                <w:szCs w:val="24"/>
              </w:rPr>
              <w:t>Иванырсинского</w:t>
            </w:r>
            <w:proofErr w:type="spellEnd"/>
            <w:r w:rsidRPr="00A04214">
              <w:rPr>
                <w:b/>
                <w:bCs/>
                <w:sz w:val="24"/>
                <w:szCs w:val="24"/>
              </w:rPr>
              <w:t xml:space="preserve"> </w:t>
            </w:r>
            <w:proofErr w:type="spellStart"/>
            <w:r w:rsidRPr="00A04214">
              <w:rPr>
                <w:b/>
                <w:bCs/>
                <w:sz w:val="24"/>
                <w:szCs w:val="24"/>
              </w:rPr>
              <w:t>сельсовета_</w:t>
            </w:r>
            <w:r>
              <w:rPr>
                <w:b/>
                <w:bCs/>
                <w:sz w:val="24"/>
                <w:szCs w:val="24"/>
              </w:rPr>
              <w:t>Лунинского</w:t>
            </w:r>
            <w:proofErr w:type="spellEnd"/>
            <w:r>
              <w:rPr>
                <w:b/>
                <w:bCs/>
                <w:sz w:val="24"/>
                <w:szCs w:val="24"/>
              </w:rPr>
              <w:t xml:space="preserve"> района</w:t>
            </w:r>
            <w:r w:rsidRPr="00A04214">
              <w:rPr>
                <w:b/>
                <w:bCs/>
                <w:sz w:val="24"/>
                <w:szCs w:val="24"/>
              </w:rPr>
              <w:t xml:space="preserve"> Пензенской области и местными бюджетами </w:t>
            </w:r>
            <w:r>
              <w:rPr>
                <w:b/>
                <w:bCs/>
                <w:sz w:val="24"/>
                <w:szCs w:val="24"/>
              </w:rPr>
              <w:t>на 2021</w:t>
            </w:r>
            <w:r w:rsidRPr="00A04214">
              <w:rPr>
                <w:b/>
                <w:bCs/>
                <w:sz w:val="24"/>
                <w:szCs w:val="24"/>
              </w:rPr>
              <w:t xml:space="preserve"> год и на плановый период 202</w:t>
            </w:r>
            <w:r>
              <w:rPr>
                <w:b/>
                <w:bCs/>
                <w:sz w:val="24"/>
                <w:szCs w:val="24"/>
              </w:rPr>
              <w:t>2</w:t>
            </w:r>
            <w:r w:rsidRPr="00A04214">
              <w:rPr>
                <w:b/>
                <w:bCs/>
                <w:sz w:val="24"/>
                <w:szCs w:val="24"/>
              </w:rPr>
              <w:t xml:space="preserve"> и 202</w:t>
            </w:r>
            <w:r>
              <w:rPr>
                <w:b/>
                <w:bCs/>
                <w:sz w:val="24"/>
                <w:szCs w:val="24"/>
              </w:rPr>
              <w:t>3</w:t>
            </w:r>
            <w:r w:rsidRPr="00A04214">
              <w:rPr>
                <w:b/>
                <w:bCs/>
                <w:sz w:val="24"/>
                <w:szCs w:val="24"/>
              </w:rPr>
              <w:t xml:space="preserve"> годов</w:t>
            </w:r>
          </w:p>
        </w:tc>
      </w:tr>
      <w:tr w:rsidR="00496270" w:rsidRPr="00A04214" w:rsidTr="00E64FAA">
        <w:trPr>
          <w:trHeight w:val="465"/>
        </w:trPr>
        <w:tc>
          <w:tcPr>
            <w:tcW w:w="10590" w:type="dxa"/>
          </w:tcPr>
          <w:p w:rsidR="00496270" w:rsidRPr="00A04214" w:rsidRDefault="00496270" w:rsidP="00E64FAA">
            <w:pPr>
              <w:tabs>
                <w:tab w:val="left" w:pos="1140"/>
              </w:tabs>
              <w:rPr>
                <w:b/>
                <w:bCs/>
                <w:sz w:val="24"/>
                <w:szCs w:val="24"/>
              </w:rPr>
            </w:pPr>
          </w:p>
        </w:tc>
      </w:tr>
    </w:tbl>
    <w:p w:rsidR="00496270" w:rsidRPr="00A04214" w:rsidRDefault="00496270" w:rsidP="00496270">
      <w:pPr>
        <w:tabs>
          <w:tab w:val="left" w:pos="1140"/>
        </w:tabs>
        <w:rPr>
          <w:bCs/>
          <w:sz w:val="24"/>
          <w:szCs w:val="24"/>
        </w:rPr>
      </w:pPr>
      <w:r w:rsidRPr="00A04214">
        <w:rPr>
          <w:bCs/>
          <w:sz w:val="24"/>
          <w:szCs w:val="24"/>
        </w:rPr>
        <w:tab/>
      </w:r>
    </w:p>
    <w:tbl>
      <w:tblPr>
        <w:tblW w:w="9156" w:type="dxa"/>
        <w:jc w:val="center"/>
        <w:tblInd w:w="-657" w:type="dxa"/>
        <w:tblLayout w:type="fixed"/>
        <w:tblLook w:val="04A0"/>
      </w:tblPr>
      <w:tblGrid>
        <w:gridCol w:w="8270"/>
        <w:gridCol w:w="886"/>
      </w:tblGrid>
      <w:tr w:rsidR="00496270" w:rsidRPr="00F32FCD" w:rsidTr="00E64FAA">
        <w:trPr>
          <w:trHeight w:val="20"/>
          <w:jc w:val="center"/>
        </w:trPr>
        <w:tc>
          <w:tcPr>
            <w:tcW w:w="8270" w:type="dxa"/>
            <w:tcBorders>
              <w:top w:val="single" w:sz="4" w:space="0" w:color="auto"/>
              <w:left w:val="single" w:sz="4" w:space="0" w:color="auto"/>
              <w:bottom w:val="single" w:sz="4" w:space="0" w:color="auto"/>
              <w:right w:val="single" w:sz="4" w:space="0" w:color="auto"/>
            </w:tcBorders>
            <w:noWrap/>
            <w:vAlign w:val="center"/>
          </w:tcPr>
          <w:p w:rsidR="00496270" w:rsidRPr="00F32FCD" w:rsidRDefault="00496270" w:rsidP="00E64FAA">
            <w:pPr>
              <w:tabs>
                <w:tab w:val="left" w:pos="1140"/>
              </w:tabs>
              <w:rPr>
                <w:bCs/>
                <w:sz w:val="22"/>
              </w:rPr>
            </w:pPr>
            <w:r w:rsidRPr="00F32FCD">
              <w:rPr>
                <w:bCs/>
                <w:sz w:val="22"/>
              </w:rPr>
              <w:lastRenderedPageBreak/>
              <w:t>Виды  доходов</w:t>
            </w:r>
          </w:p>
        </w:tc>
        <w:tc>
          <w:tcPr>
            <w:tcW w:w="886" w:type="dxa"/>
            <w:tcBorders>
              <w:top w:val="single" w:sz="4" w:space="0" w:color="auto"/>
              <w:left w:val="single" w:sz="4" w:space="0" w:color="auto"/>
              <w:bottom w:val="single" w:sz="4" w:space="0" w:color="auto"/>
              <w:right w:val="single" w:sz="4" w:space="0" w:color="auto"/>
            </w:tcBorders>
          </w:tcPr>
          <w:p w:rsidR="00496270" w:rsidRPr="00F32FCD" w:rsidRDefault="00496270" w:rsidP="00E64FAA">
            <w:pPr>
              <w:tabs>
                <w:tab w:val="left" w:pos="1140"/>
              </w:tabs>
              <w:rPr>
                <w:bCs/>
                <w:sz w:val="22"/>
              </w:rPr>
            </w:pPr>
            <w:r>
              <w:rPr>
                <w:bCs/>
                <w:sz w:val="22"/>
              </w:rPr>
              <w:t xml:space="preserve">Бюджет </w:t>
            </w:r>
            <w:proofErr w:type="spellStart"/>
            <w:r>
              <w:rPr>
                <w:bCs/>
                <w:sz w:val="22"/>
              </w:rPr>
              <w:t>Иванырсинского</w:t>
            </w:r>
            <w:proofErr w:type="spellEnd"/>
            <w:r>
              <w:rPr>
                <w:bCs/>
                <w:sz w:val="22"/>
              </w:rPr>
              <w:t xml:space="preserve"> сельсовета</w:t>
            </w:r>
          </w:p>
        </w:tc>
      </w:tr>
      <w:tr w:rsidR="00496270" w:rsidRPr="00F32FCD" w:rsidTr="00E64FAA">
        <w:trPr>
          <w:trHeight w:val="20"/>
          <w:jc w:val="center"/>
        </w:trPr>
        <w:tc>
          <w:tcPr>
            <w:tcW w:w="8270" w:type="dxa"/>
            <w:tcBorders>
              <w:top w:val="single" w:sz="4" w:space="0" w:color="auto"/>
              <w:left w:val="single" w:sz="4" w:space="0" w:color="auto"/>
              <w:bottom w:val="single" w:sz="4" w:space="0" w:color="auto"/>
              <w:right w:val="single" w:sz="4" w:space="0" w:color="auto"/>
            </w:tcBorders>
            <w:vAlign w:val="center"/>
          </w:tcPr>
          <w:p w:rsidR="00496270" w:rsidRPr="00F32FCD" w:rsidRDefault="00496270" w:rsidP="00E64FAA">
            <w:pPr>
              <w:tabs>
                <w:tab w:val="left" w:pos="1140"/>
              </w:tabs>
              <w:rPr>
                <w:bCs/>
                <w:sz w:val="22"/>
              </w:rPr>
            </w:pPr>
            <w:r w:rsidRPr="00F32FCD">
              <w:rPr>
                <w:bCs/>
                <w:sz w:val="22"/>
              </w:rPr>
              <w:t>ДОХОДЫ ОТ  ПОГАШЕНИЯ ЗАДОЛЖЕННОСТИ И ПЕРЕРАСЧЕТОВ ПО ОТМЕНЕННЫМ НАЛОГАМ, СБОРАМ И ИНЫМ ОБЯЗАТЕЛЬНЫМ ПЛАТЕЖАМ</w:t>
            </w:r>
          </w:p>
        </w:tc>
        <w:tc>
          <w:tcPr>
            <w:tcW w:w="886" w:type="dxa"/>
            <w:tcBorders>
              <w:top w:val="single" w:sz="4" w:space="0" w:color="auto"/>
              <w:left w:val="nil"/>
              <w:bottom w:val="single" w:sz="4" w:space="0" w:color="auto"/>
              <w:right w:val="single" w:sz="4" w:space="0" w:color="auto"/>
            </w:tcBorders>
          </w:tcPr>
          <w:p w:rsidR="00496270" w:rsidRPr="00F32FCD" w:rsidRDefault="00496270" w:rsidP="00E64FAA">
            <w:pPr>
              <w:tabs>
                <w:tab w:val="left" w:pos="1140"/>
              </w:tabs>
              <w:rPr>
                <w:bCs/>
                <w:sz w:val="22"/>
              </w:rPr>
            </w:pPr>
          </w:p>
        </w:tc>
      </w:tr>
      <w:tr w:rsidR="00496270" w:rsidRPr="00F32FCD" w:rsidTr="00E64FAA">
        <w:trPr>
          <w:trHeight w:val="20"/>
          <w:jc w:val="center"/>
        </w:trPr>
        <w:tc>
          <w:tcPr>
            <w:tcW w:w="8270" w:type="dxa"/>
            <w:tcBorders>
              <w:top w:val="single" w:sz="4" w:space="0" w:color="auto"/>
              <w:left w:val="single" w:sz="4" w:space="0" w:color="auto"/>
              <w:bottom w:val="single" w:sz="4" w:space="0" w:color="auto"/>
              <w:right w:val="single" w:sz="4" w:space="0" w:color="auto"/>
            </w:tcBorders>
            <w:vAlign w:val="center"/>
          </w:tcPr>
          <w:p w:rsidR="00496270" w:rsidRPr="00F32FCD" w:rsidRDefault="00496270" w:rsidP="00E64FAA">
            <w:pPr>
              <w:tabs>
                <w:tab w:val="left" w:pos="1140"/>
              </w:tabs>
              <w:rPr>
                <w:bCs/>
                <w:sz w:val="22"/>
              </w:rPr>
            </w:pPr>
            <w:r w:rsidRPr="00F32FCD">
              <w:rPr>
                <w:bCs/>
                <w:sz w:val="22"/>
              </w:rPr>
              <w:t>Земельный налог (по обязательствам, возникшим до 1 января 2006 года), мобилизуемый на территориях сельских поселений</w:t>
            </w:r>
          </w:p>
        </w:tc>
        <w:tc>
          <w:tcPr>
            <w:tcW w:w="886" w:type="dxa"/>
            <w:tcBorders>
              <w:top w:val="single" w:sz="4" w:space="0" w:color="auto"/>
              <w:left w:val="single" w:sz="4" w:space="0" w:color="auto"/>
              <w:bottom w:val="single" w:sz="4" w:space="0" w:color="auto"/>
              <w:right w:val="single" w:sz="4" w:space="0" w:color="auto"/>
            </w:tcBorders>
          </w:tcPr>
          <w:p w:rsidR="00496270" w:rsidRPr="00F32FCD" w:rsidRDefault="00496270" w:rsidP="00E64FAA">
            <w:pPr>
              <w:tabs>
                <w:tab w:val="left" w:pos="1140"/>
              </w:tabs>
              <w:rPr>
                <w:bCs/>
                <w:sz w:val="22"/>
              </w:rPr>
            </w:pPr>
            <w:r w:rsidRPr="00F32FCD">
              <w:rPr>
                <w:bCs/>
                <w:sz w:val="22"/>
              </w:rPr>
              <w:t>100</w:t>
            </w:r>
          </w:p>
        </w:tc>
      </w:tr>
      <w:tr w:rsidR="00496270" w:rsidRPr="00F32FCD" w:rsidTr="00E64FAA">
        <w:trPr>
          <w:trHeight w:val="20"/>
          <w:jc w:val="center"/>
        </w:trPr>
        <w:tc>
          <w:tcPr>
            <w:tcW w:w="8270" w:type="dxa"/>
            <w:tcBorders>
              <w:top w:val="single" w:sz="4" w:space="0" w:color="auto"/>
              <w:left w:val="single" w:sz="4" w:space="0" w:color="auto"/>
              <w:bottom w:val="single" w:sz="4" w:space="0" w:color="auto"/>
              <w:right w:val="single" w:sz="4" w:space="0" w:color="auto"/>
            </w:tcBorders>
            <w:vAlign w:val="center"/>
          </w:tcPr>
          <w:p w:rsidR="00496270" w:rsidRPr="00F32FCD" w:rsidRDefault="00496270" w:rsidP="00E64FAA">
            <w:pPr>
              <w:tabs>
                <w:tab w:val="left" w:pos="1140"/>
              </w:tabs>
              <w:rPr>
                <w:bCs/>
                <w:sz w:val="22"/>
              </w:rPr>
            </w:pPr>
            <w:r w:rsidRPr="00F32FCD">
              <w:rPr>
                <w:bCs/>
                <w:sz w:val="22"/>
              </w:rPr>
              <w:t>ДОХОДЫ ОТ ОКАЗАНИЯ ПЛАТНЫХ УСЛУГ (РАБОТ) И КОМПЕНСАЦИИ ЗАТРАТ ГОСУДАРСТВА</w:t>
            </w:r>
          </w:p>
        </w:tc>
        <w:tc>
          <w:tcPr>
            <w:tcW w:w="886" w:type="dxa"/>
            <w:tcBorders>
              <w:top w:val="single" w:sz="4" w:space="0" w:color="auto"/>
              <w:left w:val="nil"/>
              <w:bottom w:val="single" w:sz="4" w:space="0" w:color="auto"/>
              <w:right w:val="single" w:sz="4" w:space="0" w:color="auto"/>
            </w:tcBorders>
          </w:tcPr>
          <w:p w:rsidR="00496270" w:rsidRPr="00F32FCD" w:rsidRDefault="00496270" w:rsidP="00E64FAA">
            <w:pPr>
              <w:tabs>
                <w:tab w:val="left" w:pos="1140"/>
              </w:tabs>
              <w:rPr>
                <w:bCs/>
                <w:sz w:val="22"/>
              </w:rPr>
            </w:pPr>
          </w:p>
        </w:tc>
      </w:tr>
      <w:tr w:rsidR="00496270" w:rsidRPr="00F32FCD" w:rsidTr="00E64FAA">
        <w:trPr>
          <w:trHeight w:val="20"/>
          <w:jc w:val="center"/>
        </w:trPr>
        <w:tc>
          <w:tcPr>
            <w:tcW w:w="8270" w:type="dxa"/>
            <w:tcBorders>
              <w:top w:val="single" w:sz="4" w:space="0" w:color="auto"/>
              <w:left w:val="single" w:sz="4" w:space="0" w:color="auto"/>
              <w:bottom w:val="single" w:sz="4" w:space="0" w:color="auto"/>
              <w:right w:val="single" w:sz="4" w:space="0" w:color="auto"/>
            </w:tcBorders>
            <w:vAlign w:val="center"/>
          </w:tcPr>
          <w:p w:rsidR="00496270" w:rsidRPr="00F32FCD" w:rsidRDefault="00496270" w:rsidP="00E64FAA">
            <w:pPr>
              <w:tabs>
                <w:tab w:val="left" w:pos="1140"/>
              </w:tabs>
              <w:rPr>
                <w:bCs/>
                <w:sz w:val="22"/>
              </w:rPr>
            </w:pPr>
            <w:r w:rsidRPr="00F32FCD">
              <w:rPr>
                <w:bCs/>
                <w:sz w:val="22"/>
              </w:rPr>
              <w:t>Прочие доходы от оказания платных услуг (работ) получателями средств бюджетов сельских поселений</w:t>
            </w:r>
          </w:p>
        </w:tc>
        <w:tc>
          <w:tcPr>
            <w:tcW w:w="886" w:type="dxa"/>
            <w:tcBorders>
              <w:top w:val="single" w:sz="4" w:space="0" w:color="auto"/>
              <w:left w:val="nil"/>
              <w:bottom w:val="single" w:sz="4" w:space="0" w:color="auto"/>
              <w:right w:val="single" w:sz="4" w:space="0" w:color="auto"/>
            </w:tcBorders>
          </w:tcPr>
          <w:p w:rsidR="00496270" w:rsidRPr="00F32FCD" w:rsidRDefault="00496270" w:rsidP="00E64FAA">
            <w:pPr>
              <w:tabs>
                <w:tab w:val="left" w:pos="1140"/>
              </w:tabs>
              <w:rPr>
                <w:bCs/>
                <w:sz w:val="22"/>
              </w:rPr>
            </w:pPr>
            <w:r w:rsidRPr="00F32FCD">
              <w:rPr>
                <w:bCs/>
                <w:sz w:val="22"/>
              </w:rPr>
              <w:t>100</w:t>
            </w:r>
          </w:p>
        </w:tc>
      </w:tr>
      <w:tr w:rsidR="00496270" w:rsidRPr="00F32FCD" w:rsidTr="00E64FAA">
        <w:trPr>
          <w:trHeight w:val="20"/>
          <w:jc w:val="center"/>
        </w:trPr>
        <w:tc>
          <w:tcPr>
            <w:tcW w:w="8270" w:type="dxa"/>
            <w:tcBorders>
              <w:top w:val="single" w:sz="4" w:space="0" w:color="auto"/>
              <w:left w:val="single" w:sz="4" w:space="0" w:color="auto"/>
              <w:bottom w:val="single" w:sz="4" w:space="0" w:color="auto"/>
              <w:right w:val="single" w:sz="4" w:space="0" w:color="auto"/>
            </w:tcBorders>
            <w:vAlign w:val="center"/>
          </w:tcPr>
          <w:p w:rsidR="00496270" w:rsidRPr="00F32FCD" w:rsidRDefault="00496270" w:rsidP="00E64FAA">
            <w:pPr>
              <w:tabs>
                <w:tab w:val="left" w:pos="1140"/>
              </w:tabs>
              <w:rPr>
                <w:bCs/>
                <w:sz w:val="22"/>
              </w:rPr>
            </w:pPr>
            <w:r w:rsidRPr="00F32FCD">
              <w:rPr>
                <w:bCs/>
                <w:sz w:val="22"/>
              </w:rPr>
              <w:t>Доходы, поступающие в порядке возмещения расходов, понесенных в связи с эксплуатацией имущества сельских поселений</w:t>
            </w:r>
          </w:p>
        </w:tc>
        <w:tc>
          <w:tcPr>
            <w:tcW w:w="886" w:type="dxa"/>
            <w:tcBorders>
              <w:top w:val="single" w:sz="4" w:space="0" w:color="auto"/>
              <w:left w:val="nil"/>
              <w:bottom w:val="single" w:sz="4" w:space="0" w:color="auto"/>
              <w:right w:val="single" w:sz="4" w:space="0" w:color="auto"/>
            </w:tcBorders>
          </w:tcPr>
          <w:p w:rsidR="00496270" w:rsidRPr="00F32FCD" w:rsidRDefault="00496270" w:rsidP="00E64FAA">
            <w:pPr>
              <w:tabs>
                <w:tab w:val="left" w:pos="1140"/>
              </w:tabs>
              <w:rPr>
                <w:bCs/>
                <w:sz w:val="22"/>
              </w:rPr>
            </w:pPr>
            <w:r w:rsidRPr="00F32FCD">
              <w:rPr>
                <w:bCs/>
                <w:sz w:val="22"/>
              </w:rPr>
              <w:t>100</w:t>
            </w:r>
          </w:p>
        </w:tc>
      </w:tr>
      <w:tr w:rsidR="00496270" w:rsidRPr="00F32FCD" w:rsidTr="00E64FAA">
        <w:trPr>
          <w:trHeight w:val="20"/>
          <w:jc w:val="center"/>
        </w:trPr>
        <w:tc>
          <w:tcPr>
            <w:tcW w:w="8270" w:type="dxa"/>
            <w:tcBorders>
              <w:top w:val="single" w:sz="4" w:space="0" w:color="auto"/>
              <w:left w:val="single" w:sz="4" w:space="0" w:color="auto"/>
              <w:bottom w:val="single" w:sz="4" w:space="0" w:color="auto"/>
              <w:right w:val="single" w:sz="4" w:space="0" w:color="auto"/>
            </w:tcBorders>
            <w:vAlign w:val="center"/>
          </w:tcPr>
          <w:p w:rsidR="00496270" w:rsidRPr="00F32FCD" w:rsidRDefault="00496270" w:rsidP="00E64FAA">
            <w:pPr>
              <w:tabs>
                <w:tab w:val="left" w:pos="1140"/>
              </w:tabs>
              <w:rPr>
                <w:bCs/>
                <w:sz w:val="22"/>
              </w:rPr>
            </w:pPr>
            <w:r w:rsidRPr="00F32FCD">
              <w:rPr>
                <w:bCs/>
                <w:sz w:val="22"/>
              </w:rPr>
              <w:t>Прочие доходы от компенсации затрат бюджетов муниципальных районов</w:t>
            </w:r>
          </w:p>
        </w:tc>
        <w:tc>
          <w:tcPr>
            <w:tcW w:w="886" w:type="dxa"/>
            <w:tcBorders>
              <w:top w:val="single" w:sz="4" w:space="0" w:color="auto"/>
              <w:left w:val="nil"/>
              <w:bottom w:val="single" w:sz="4" w:space="0" w:color="auto"/>
              <w:right w:val="single" w:sz="4" w:space="0" w:color="auto"/>
            </w:tcBorders>
          </w:tcPr>
          <w:p w:rsidR="00496270" w:rsidRPr="00F32FCD" w:rsidRDefault="00496270" w:rsidP="00E64FAA">
            <w:pPr>
              <w:tabs>
                <w:tab w:val="left" w:pos="1140"/>
              </w:tabs>
              <w:rPr>
                <w:bCs/>
                <w:sz w:val="22"/>
              </w:rPr>
            </w:pPr>
          </w:p>
        </w:tc>
      </w:tr>
      <w:tr w:rsidR="00496270" w:rsidRPr="00F32FCD" w:rsidTr="00E64FAA">
        <w:trPr>
          <w:trHeight w:val="20"/>
          <w:jc w:val="center"/>
        </w:trPr>
        <w:tc>
          <w:tcPr>
            <w:tcW w:w="8270" w:type="dxa"/>
            <w:tcBorders>
              <w:top w:val="single" w:sz="4" w:space="0" w:color="auto"/>
              <w:left w:val="single" w:sz="4" w:space="0" w:color="auto"/>
              <w:bottom w:val="single" w:sz="4" w:space="0" w:color="auto"/>
              <w:right w:val="single" w:sz="4" w:space="0" w:color="auto"/>
            </w:tcBorders>
            <w:vAlign w:val="center"/>
          </w:tcPr>
          <w:p w:rsidR="00496270" w:rsidRPr="00F32FCD" w:rsidRDefault="00496270" w:rsidP="00E64FAA">
            <w:pPr>
              <w:tabs>
                <w:tab w:val="left" w:pos="1140"/>
              </w:tabs>
              <w:rPr>
                <w:bCs/>
                <w:sz w:val="22"/>
              </w:rPr>
            </w:pPr>
            <w:r w:rsidRPr="00F32FCD">
              <w:rPr>
                <w:bCs/>
                <w:sz w:val="22"/>
              </w:rPr>
              <w:t>Прочие доходы от компенсации затрат бюджетов сельских поселений</w:t>
            </w:r>
          </w:p>
        </w:tc>
        <w:tc>
          <w:tcPr>
            <w:tcW w:w="886" w:type="dxa"/>
            <w:tcBorders>
              <w:top w:val="single" w:sz="4" w:space="0" w:color="auto"/>
              <w:left w:val="nil"/>
              <w:bottom w:val="single" w:sz="4" w:space="0" w:color="auto"/>
              <w:right w:val="single" w:sz="4" w:space="0" w:color="auto"/>
            </w:tcBorders>
          </w:tcPr>
          <w:p w:rsidR="00496270" w:rsidRPr="00F32FCD" w:rsidRDefault="00496270" w:rsidP="00E64FAA">
            <w:pPr>
              <w:tabs>
                <w:tab w:val="left" w:pos="1140"/>
              </w:tabs>
              <w:rPr>
                <w:bCs/>
                <w:sz w:val="22"/>
              </w:rPr>
            </w:pPr>
            <w:r w:rsidRPr="00F32FCD">
              <w:rPr>
                <w:bCs/>
                <w:sz w:val="22"/>
              </w:rPr>
              <w:t>100</w:t>
            </w:r>
          </w:p>
        </w:tc>
      </w:tr>
      <w:tr w:rsidR="00496270" w:rsidRPr="00F32FCD" w:rsidTr="00E64FAA">
        <w:trPr>
          <w:trHeight w:val="20"/>
          <w:jc w:val="center"/>
        </w:trPr>
        <w:tc>
          <w:tcPr>
            <w:tcW w:w="8270" w:type="dxa"/>
            <w:tcBorders>
              <w:top w:val="single" w:sz="4" w:space="0" w:color="auto"/>
              <w:left w:val="single" w:sz="4" w:space="0" w:color="auto"/>
              <w:bottom w:val="single" w:sz="4" w:space="0" w:color="auto"/>
              <w:right w:val="single" w:sz="4" w:space="0" w:color="auto"/>
            </w:tcBorders>
            <w:vAlign w:val="center"/>
          </w:tcPr>
          <w:p w:rsidR="00496270" w:rsidRPr="00F32FCD" w:rsidRDefault="00496270" w:rsidP="00E64FAA">
            <w:pPr>
              <w:tabs>
                <w:tab w:val="left" w:pos="1140"/>
              </w:tabs>
              <w:rPr>
                <w:bCs/>
                <w:sz w:val="22"/>
              </w:rPr>
            </w:pPr>
            <w:r w:rsidRPr="00F32FCD">
              <w:rPr>
                <w:bCs/>
                <w:sz w:val="22"/>
              </w:rPr>
              <w:t>ДОХОДЫ ОТ ПРОДАЖИ МАТЕРИАЛЬНЫХ И НЕМАТЕРИАЛЬНЫХ АКТИВОВ</w:t>
            </w:r>
          </w:p>
        </w:tc>
        <w:tc>
          <w:tcPr>
            <w:tcW w:w="886" w:type="dxa"/>
            <w:tcBorders>
              <w:top w:val="single" w:sz="4" w:space="0" w:color="auto"/>
              <w:left w:val="nil"/>
              <w:bottom w:val="single" w:sz="4" w:space="0" w:color="auto"/>
              <w:right w:val="single" w:sz="4" w:space="0" w:color="auto"/>
            </w:tcBorders>
          </w:tcPr>
          <w:p w:rsidR="00496270" w:rsidRPr="00F32FCD" w:rsidRDefault="00496270" w:rsidP="00E64FAA">
            <w:pPr>
              <w:tabs>
                <w:tab w:val="left" w:pos="1140"/>
              </w:tabs>
              <w:rPr>
                <w:bCs/>
                <w:sz w:val="22"/>
              </w:rPr>
            </w:pPr>
          </w:p>
        </w:tc>
      </w:tr>
      <w:tr w:rsidR="00496270" w:rsidRPr="00F32FCD" w:rsidTr="00E64FAA">
        <w:trPr>
          <w:trHeight w:val="20"/>
          <w:jc w:val="center"/>
        </w:trPr>
        <w:tc>
          <w:tcPr>
            <w:tcW w:w="8270" w:type="dxa"/>
            <w:tcBorders>
              <w:top w:val="single" w:sz="4" w:space="0" w:color="auto"/>
              <w:left w:val="single" w:sz="4" w:space="0" w:color="auto"/>
              <w:bottom w:val="single" w:sz="4" w:space="0" w:color="auto"/>
              <w:right w:val="single" w:sz="4" w:space="0" w:color="auto"/>
            </w:tcBorders>
            <w:vAlign w:val="center"/>
          </w:tcPr>
          <w:p w:rsidR="00496270" w:rsidRPr="00F32FCD" w:rsidRDefault="00496270" w:rsidP="00E64FAA">
            <w:pPr>
              <w:tabs>
                <w:tab w:val="left" w:pos="1140"/>
              </w:tabs>
              <w:rPr>
                <w:bCs/>
                <w:sz w:val="22"/>
              </w:rPr>
            </w:pPr>
            <w:r w:rsidRPr="00F32FCD">
              <w:rPr>
                <w:bCs/>
                <w:sz w:val="22"/>
              </w:rPr>
              <w:t>Средства от распоряже</w:t>
            </w:r>
            <w:r>
              <w:rPr>
                <w:bCs/>
                <w:sz w:val="22"/>
              </w:rPr>
              <w:t>ния и реализации выморочного</w:t>
            </w:r>
            <w:r w:rsidRPr="00F32FCD">
              <w:rPr>
                <w:bCs/>
                <w:sz w:val="22"/>
              </w:rPr>
              <w:t xml:space="preserve"> и иного имущества, обращенного в доходы сельских поселений</w:t>
            </w:r>
          </w:p>
        </w:tc>
        <w:tc>
          <w:tcPr>
            <w:tcW w:w="886" w:type="dxa"/>
            <w:tcBorders>
              <w:top w:val="single" w:sz="4" w:space="0" w:color="auto"/>
              <w:left w:val="nil"/>
              <w:bottom w:val="single" w:sz="4" w:space="0" w:color="auto"/>
              <w:right w:val="single" w:sz="4" w:space="0" w:color="auto"/>
            </w:tcBorders>
          </w:tcPr>
          <w:p w:rsidR="00496270" w:rsidRPr="00F32FCD" w:rsidRDefault="00496270" w:rsidP="00E64FAA">
            <w:pPr>
              <w:tabs>
                <w:tab w:val="left" w:pos="1140"/>
              </w:tabs>
              <w:rPr>
                <w:bCs/>
                <w:sz w:val="22"/>
              </w:rPr>
            </w:pPr>
            <w:r w:rsidRPr="00F32FCD">
              <w:rPr>
                <w:bCs/>
                <w:sz w:val="22"/>
              </w:rPr>
              <w:t>100</w:t>
            </w:r>
          </w:p>
        </w:tc>
      </w:tr>
      <w:tr w:rsidR="00496270" w:rsidRPr="00F32FCD" w:rsidTr="00E64FAA">
        <w:trPr>
          <w:trHeight w:val="20"/>
          <w:jc w:val="center"/>
        </w:trPr>
        <w:tc>
          <w:tcPr>
            <w:tcW w:w="8270" w:type="dxa"/>
            <w:tcBorders>
              <w:top w:val="single" w:sz="4" w:space="0" w:color="auto"/>
              <w:left w:val="single" w:sz="4" w:space="0" w:color="auto"/>
              <w:bottom w:val="single" w:sz="4" w:space="0" w:color="auto"/>
              <w:right w:val="single" w:sz="4" w:space="0" w:color="auto"/>
            </w:tcBorders>
            <w:vAlign w:val="center"/>
          </w:tcPr>
          <w:p w:rsidR="00496270" w:rsidRPr="00F32FCD" w:rsidRDefault="00496270" w:rsidP="00E64FAA">
            <w:pPr>
              <w:tabs>
                <w:tab w:val="left" w:pos="1140"/>
              </w:tabs>
              <w:rPr>
                <w:bCs/>
                <w:sz w:val="22"/>
              </w:rPr>
            </w:pPr>
            <w:r w:rsidRPr="00F32FCD">
              <w:rPr>
                <w:bCs/>
                <w:sz w:val="22"/>
              </w:rPr>
              <w:t>АДМИНИСТРАТИВНЫЕ ПЛАТЕЖИ И СБОРЫ</w:t>
            </w:r>
          </w:p>
        </w:tc>
        <w:tc>
          <w:tcPr>
            <w:tcW w:w="886" w:type="dxa"/>
            <w:tcBorders>
              <w:top w:val="single" w:sz="4" w:space="0" w:color="auto"/>
              <w:left w:val="nil"/>
              <w:bottom w:val="single" w:sz="4" w:space="0" w:color="auto"/>
              <w:right w:val="single" w:sz="4" w:space="0" w:color="auto"/>
            </w:tcBorders>
          </w:tcPr>
          <w:p w:rsidR="00496270" w:rsidRPr="00F32FCD" w:rsidRDefault="00496270" w:rsidP="00E64FAA">
            <w:pPr>
              <w:tabs>
                <w:tab w:val="left" w:pos="1140"/>
              </w:tabs>
              <w:rPr>
                <w:bCs/>
                <w:sz w:val="22"/>
              </w:rPr>
            </w:pPr>
          </w:p>
        </w:tc>
      </w:tr>
      <w:tr w:rsidR="00496270" w:rsidRPr="00F32FCD" w:rsidTr="00E64FAA">
        <w:trPr>
          <w:trHeight w:val="20"/>
          <w:jc w:val="center"/>
        </w:trPr>
        <w:tc>
          <w:tcPr>
            <w:tcW w:w="8270" w:type="dxa"/>
            <w:tcBorders>
              <w:top w:val="single" w:sz="4" w:space="0" w:color="auto"/>
              <w:left w:val="single" w:sz="4" w:space="0" w:color="auto"/>
              <w:bottom w:val="single" w:sz="4" w:space="0" w:color="auto"/>
              <w:right w:val="single" w:sz="4" w:space="0" w:color="auto"/>
            </w:tcBorders>
            <w:vAlign w:val="center"/>
          </w:tcPr>
          <w:p w:rsidR="00496270" w:rsidRPr="00F32FCD" w:rsidRDefault="00496270" w:rsidP="00E64FAA">
            <w:pPr>
              <w:tabs>
                <w:tab w:val="left" w:pos="1140"/>
              </w:tabs>
              <w:rPr>
                <w:bCs/>
                <w:sz w:val="22"/>
              </w:rPr>
            </w:pPr>
            <w:r w:rsidRPr="00F32FCD">
              <w:rPr>
                <w:bCs/>
                <w:sz w:val="22"/>
              </w:rPr>
              <w:t>Платежи, взимаемые органами местного самоуправления (организациями) сельских поселений за выполнение определенных функций</w:t>
            </w:r>
          </w:p>
        </w:tc>
        <w:tc>
          <w:tcPr>
            <w:tcW w:w="886" w:type="dxa"/>
            <w:tcBorders>
              <w:top w:val="single" w:sz="4" w:space="0" w:color="auto"/>
              <w:left w:val="nil"/>
              <w:bottom w:val="single" w:sz="4" w:space="0" w:color="auto"/>
              <w:right w:val="single" w:sz="4" w:space="0" w:color="auto"/>
            </w:tcBorders>
          </w:tcPr>
          <w:p w:rsidR="00496270" w:rsidRPr="00F32FCD" w:rsidRDefault="00496270" w:rsidP="00E64FAA">
            <w:pPr>
              <w:tabs>
                <w:tab w:val="left" w:pos="1140"/>
              </w:tabs>
              <w:rPr>
                <w:bCs/>
                <w:sz w:val="22"/>
              </w:rPr>
            </w:pPr>
            <w:r w:rsidRPr="00F32FCD">
              <w:rPr>
                <w:bCs/>
                <w:sz w:val="22"/>
              </w:rPr>
              <w:t>100</w:t>
            </w:r>
          </w:p>
        </w:tc>
      </w:tr>
      <w:tr w:rsidR="00496270" w:rsidRPr="00F32FCD" w:rsidTr="00E64FAA">
        <w:trPr>
          <w:trHeight w:val="20"/>
          <w:jc w:val="center"/>
        </w:trPr>
        <w:tc>
          <w:tcPr>
            <w:tcW w:w="8270" w:type="dxa"/>
            <w:tcBorders>
              <w:top w:val="single" w:sz="4" w:space="0" w:color="auto"/>
              <w:left w:val="single" w:sz="4" w:space="0" w:color="auto"/>
              <w:bottom w:val="single" w:sz="4" w:space="0" w:color="auto"/>
              <w:right w:val="single" w:sz="4" w:space="0" w:color="auto"/>
            </w:tcBorders>
            <w:vAlign w:val="center"/>
          </w:tcPr>
          <w:p w:rsidR="00496270" w:rsidRPr="00F32FCD" w:rsidRDefault="00496270" w:rsidP="00E64FAA">
            <w:pPr>
              <w:tabs>
                <w:tab w:val="left" w:pos="1140"/>
              </w:tabs>
              <w:rPr>
                <w:bCs/>
                <w:sz w:val="22"/>
              </w:rPr>
            </w:pPr>
            <w:r w:rsidRPr="00F32FCD">
              <w:rPr>
                <w:bCs/>
                <w:sz w:val="22"/>
              </w:rPr>
              <w:t>ШТРАФЫ, САНКЦИИ, ВОЗМЕЩЕНИЕ УЩЕРБА</w:t>
            </w:r>
          </w:p>
        </w:tc>
        <w:tc>
          <w:tcPr>
            <w:tcW w:w="886" w:type="dxa"/>
            <w:tcBorders>
              <w:top w:val="single" w:sz="4" w:space="0" w:color="auto"/>
              <w:left w:val="nil"/>
              <w:bottom w:val="single" w:sz="4" w:space="0" w:color="auto"/>
              <w:right w:val="single" w:sz="4" w:space="0" w:color="auto"/>
            </w:tcBorders>
          </w:tcPr>
          <w:p w:rsidR="00496270" w:rsidRPr="00F32FCD" w:rsidRDefault="00496270" w:rsidP="00E64FAA">
            <w:pPr>
              <w:tabs>
                <w:tab w:val="left" w:pos="1140"/>
              </w:tabs>
              <w:rPr>
                <w:bCs/>
                <w:sz w:val="22"/>
              </w:rPr>
            </w:pPr>
          </w:p>
        </w:tc>
      </w:tr>
      <w:tr w:rsidR="00496270" w:rsidRPr="00F32FCD" w:rsidTr="00E64FAA">
        <w:trPr>
          <w:trHeight w:val="20"/>
          <w:jc w:val="center"/>
        </w:trPr>
        <w:tc>
          <w:tcPr>
            <w:tcW w:w="8270" w:type="dxa"/>
            <w:tcBorders>
              <w:top w:val="single" w:sz="4" w:space="0" w:color="auto"/>
              <w:left w:val="single" w:sz="4" w:space="0" w:color="auto"/>
              <w:bottom w:val="single" w:sz="4" w:space="0" w:color="auto"/>
              <w:right w:val="single" w:sz="4" w:space="0" w:color="auto"/>
            </w:tcBorders>
            <w:vAlign w:val="center"/>
          </w:tcPr>
          <w:p w:rsidR="00496270" w:rsidRPr="00F32FCD" w:rsidRDefault="00496270" w:rsidP="00E64FAA">
            <w:pPr>
              <w:tabs>
                <w:tab w:val="left" w:pos="1140"/>
              </w:tabs>
              <w:rPr>
                <w:bCs/>
                <w:sz w:val="22"/>
              </w:rPr>
            </w:pPr>
            <w:r w:rsidRPr="00F32FCD">
              <w:rPr>
                <w:bCs/>
                <w:sz w:val="22"/>
              </w:rPr>
              <w:t xml:space="preserve">Доходы от возмещения ущерба при возникновении страховых случаев по обязательному страхованию гражданской ответственности, когда </w:t>
            </w:r>
            <w:proofErr w:type="spellStart"/>
            <w:r w:rsidRPr="00F32FCD">
              <w:rPr>
                <w:bCs/>
                <w:sz w:val="22"/>
              </w:rPr>
              <w:t>выгодоприобретателями</w:t>
            </w:r>
            <w:proofErr w:type="spellEnd"/>
            <w:r w:rsidRPr="00F32FCD">
              <w:rPr>
                <w:bCs/>
                <w:sz w:val="22"/>
              </w:rPr>
              <w:t xml:space="preserve"> выступают получатели средств бюджетов сельских поселений</w:t>
            </w:r>
          </w:p>
        </w:tc>
        <w:tc>
          <w:tcPr>
            <w:tcW w:w="886" w:type="dxa"/>
            <w:tcBorders>
              <w:top w:val="single" w:sz="4" w:space="0" w:color="auto"/>
              <w:left w:val="nil"/>
              <w:bottom w:val="single" w:sz="4" w:space="0" w:color="auto"/>
              <w:right w:val="single" w:sz="4" w:space="0" w:color="auto"/>
            </w:tcBorders>
          </w:tcPr>
          <w:p w:rsidR="00496270" w:rsidRPr="00F32FCD" w:rsidRDefault="00496270" w:rsidP="00E64FAA">
            <w:pPr>
              <w:tabs>
                <w:tab w:val="left" w:pos="1140"/>
              </w:tabs>
              <w:rPr>
                <w:bCs/>
                <w:sz w:val="22"/>
              </w:rPr>
            </w:pPr>
            <w:r w:rsidRPr="00F32FCD">
              <w:rPr>
                <w:bCs/>
                <w:sz w:val="22"/>
              </w:rPr>
              <w:t>100</w:t>
            </w:r>
          </w:p>
        </w:tc>
      </w:tr>
      <w:tr w:rsidR="00496270" w:rsidRPr="00F32FCD" w:rsidTr="00E64FAA">
        <w:trPr>
          <w:trHeight w:val="20"/>
          <w:jc w:val="center"/>
        </w:trPr>
        <w:tc>
          <w:tcPr>
            <w:tcW w:w="8270" w:type="dxa"/>
            <w:tcBorders>
              <w:top w:val="single" w:sz="4" w:space="0" w:color="auto"/>
              <w:left w:val="single" w:sz="4" w:space="0" w:color="auto"/>
              <w:bottom w:val="single" w:sz="4" w:space="0" w:color="auto"/>
              <w:right w:val="single" w:sz="4" w:space="0" w:color="auto"/>
            </w:tcBorders>
            <w:vAlign w:val="center"/>
          </w:tcPr>
          <w:p w:rsidR="00496270" w:rsidRPr="00F32FCD" w:rsidRDefault="00496270" w:rsidP="00E64FAA">
            <w:pPr>
              <w:tabs>
                <w:tab w:val="left" w:pos="1140"/>
              </w:tabs>
              <w:rPr>
                <w:bCs/>
                <w:sz w:val="22"/>
              </w:rPr>
            </w:pPr>
            <w:r w:rsidRPr="00F32FCD">
              <w:rPr>
                <w:bCs/>
                <w:sz w:val="22"/>
              </w:rPr>
              <w:t xml:space="preserve">Доходы от возмещения ущерба при возникновении иных страховых случаев, когда </w:t>
            </w:r>
            <w:proofErr w:type="spellStart"/>
            <w:r w:rsidRPr="00F32FCD">
              <w:rPr>
                <w:bCs/>
                <w:sz w:val="22"/>
              </w:rPr>
              <w:t>выгодоприобретателями</w:t>
            </w:r>
            <w:proofErr w:type="spellEnd"/>
            <w:r w:rsidRPr="00F32FCD">
              <w:rPr>
                <w:bCs/>
                <w:sz w:val="22"/>
              </w:rPr>
              <w:t xml:space="preserve"> выступают получатели средств бюджетов сельских поселений</w:t>
            </w:r>
          </w:p>
        </w:tc>
        <w:tc>
          <w:tcPr>
            <w:tcW w:w="886" w:type="dxa"/>
            <w:tcBorders>
              <w:top w:val="single" w:sz="4" w:space="0" w:color="auto"/>
              <w:left w:val="nil"/>
              <w:bottom w:val="single" w:sz="4" w:space="0" w:color="auto"/>
              <w:right w:val="single" w:sz="4" w:space="0" w:color="auto"/>
            </w:tcBorders>
          </w:tcPr>
          <w:p w:rsidR="00496270" w:rsidRPr="00F32FCD" w:rsidRDefault="00496270" w:rsidP="00E64FAA">
            <w:pPr>
              <w:tabs>
                <w:tab w:val="left" w:pos="1140"/>
              </w:tabs>
              <w:rPr>
                <w:bCs/>
                <w:sz w:val="22"/>
              </w:rPr>
            </w:pPr>
            <w:r w:rsidRPr="00F32FCD">
              <w:rPr>
                <w:bCs/>
                <w:sz w:val="22"/>
              </w:rPr>
              <w:t>100</w:t>
            </w:r>
          </w:p>
        </w:tc>
      </w:tr>
      <w:tr w:rsidR="00496270" w:rsidRPr="00F32FCD" w:rsidTr="00E64FAA">
        <w:trPr>
          <w:trHeight w:val="20"/>
          <w:jc w:val="center"/>
        </w:trPr>
        <w:tc>
          <w:tcPr>
            <w:tcW w:w="8270" w:type="dxa"/>
            <w:tcBorders>
              <w:top w:val="single" w:sz="4" w:space="0" w:color="auto"/>
              <w:left w:val="single" w:sz="4" w:space="0" w:color="auto"/>
              <w:bottom w:val="single" w:sz="4" w:space="0" w:color="auto"/>
              <w:right w:val="single" w:sz="4" w:space="0" w:color="auto"/>
            </w:tcBorders>
            <w:vAlign w:val="center"/>
          </w:tcPr>
          <w:p w:rsidR="00496270" w:rsidRPr="00F32FCD" w:rsidRDefault="00496270" w:rsidP="00E64FAA">
            <w:pPr>
              <w:tabs>
                <w:tab w:val="left" w:pos="1140"/>
              </w:tabs>
              <w:rPr>
                <w:bCs/>
                <w:sz w:val="22"/>
              </w:rPr>
            </w:pPr>
            <w:r w:rsidRPr="00F32FCD">
              <w:rPr>
                <w:bCs/>
                <w:sz w:val="22"/>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сельских поселений)</w:t>
            </w:r>
          </w:p>
        </w:tc>
        <w:tc>
          <w:tcPr>
            <w:tcW w:w="886" w:type="dxa"/>
            <w:tcBorders>
              <w:top w:val="single" w:sz="4" w:space="0" w:color="auto"/>
              <w:left w:val="nil"/>
              <w:bottom w:val="single" w:sz="4" w:space="0" w:color="auto"/>
              <w:right w:val="single" w:sz="4" w:space="0" w:color="auto"/>
            </w:tcBorders>
          </w:tcPr>
          <w:p w:rsidR="00496270" w:rsidRPr="00F32FCD" w:rsidRDefault="00496270" w:rsidP="00E64FAA">
            <w:pPr>
              <w:tabs>
                <w:tab w:val="left" w:pos="1140"/>
              </w:tabs>
              <w:rPr>
                <w:bCs/>
                <w:sz w:val="22"/>
              </w:rPr>
            </w:pPr>
            <w:r w:rsidRPr="00F32FCD">
              <w:rPr>
                <w:bCs/>
                <w:sz w:val="22"/>
              </w:rPr>
              <w:t>100</w:t>
            </w:r>
          </w:p>
        </w:tc>
      </w:tr>
      <w:tr w:rsidR="00496270" w:rsidRPr="00F32FCD" w:rsidTr="00E64FAA">
        <w:trPr>
          <w:trHeight w:val="20"/>
          <w:jc w:val="center"/>
        </w:trPr>
        <w:tc>
          <w:tcPr>
            <w:tcW w:w="8270" w:type="dxa"/>
            <w:tcBorders>
              <w:top w:val="single" w:sz="4" w:space="0" w:color="auto"/>
              <w:left w:val="single" w:sz="4" w:space="0" w:color="auto"/>
              <w:bottom w:val="single" w:sz="4" w:space="0" w:color="auto"/>
              <w:right w:val="single" w:sz="4" w:space="0" w:color="auto"/>
            </w:tcBorders>
            <w:vAlign w:val="bottom"/>
          </w:tcPr>
          <w:p w:rsidR="00496270" w:rsidRPr="00F32FCD" w:rsidRDefault="00496270" w:rsidP="00E64FAA">
            <w:pPr>
              <w:tabs>
                <w:tab w:val="left" w:pos="1140"/>
              </w:tabs>
              <w:rPr>
                <w:bCs/>
                <w:sz w:val="22"/>
              </w:rPr>
            </w:pPr>
            <w:r w:rsidRPr="00F32FCD">
              <w:rPr>
                <w:bCs/>
                <w:sz w:val="22"/>
              </w:rPr>
              <w:t>Поступления сумм в возмещение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 сельских поселений</w:t>
            </w:r>
          </w:p>
        </w:tc>
        <w:tc>
          <w:tcPr>
            <w:tcW w:w="886" w:type="dxa"/>
            <w:tcBorders>
              <w:top w:val="single" w:sz="4" w:space="0" w:color="auto"/>
              <w:left w:val="nil"/>
              <w:bottom w:val="single" w:sz="4" w:space="0" w:color="auto"/>
              <w:right w:val="single" w:sz="4" w:space="0" w:color="auto"/>
            </w:tcBorders>
          </w:tcPr>
          <w:p w:rsidR="00496270" w:rsidRPr="00F32FCD" w:rsidRDefault="00496270" w:rsidP="00E64FAA">
            <w:pPr>
              <w:tabs>
                <w:tab w:val="left" w:pos="1140"/>
              </w:tabs>
              <w:rPr>
                <w:bCs/>
                <w:sz w:val="22"/>
              </w:rPr>
            </w:pPr>
            <w:r w:rsidRPr="00F32FCD">
              <w:rPr>
                <w:bCs/>
                <w:sz w:val="22"/>
              </w:rPr>
              <w:t>100</w:t>
            </w:r>
          </w:p>
        </w:tc>
      </w:tr>
      <w:tr w:rsidR="00496270" w:rsidRPr="00F32FCD" w:rsidTr="00E64FAA">
        <w:trPr>
          <w:trHeight w:val="20"/>
          <w:jc w:val="center"/>
        </w:trPr>
        <w:tc>
          <w:tcPr>
            <w:tcW w:w="8270" w:type="dxa"/>
            <w:tcBorders>
              <w:top w:val="single" w:sz="4" w:space="0" w:color="auto"/>
              <w:left w:val="single" w:sz="4" w:space="0" w:color="auto"/>
              <w:bottom w:val="single" w:sz="4" w:space="0" w:color="auto"/>
              <w:right w:val="single" w:sz="4" w:space="0" w:color="auto"/>
            </w:tcBorders>
            <w:vAlign w:val="center"/>
          </w:tcPr>
          <w:p w:rsidR="00496270" w:rsidRPr="00F32FCD" w:rsidRDefault="00496270" w:rsidP="00E64FAA">
            <w:pPr>
              <w:tabs>
                <w:tab w:val="left" w:pos="1140"/>
              </w:tabs>
              <w:rPr>
                <w:bCs/>
                <w:sz w:val="22"/>
              </w:rPr>
            </w:pPr>
            <w:r w:rsidRPr="00F32FCD">
              <w:rPr>
                <w:bCs/>
                <w:sz w:val="22"/>
              </w:rPr>
              <w:t>ДОХОДЫ ОТ  ПРОЧИХ НЕНАЛОГОВЫХ ДОХОДОВ:</w:t>
            </w:r>
          </w:p>
        </w:tc>
        <w:tc>
          <w:tcPr>
            <w:tcW w:w="886" w:type="dxa"/>
            <w:tcBorders>
              <w:top w:val="single" w:sz="4" w:space="0" w:color="auto"/>
              <w:left w:val="nil"/>
              <w:bottom w:val="single" w:sz="4" w:space="0" w:color="auto"/>
              <w:right w:val="single" w:sz="4" w:space="0" w:color="auto"/>
            </w:tcBorders>
          </w:tcPr>
          <w:p w:rsidR="00496270" w:rsidRPr="00F32FCD" w:rsidRDefault="00496270" w:rsidP="00E64FAA">
            <w:pPr>
              <w:tabs>
                <w:tab w:val="left" w:pos="1140"/>
              </w:tabs>
              <w:rPr>
                <w:bCs/>
                <w:sz w:val="22"/>
              </w:rPr>
            </w:pPr>
          </w:p>
        </w:tc>
      </w:tr>
      <w:tr w:rsidR="00496270" w:rsidRPr="00F32FCD" w:rsidTr="00E64FAA">
        <w:trPr>
          <w:trHeight w:val="20"/>
          <w:jc w:val="center"/>
        </w:trPr>
        <w:tc>
          <w:tcPr>
            <w:tcW w:w="8270" w:type="dxa"/>
            <w:tcBorders>
              <w:top w:val="single" w:sz="4" w:space="0" w:color="auto"/>
              <w:left w:val="single" w:sz="4" w:space="0" w:color="auto"/>
              <w:bottom w:val="single" w:sz="4" w:space="0" w:color="auto"/>
              <w:right w:val="single" w:sz="4" w:space="0" w:color="auto"/>
            </w:tcBorders>
            <w:vAlign w:val="center"/>
          </w:tcPr>
          <w:p w:rsidR="00496270" w:rsidRPr="00F32FCD" w:rsidRDefault="00496270" w:rsidP="00E64FAA">
            <w:pPr>
              <w:tabs>
                <w:tab w:val="left" w:pos="1140"/>
              </w:tabs>
              <w:rPr>
                <w:bCs/>
                <w:sz w:val="22"/>
              </w:rPr>
            </w:pPr>
            <w:r w:rsidRPr="00F32FCD">
              <w:rPr>
                <w:bCs/>
                <w:sz w:val="22"/>
              </w:rPr>
              <w:t>Невыясненные поступления, зачисляемые в бюджеты сельских поселений</w:t>
            </w:r>
          </w:p>
        </w:tc>
        <w:tc>
          <w:tcPr>
            <w:tcW w:w="886" w:type="dxa"/>
            <w:tcBorders>
              <w:top w:val="single" w:sz="4" w:space="0" w:color="auto"/>
              <w:left w:val="nil"/>
              <w:bottom w:val="single" w:sz="4" w:space="0" w:color="auto"/>
              <w:right w:val="single" w:sz="4" w:space="0" w:color="auto"/>
            </w:tcBorders>
          </w:tcPr>
          <w:p w:rsidR="00496270" w:rsidRPr="00F32FCD" w:rsidRDefault="00496270" w:rsidP="00E64FAA">
            <w:pPr>
              <w:tabs>
                <w:tab w:val="left" w:pos="1140"/>
              </w:tabs>
              <w:rPr>
                <w:bCs/>
                <w:sz w:val="22"/>
              </w:rPr>
            </w:pPr>
            <w:r w:rsidRPr="00F32FCD">
              <w:rPr>
                <w:bCs/>
                <w:sz w:val="22"/>
              </w:rPr>
              <w:t>100</w:t>
            </w:r>
          </w:p>
        </w:tc>
      </w:tr>
      <w:tr w:rsidR="00496270" w:rsidRPr="00F32FCD" w:rsidTr="00E64FAA">
        <w:trPr>
          <w:trHeight w:val="20"/>
          <w:jc w:val="center"/>
        </w:trPr>
        <w:tc>
          <w:tcPr>
            <w:tcW w:w="8270" w:type="dxa"/>
            <w:tcBorders>
              <w:top w:val="single" w:sz="4" w:space="0" w:color="auto"/>
              <w:left w:val="single" w:sz="4" w:space="0" w:color="auto"/>
              <w:bottom w:val="single" w:sz="4" w:space="0" w:color="auto"/>
              <w:right w:val="single" w:sz="4" w:space="0" w:color="auto"/>
            </w:tcBorders>
            <w:vAlign w:val="center"/>
          </w:tcPr>
          <w:p w:rsidR="00496270" w:rsidRPr="00F32FCD" w:rsidRDefault="00496270" w:rsidP="00E64FAA">
            <w:pPr>
              <w:tabs>
                <w:tab w:val="left" w:pos="1140"/>
              </w:tabs>
              <w:rPr>
                <w:bCs/>
                <w:sz w:val="22"/>
              </w:rPr>
            </w:pPr>
            <w:r w:rsidRPr="00F32FCD">
              <w:rPr>
                <w:bCs/>
                <w:sz w:val="22"/>
              </w:rPr>
              <w:t>Прочие неналоговые доходы бюджетов сельских поселений</w:t>
            </w:r>
          </w:p>
        </w:tc>
        <w:tc>
          <w:tcPr>
            <w:tcW w:w="886" w:type="dxa"/>
            <w:tcBorders>
              <w:top w:val="single" w:sz="4" w:space="0" w:color="auto"/>
              <w:left w:val="nil"/>
              <w:bottom w:val="single" w:sz="4" w:space="0" w:color="auto"/>
              <w:right w:val="single" w:sz="4" w:space="0" w:color="auto"/>
            </w:tcBorders>
          </w:tcPr>
          <w:p w:rsidR="00496270" w:rsidRPr="00F32FCD" w:rsidRDefault="00496270" w:rsidP="00E64FAA">
            <w:pPr>
              <w:tabs>
                <w:tab w:val="left" w:pos="1140"/>
              </w:tabs>
              <w:rPr>
                <w:bCs/>
                <w:sz w:val="22"/>
              </w:rPr>
            </w:pPr>
            <w:r w:rsidRPr="00F32FCD">
              <w:rPr>
                <w:bCs/>
                <w:sz w:val="22"/>
              </w:rPr>
              <w:t>100</w:t>
            </w:r>
          </w:p>
        </w:tc>
      </w:tr>
      <w:tr w:rsidR="00496270" w:rsidRPr="00F32FCD" w:rsidTr="00E64FAA">
        <w:trPr>
          <w:trHeight w:val="20"/>
          <w:jc w:val="center"/>
        </w:trPr>
        <w:tc>
          <w:tcPr>
            <w:tcW w:w="8270" w:type="dxa"/>
            <w:tcBorders>
              <w:top w:val="single" w:sz="4" w:space="0" w:color="auto"/>
              <w:left w:val="single" w:sz="4" w:space="0" w:color="auto"/>
              <w:bottom w:val="single" w:sz="4" w:space="0" w:color="auto"/>
              <w:right w:val="single" w:sz="4" w:space="0" w:color="auto"/>
            </w:tcBorders>
            <w:vAlign w:val="center"/>
          </w:tcPr>
          <w:p w:rsidR="00496270" w:rsidRPr="00F32FCD" w:rsidRDefault="00496270" w:rsidP="00E64FAA">
            <w:pPr>
              <w:tabs>
                <w:tab w:val="left" w:pos="1140"/>
              </w:tabs>
              <w:rPr>
                <w:bCs/>
                <w:sz w:val="22"/>
              </w:rPr>
            </w:pPr>
            <w:r w:rsidRPr="00F32FCD">
              <w:rPr>
                <w:bCs/>
                <w:sz w:val="22"/>
              </w:rPr>
              <w:t>Возмещение потерь сельскохозяйственного производства, связанных с изъятием сельскохозяйственных угодий, расположенных на территориях сельских поселений (по обязательствам, возникшим до 1 января 2008 года)</w:t>
            </w:r>
          </w:p>
        </w:tc>
        <w:tc>
          <w:tcPr>
            <w:tcW w:w="886" w:type="dxa"/>
            <w:tcBorders>
              <w:top w:val="single" w:sz="4" w:space="0" w:color="auto"/>
              <w:left w:val="nil"/>
              <w:bottom w:val="single" w:sz="4" w:space="0" w:color="auto"/>
              <w:right w:val="single" w:sz="4" w:space="0" w:color="auto"/>
            </w:tcBorders>
          </w:tcPr>
          <w:p w:rsidR="00496270" w:rsidRPr="00F32FCD" w:rsidRDefault="00496270" w:rsidP="00E64FAA">
            <w:pPr>
              <w:tabs>
                <w:tab w:val="left" w:pos="1140"/>
              </w:tabs>
              <w:rPr>
                <w:bCs/>
                <w:sz w:val="22"/>
              </w:rPr>
            </w:pPr>
            <w:r w:rsidRPr="00F32FCD">
              <w:rPr>
                <w:bCs/>
                <w:sz w:val="22"/>
              </w:rPr>
              <w:t>100</w:t>
            </w:r>
          </w:p>
        </w:tc>
      </w:tr>
    </w:tbl>
    <w:p w:rsidR="00496270" w:rsidRPr="00F32FCD" w:rsidRDefault="00496270" w:rsidP="00496270">
      <w:pPr>
        <w:tabs>
          <w:tab w:val="left" w:pos="1140"/>
        </w:tabs>
        <w:rPr>
          <w:bCs/>
          <w:sz w:val="22"/>
        </w:rPr>
      </w:pPr>
    </w:p>
    <w:p w:rsidR="00496270" w:rsidRPr="00F32FCD" w:rsidRDefault="00496270" w:rsidP="00496270">
      <w:pPr>
        <w:tabs>
          <w:tab w:val="left" w:pos="1140"/>
        </w:tabs>
        <w:rPr>
          <w:bCs/>
          <w:sz w:val="22"/>
        </w:rPr>
      </w:pPr>
      <w:r w:rsidRPr="00F32FCD">
        <w:rPr>
          <w:bCs/>
          <w:sz w:val="22"/>
        </w:rPr>
        <w:t xml:space="preserve">Примечание. 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в бюджеты поселений </w:t>
      </w:r>
      <w:proofErr w:type="spellStart"/>
      <w:r w:rsidRPr="00F32FCD">
        <w:rPr>
          <w:bCs/>
          <w:sz w:val="22"/>
        </w:rPr>
        <w:t>Иванырсинского</w:t>
      </w:r>
      <w:proofErr w:type="spellEnd"/>
      <w:r w:rsidRPr="00F32FCD">
        <w:rPr>
          <w:bCs/>
          <w:sz w:val="22"/>
        </w:rPr>
        <w:t xml:space="preserve"> сельсовета </w:t>
      </w:r>
      <w:proofErr w:type="spellStart"/>
      <w:r w:rsidRPr="00F32FCD">
        <w:rPr>
          <w:bCs/>
          <w:sz w:val="22"/>
        </w:rPr>
        <w:t>Лунинского</w:t>
      </w:r>
      <w:proofErr w:type="spellEnd"/>
      <w:r w:rsidRPr="00F32FCD">
        <w:rPr>
          <w:bCs/>
          <w:sz w:val="22"/>
        </w:rPr>
        <w:t xml:space="preserve"> района.</w:t>
      </w:r>
    </w:p>
    <w:p w:rsidR="00496270" w:rsidRPr="00F32FCD" w:rsidRDefault="00496270" w:rsidP="00496270">
      <w:pPr>
        <w:tabs>
          <w:tab w:val="left" w:pos="1140"/>
        </w:tabs>
        <w:rPr>
          <w:bCs/>
          <w:sz w:val="22"/>
        </w:rPr>
      </w:pPr>
    </w:p>
    <w:p w:rsidR="00496270" w:rsidRPr="00F32FCD" w:rsidRDefault="00496270" w:rsidP="00496270">
      <w:pPr>
        <w:tabs>
          <w:tab w:val="left" w:pos="1140"/>
        </w:tabs>
        <w:rPr>
          <w:bCs/>
          <w:sz w:val="22"/>
        </w:rPr>
      </w:pPr>
    </w:p>
    <w:p w:rsidR="00496270" w:rsidRPr="00F32FCD" w:rsidRDefault="00496270" w:rsidP="00496270">
      <w:pPr>
        <w:jc w:val="right"/>
        <w:rPr>
          <w:sz w:val="22"/>
        </w:rPr>
      </w:pPr>
      <w:r w:rsidRPr="00F32FCD">
        <w:rPr>
          <w:bCs/>
          <w:sz w:val="22"/>
        </w:rPr>
        <w:t xml:space="preserve">            </w:t>
      </w:r>
    </w:p>
    <w:p w:rsidR="00496270" w:rsidRPr="00A06FE8" w:rsidRDefault="00496270" w:rsidP="00496270">
      <w:pPr>
        <w:tabs>
          <w:tab w:val="left" w:pos="2700"/>
        </w:tabs>
        <w:ind w:left="2880"/>
        <w:jc w:val="right"/>
        <w:rPr>
          <w:bCs/>
          <w:sz w:val="24"/>
          <w:szCs w:val="24"/>
        </w:rPr>
      </w:pPr>
    </w:p>
    <w:p w:rsidR="00496270" w:rsidRPr="00A06FE8" w:rsidRDefault="00496270" w:rsidP="00496270">
      <w:pPr>
        <w:tabs>
          <w:tab w:val="left" w:pos="2700"/>
        </w:tabs>
        <w:ind w:left="2880"/>
        <w:jc w:val="right"/>
        <w:rPr>
          <w:bCs/>
          <w:sz w:val="24"/>
          <w:szCs w:val="24"/>
        </w:rPr>
      </w:pPr>
    </w:p>
    <w:p w:rsidR="00496270" w:rsidRPr="00F32FCD" w:rsidRDefault="00496270" w:rsidP="00496270">
      <w:pPr>
        <w:widowControl w:val="0"/>
        <w:tabs>
          <w:tab w:val="left" w:pos="5954"/>
        </w:tabs>
        <w:autoSpaceDE w:val="0"/>
        <w:autoSpaceDN w:val="0"/>
        <w:adjustRightInd w:val="0"/>
        <w:ind w:left="6946" w:hanging="284"/>
        <w:jc w:val="right"/>
        <w:rPr>
          <w:bCs/>
          <w:sz w:val="22"/>
        </w:rPr>
      </w:pPr>
      <w:r w:rsidRPr="00E531AD">
        <w:rPr>
          <w:bCs/>
          <w:szCs w:val="28"/>
        </w:rPr>
        <w:t xml:space="preserve">                                                       </w:t>
      </w:r>
      <w:r w:rsidRPr="00F32FCD">
        <w:rPr>
          <w:bCs/>
          <w:sz w:val="22"/>
        </w:rPr>
        <w:t>Приложение 3</w:t>
      </w:r>
    </w:p>
    <w:p w:rsidR="00496270" w:rsidRPr="00F32FCD" w:rsidRDefault="00496270" w:rsidP="00496270">
      <w:pPr>
        <w:widowControl w:val="0"/>
        <w:tabs>
          <w:tab w:val="left" w:pos="2700"/>
        </w:tabs>
        <w:autoSpaceDE w:val="0"/>
        <w:autoSpaceDN w:val="0"/>
        <w:adjustRightInd w:val="0"/>
        <w:ind w:left="2880"/>
        <w:jc w:val="right"/>
        <w:rPr>
          <w:bCs/>
          <w:sz w:val="22"/>
        </w:rPr>
      </w:pPr>
      <w:r w:rsidRPr="00F32FCD">
        <w:rPr>
          <w:bCs/>
          <w:sz w:val="22"/>
        </w:rPr>
        <w:t xml:space="preserve">к  решению Комитета  местного самоуправления </w:t>
      </w:r>
      <w:proofErr w:type="spellStart"/>
      <w:r w:rsidRPr="00F32FCD">
        <w:rPr>
          <w:bCs/>
          <w:sz w:val="22"/>
        </w:rPr>
        <w:t>Иванырсинского</w:t>
      </w:r>
      <w:proofErr w:type="spellEnd"/>
      <w:r w:rsidRPr="00F32FCD">
        <w:rPr>
          <w:bCs/>
          <w:sz w:val="22"/>
        </w:rPr>
        <w:t xml:space="preserve">  сельсовета «О бюджете  </w:t>
      </w:r>
      <w:proofErr w:type="spellStart"/>
      <w:r w:rsidRPr="00F32FCD">
        <w:rPr>
          <w:bCs/>
          <w:sz w:val="22"/>
        </w:rPr>
        <w:t>Иванырсинского</w:t>
      </w:r>
      <w:proofErr w:type="spellEnd"/>
      <w:r w:rsidRPr="00F32FCD">
        <w:rPr>
          <w:bCs/>
          <w:sz w:val="22"/>
        </w:rPr>
        <w:t xml:space="preserve"> сельсовета </w:t>
      </w:r>
      <w:proofErr w:type="spellStart"/>
      <w:r w:rsidRPr="00F32FCD">
        <w:rPr>
          <w:bCs/>
          <w:sz w:val="22"/>
        </w:rPr>
        <w:t>Лунинского</w:t>
      </w:r>
      <w:proofErr w:type="spellEnd"/>
      <w:r>
        <w:rPr>
          <w:bCs/>
          <w:sz w:val="22"/>
        </w:rPr>
        <w:t xml:space="preserve"> </w:t>
      </w:r>
      <w:r w:rsidRPr="00F32FCD">
        <w:rPr>
          <w:bCs/>
          <w:sz w:val="22"/>
        </w:rPr>
        <w:t>района Пензенской области на</w:t>
      </w:r>
      <w:r>
        <w:rPr>
          <w:bCs/>
          <w:sz w:val="22"/>
        </w:rPr>
        <w:t xml:space="preserve"> 2021</w:t>
      </w:r>
      <w:r w:rsidRPr="00F32FCD">
        <w:rPr>
          <w:bCs/>
          <w:sz w:val="22"/>
        </w:rPr>
        <w:t xml:space="preserve"> год и на  плановый период 202</w:t>
      </w:r>
      <w:r>
        <w:rPr>
          <w:bCs/>
          <w:sz w:val="22"/>
        </w:rPr>
        <w:t xml:space="preserve">2 </w:t>
      </w:r>
      <w:r w:rsidRPr="00F32FCD">
        <w:rPr>
          <w:bCs/>
          <w:sz w:val="22"/>
        </w:rPr>
        <w:t>и 202</w:t>
      </w:r>
      <w:r>
        <w:rPr>
          <w:bCs/>
          <w:sz w:val="22"/>
        </w:rPr>
        <w:t>3</w:t>
      </w:r>
      <w:r w:rsidRPr="00F32FCD">
        <w:rPr>
          <w:bCs/>
          <w:sz w:val="22"/>
        </w:rPr>
        <w:t xml:space="preserve"> годов»</w:t>
      </w:r>
    </w:p>
    <w:p w:rsidR="00496270" w:rsidRPr="00F32FCD" w:rsidRDefault="00496270" w:rsidP="00496270">
      <w:pPr>
        <w:widowControl w:val="0"/>
        <w:tabs>
          <w:tab w:val="left" w:pos="8280"/>
        </w:tabs>
        <w:autoSpaceDE w:val="0"/>
        <w:autoSpaceDN w:val="0"/>
        <w:adjustRightInd w:val="0"/>
        <w:ind w:left="3420"/>
        <w:rPr>
          <w:bCs/>
          <w:sz w:val="22"/>
        </w:rPr>
      </w:pPr>
      <w:r>
        <w:rPr>
          <w:bCs/>
          <w:sz w:val="22"/>
        </w:rPr>
        <w:t xml:space="preserve">                                                          </w:t>
      </w:r>
      <w:r w:rsidRPr="00F32FCD">
        <w:rPr>
          <w:bCs/>
          <w:sz w:val="22"/>
        </w:rPr>
        <w:t>От</w:t>
      </w:r>
      <w:r>
        <w:rPr>
          <w:bCs/>
          <w:sz w:val="22"/>
        </w:rPr>
        <w:t xml:space="preserve"> 30.12.2020 г №205-30/7</w:t>
      </w:r>
    </w:p>
    <w:p w:rsidR="00496270" w:rsidRPr="00F32FCD" w:rsidRDefault="00496270" w:rsidP="00496270">
      <w:pPr>
        <w:widowControl w:val="0"/>
        <w:autoSpaceDE w:val="0"/>
        <w:autoSpaceDN w:val="0"/>
        <w:adjustRightInd w:val="0"/>
        <w:jc w:val="right"/>
        <w:rPr>
          <w:sz w:val="22"/>
        </w:rPr>
      </w:pPr>
    </w:p>
    <w:p w:rsidR="00496270" w:rsidRDefault="00496270" w:rsidP="00496270">
      <w:pPr>
        <w:jc w:val="center"/>
        <w:rPr>
          <w:b/>
          <w:bCs/>
          <w:sz w:val="24"/>
          <w:szCs w:val="24"/>
        </w:rPr>
      </w:pPr>
      <w:r w:rsidRPr="00C97934">
        <w:rPr>
          <w:b/>
          <w:sz w:val="24"/>
          <w:szCs w:val="24"/>
        </w:rPr>
        <w:t xml:space="preserve">Объем поступлений налоговых и неналоговых доходов в бюджет </w:t>
      </w:r>
      <w:proofErr w:type="spellStart"/>
      <w:r>
        <w:rPr>
          <w:b/>
          <w:sz w:val="24"/>
          <w:szCs w:val="24"/>
        </w:rPr>
        <w:t>Иванырсинского</w:t>
      </w:r>
      <w:proofErr w:type="spellEnd"/>
      <w:r>
        <w:rPr>
          <w:b/>
          <w:sz w:val="24"/>
          <w:szCs w:val="24"/>
        </w:rPr>
        <w:t xml:space="preserve">  сельсовета</w:t>
      </w:r>
      <w:r w:rsidRPr="00C97934">
        <w:rPr>
          <w:b/>
          <w:sz w:val="24"/>
          <w:szCs w:val="24"/>
        </w:rPr>
        <w:t xml:space="preserve"> </w:t>
      </w:r>
      <w:proofErr w:type="spellStart"/>
      <w:r w:rsidRPr="00C97934">
        <w:rPr>
          <w:b/>
          <w:sz w:val="24"/>
          <w:szCs w:val="24"/>
        </w:rPr>
        <w:t>Лунинского</w:t>
      </w:r>
      <w:proofErr w:type="spellEnd"/>
      <w:r w:rsidRPr="00C97934">
        <w:rPr>
          <w:b/>
          <w:sz w:val="24"/>
          <w:szCs w:val="24"/>
        </w:rPr>
        <w:t xml:space="preserve"> района Пензенской области на </w:t>
      </w:r>
      <w:r>
        <w:rPr>
          <w:b/>
          <w:bCs/>
          <w:sz w:val="24"/>
          <w:szCs w:val="24"/>
        </w:rPr>
        <w:t xml:space="preserve">2021 </w:t>
      </w:r>
      <w:r w:rsidRPr="00C97D08">
        <w:rPr>
          <w:b/>
          <w:bCs/>
          <w:sz w:val="24"/>
          <w:szCs w:val="24"/>
        </w:rPr>
        <w:t>год</w:t>
      </w:r>
    </w:p>
    <w:p w:rsidR="00496270" w:rsidRPr="00C97D08" w:rsidRDefault="00496270" w:rsidP="00496270">
      <w:pPr>
        <w:jc w:val="center"/>
        <w:rPr>
          <w:b/>
          <w:bCs/>
          <w:sz w:val="24"/>
          <w:szCs w:val="24"/>
        </w:rPr>
      </w:pPr>
      <w:r>
        <w:rPr>
          <w:b/>
          <w:bCs/>
          <w:sz w:val="24"/>
          <w:szCs w:val="24"/>
        </w:rPr>
        <w:t xml:space="preserve"> и на плановый период 2022 и 2023 </w:t>
      </w:r>
      <w:r w:rsidRPr="00C97D08">
        <w:rPr>
          <w:b/>
          <w:bCs/>
          <w:sz w:val="24"/>
          <w:szCs w:val="24"/>
        </w:rPr>
        <w:t>годов</w:t>
      </w: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1"/>
        <w:gridCol w:w="4807"/>
        <w:gridCol w:w="1146"/>
        <w:gridCol w:w="1276"/>
        <w:gridCol w:w="1134"/>
      </w:tblGrid>
      <w:tr w:rsidR="00496270" w:rsidRPr="00F32FCD" w:rsidTr="00E64FAA">
        <w:trPr>
          <w:cantSplit/>
          <w:trHeight w:val="562"/>
          <w:tblHeader/>
        </w:trPr>
        <w:tc>
          <w:tcPr>
            <w:tcW w:w="2411" w:type="dxa"/>
            <w:shd w:val="clear" w:color="auto" w:fill="auto"/>
            <w:vAlign w:val="center"/>
            <w:hideMark/>
          </w:tcPr>
          <w:p w:rsidR="00496270" w:rsidRPr="00F32FCD" w:rsidRDefault="00496270" w:rsidP="00E64FAA">
            <w:pPr>
              <w:widowControl w:val="0"/>
              <w:autoSpaceDE w:val="0"/>
              <w:autoSpaceDN w:val="0"/>
              <w:adjustRightInd w:val="0"/>
              <w:jc w:val="center"/>
              <w:rPr>
                <w:b/>
                <w:bCs/>
                <w:sz w:val="22"/>
              </w:rPr>
            </w:pPr>
            <w:r w:rsidRPr="00F32FCD">
              <w:rPr>
                <w:b/>
                <w:bCs/>
                <w:sz w:val="22"/>
              </w:rPr>
              <w:t>Код</w:t>
            </w:r>
          </w:p>
        </w:tc>
        <w:tc>
          <w:tcPr>
            <w:tcW w:w="4807" w:type="dxa"/>
            <w:shd w:val="clear" w:color="auto" w:fill="auto"/>
            <w:vAlign w:val="center"/>
            <w:hideMark/>
          </w:tcPr>
          <w:p w:rsidR="00496270" w:rsidRPr="00F32FCD" w:rsidRDefault="00496270" w:rsidP="00E64FAA">
            <w:pPr>
              <w:widowControl w:val="0"/>
              <w:autoSpaceDE w:val="0"/>
              <w:autoSpaceDN w:val="0"/>
              <w:adjustRightInd w:val="0"/>
              <w:jc w:val="center"/>
              <w:rPr>
                <w:b/>
                <w:bCs/>
                <w:sz w:val="22"/>
              </w:rPr>
            </w:pPr>
            <w:r w:rsidRPr="00F32FCD">
              <w:rPr>
                <w:b/>
                <w:bCs/>
                <w:sz w:val="22"/>
              </w:rPr>
              <w:t>Виды доходов</w:t>
            </w:r>
          </w:p>
        </w:tc>
        <w:tc>
          <w:tcPr>
            <w:tcW w:w="1146" w:type="dxa"/>
            <w:shd w:val="clear" w:color="auto" w:fill="auto"/>
            <w:vAlign w:val="bottom"/>
            <w:hideMark/>
          </w:tcPr>
          <w:p w:rsidR="00496270" w:rsidRPr="00F32FCD" w:rsidRDefault="00496270" w:rsidP="00E64FAA">
            <w:pPr>
              <w:widowControl w:val="0"/>
              <w:autoSpaceDE w:val="0"/>
              <w:autoSpaceDN w:val="0"/>
              <w:adjustRightInd w:val="0"/>
              <w:jc w:val="center"/>
              <w:rPr>
                <w:bCs/>
                <w:sz w:val="22"/>
              </w:rPr>
            </w:pPr>
            <w:r>
              <w:rPr>
                <w:bCs/>
                <w:sz w:val="22"/>
              </w:rPr>
              <w:t>Сумма на 2021</w:t>
            </w:r>
            <w:r w:rsidRPr="00F32FCD">
              <w:rPr>
                <w:bCs/>
                <w:sz w:val="22"/>
              </w:rPr>
              <w:t xml:space="preserve"> год</w:t>
            </w:r>
          </w:p>
        </w:tc>
        <w:tc>
          <w:tcPr>
            <w:tcW w:w="1276" w:type="dxa"/>
            <w:shd w:val="clear" w:color="auto" w:fill="auto"/>
            <w:vAlign w:val="bottom"/>
          </w:tcPr>
          <w:p w:rsidR="00496270" w:rsidRPr="00F32FCD" w:rsidRDefault="00496270" w:rsidP="00E64FAA">
            <w:pPr>
              <w:widowControl w:val="0"/>
              <w:autoSpaceDE w:val="0"/>
              <w:autoSpaceDN w:val="0"/>
              <w:adjustRightInd w:val="0"/>
              <w:jc w:val="center"/>
              <w:rPr>
                <w:bCs/>
                <w:sz w:val="22"/>
              </w:rPr>
            </w:pPr>
            <w:r w:rsidRPr="00F32FCD">
              <w:rPr>
                <w:bCs/>
                <w:sz w:val="22"/>
              </w:rPr>
              <w:t>Сумма на 202</w:t>
            </w:r>
            <w:r>
              <w:rPr>
                <w:bCs/>
                <w:sz w:val="22"/>
              </w:rPr>
              <w:t xml:space="preserve">2 </w:t>
            </w:r>
            <w:r w:rsidRPr="00F32FCD">
              <w:rPr>
                <w:bCs/>
                <w:sz w:val="22"/>
              </w:rPr>
              <w:t>год</w:t>
            </w:r>
          </w:p>
        </w:tc>
        <w:tc>
          <w:tcPr>
            <w:tcW w:w="1134" w:type="dxa"/>
            <w:shd w:val="clear" w:color="auto" w:fill="auto"/>
            <w:vAlign w:val="bottom"/>
          </w:tcPr>
          <w:p w:rsidR="00496270" w:rsidRPr="00F32FCD" w:rsidRDefault="00496270" w:rsidP="00E64FAA">
            <w:pPr>
              <w:widowControl w:val="0"/>
              <w:autoSpaceDE w:val="0"/>
              <w:autoSpaceDN w:val="0"/>
              <w:adjustRightInd w:val="0"/>
              <w:jc w:val="center"/>
              <w:rPr>
                <w:bCs/>
                <w:sz w:val="22"/>
              </w:rPr>
            </w:pPr>
            <w:r w:rsidRPr="00F32FCD">
              <w:rPr>
                <w:bCs/>
                <w:sz w:val="22"/>
              </w:rPr>
              <w:t>Сумма на 202</w:t>
            </w:r>
            <w:r>
              <w:rPr>
                <w:bCs/>
                <w:sz w:val="22"/>
              </w:rPr>
              <w:t>3</w:t>
            </w:r>
            <w:r w:rsidRPr="00F32FCD">
              <w:rPr>
                <w:bCs/>
                <w:sz w:val="22"/>
              </w:rPr>
              <w:t xml:space="preserve"> год</w:t>
            </w:r>
          </w:p>
        </w:tc>
      </w:tr>
      <w:tr w:rsidR="00496270" w:rsidRPr="00F32FCD" w:rsidTr="00E64FAA">
        <w:trPr>
          <w:cantSplit/>
          <w:trHeight w:val="20"/>
        </w:trPr>
        <w:tc>
          <w:tcPr>
            <w:tcW w:w="2411" w:type="dxa"/>
            <w:shd w:val="clear" w:color="auto" w:fill="auto"/>
            <w:noWrap/>
            <w:vAlign w:val="center"/>
            <w:hideMark/>
          </w:tcPr>
          <w:p w:rsidR="00496270" w:rsidRPr="00F32FCD" w:rsidRDefault="00496270" w:rsidP="00E64FAA">
            <w:pPr>
              <w:widowControl w:val="0"/>
              <w:autoSpaceDE w:val="0"/>
              <w:autoSpaceDN w:val="0"/>
              <w:adjustRightInd w:val="0"/>
              <w:jc w:val="center"/>
              <w:rPr>
                <w:b/>
                <w:bCs/>
                <w:sz w:val="22"/>
              </w:rPr>
            </w:pPr>
            <w:r w:rsidRPr="00F32FCD">
              <w:rPr>
                <w:b/>
                <w:bCs/>
                <w:sz w:val="22"/>
              </w:rPr>
              <w:t>000 1 00 00000 00 0000 000</w:t>
            </w:r>
          </w:p>
        </w:tc>
        <w:tc>
          <w:tcPr>
            <w:tcW w:w="4807" w:type="dxa"/>
            <w:shd w:val="clear" w:color="auto" w:fill="auto"/>
            <w:vAlign w:val="center"/>
            <w:hideMark/>
          </w:tcPr>
          <w:p w:rsidR="00496270" w:rsidRPr="00F32FCD" w:rsidRDefault="00496270" w:rsidP="00E64FAA">
            <w:pPr>
              <w:widowControl w:val="0"/>
              <w:autoSpaceDE w:val="0"/>
              <w:autoSpaceDN w:val="0"/>
              <w:adjustRightInd w:val="0"/>
              <w:rPr>
                <w:b/>
                <w:bCs/>
                <w:sz w:val="22"/>
              </w:rPr>
            </w:pPr>
            <w:r w:rsidRPr="00F32FCD">
              <w:rPr>
                <w:b/>
                <w:bCs/>
                <w:sz w:val="22"/>
              </w:rPr>
              <w:t>НАЛОГОВЫЕ И НЕНАЛОГОВЫЕ ДОХОДЫ</w:t>
            </w:r>
          </w:p>
        </w:tc>
        <w:tc>
          <w:tcPr>
            <w:tcW w:w="1146" w:type="dxa"/>
            <w:shd w:val="clear" w:color="auto" w:fill="auto"/>
            <w:noWrap/>
            <w:vAlign w:val="center"/>
            <w:hideMark/>
          </w:tcPr>
          <w:p w:rsidR="00496270" w:rsidRPr="00F32FCD" w:rsidRDefault="00496270" w:rsidP="00E64FAA">
            <w:pPr>
              <w:widowControl w:val="0"/>
              <w:autoSpaceDE w:val="0"/>
              <w:autoSpaceDN w:val="0"/>
              <w:adjustRightInd w:val="0"/>
              <w:jc w:val="right"/>
              <w:rPr>
                <w:b/>
                <w:bCs/>
                <w:sz w:val="22"/>
              </w:rPr>
            </w:pPr>
            <w:r>
              <w:rPr>
                <w:b/>
                <w:bCs/>
                <w:sz w:val="22"/>
              </w:rPr>
              <w:t>975,000</w:t>
            </w:r>
          </w:p>
        </w:tc>
        <w:tc>
          <w:tcPr>
            <w:tcW w:w="1276" w:type="dxa"/>
            <w:shd w:val="clear" w:color="auto" w:fill="auto"/>
            <w:noWrap/>
            <w:vAlign w:val="center"/>
            <w:hideMark/>
          </w:tcPr>
          <w:p w:rsidR="00496270" w:rsidRPr="00F32FCD" w:rsidRDefault="00496270" w:rsidP="00E64FAA">
            <w:pPr>
              <w:widowControl w:val="0"/>
              <w:autoSpaceDE w:val="0"/>
              <w:autoSpaceDN w:val="0"/>
              <w:adjustRightInd w:val="0"/>
              <w:jc w:val="center"/>
              <w:rPr>
                <w:b/>
                <w:bCs/>
                <w:sz w:val="22"/>
              </w:rPr>
            </w:pPr>
            <w:r>
              <w:rPr>
                <w:b/>
                <w:bCs/>
                <w:sz w:val="22"/>
              </w:rPr>
              <w:t>952,000</w:t>
            </w:r>
          </w:p>
        </w:tc>
        <w:tc>
          <w:tcPr>
            <w:tcW w:w="1134" w:type="dxa"/>
            <w:shd w:val="clear" w:color="auto" w:fill="auto"/>
            <w:noWrap/>
            <w:vAlign w:val="center"/>
            <w:hideMark/>
          </w:tcPr>
          <w:p w:rsidR="00496270" w:rsidRPr="00F32FCD" w:rsidRDefault="00496270" w:rsidP="00E64FAA">
            <w:pPr>
              <w:widowControl w:val="0"/>
              <w:autoSpaceDE w:val="0"/>
              <w:autoSpaceDN w:val="0"/>
              <w:adjustRightInd w:val="0"/>
              <w:jc w:val="right"/>
              <w:rPr>
                <w:b/>
                <w:bCs/>
                <w:sz w:val="22"/>
              </w:rPr>
            </w:pPr>
            <w:r>
              <w:rPr>
                <w:b/>
                <w:bCs/>
                <w:sz w:val="22"/>
              </w:rPr>
              <w:t>979,000</w:t>
            </w:r>
          </w:p>
        </w:tc>
      </w:tr>
      <w:tr w:rsidR="00496270" w:rsidRPr="00F32FCD" w:rsidTr="00E64FAA">
        <w:trPr>
          <w:cantSplit/>
          <w:trHeight w:val="20"/>
        </w:trPr>
        <w:tc>
          <w:tcPr>
            <w:tcW w:w="2411" w:type="dxa"/>
            <w:shd w:val="clear" w:color="auto" w:fill="auto"/>
            <w:noWrap/>
            <w:vAlign w:val="center"/>
            <w:hideMark/>
          </w:tcPr>
          <w:p w:rsidR="00496270" w:rsidRPr="00F32FCD" w:rsidRDefault="00496270" w:rsidP="00E64FAA">
            <w:pPr>
              <w:widowControl w:val="0"/>
              <w:autoSpaceDE w:val="0"/>
              <w:autoSpaceDN w:val="0"/>
              <w:adjustRightInd w:val="0"/>
              <w:jc w:val="center"/>
              <w:rPr>
                <w:b/>
                <w:bCs/>
                <w:sz w:val="22"/>
              </w:rPr>
            </w:pPr>
            <w:r w:rsidRPr="00F32FCD">
              <w:rPr>
                <w:b/>
                <w:bCs/>
                <w:sz w:val="22"/>
              </w:rPr>
              <w:t>000 1 01 00000 00 0000 000</w:t>
            </w:r>
          </w:p>
        </w:tc>
        <w:tc>
          <w:tcPr>
            <w:tcW w:w="4807" w:type="dxa"/>
            <w:shd w:val="clear" w:color="auto" w:fill="auto"/>
            <w:vAlign w:val="center"/>
            <w:hideMark/>
          </w:tcPr>
          <w:p w:rsidR="00496270" w:rsidRPr="00F32FCD" w:rsidRDefault="00496270" w:rsidP="00E64FAA">
            <w:pPr>
              <w:widowControl w:val="0"/>
              <w:autoSpaceDE w:val="0"/>
              <w:autoSpaceDN w:val="0"/>
              <w:adjustRightInd w:val="0"/>
              <w:rPr>
                <w:b/>
                <w:bCs/>
                <w:sz w:val="22"/>
              </w:rPr>
            </w:pPr>
            <w:r w:rsidRPr="00F32FCD">
              <w:rPr>
                <w:b/>
                <w:bCs/>
                <w:sz w:val="22"/>
              </w:rPr>
              <w:t>НАЛОГИ НА ПРИБЫЛЬ, ДОХОДЫ</w:t>
            </w:r>
          </w:p>
        </w:tc>
        <w:tc>
          <w:tcPr>
            <w:tcW w:w="1146" w:type="dxa"/>
            <w:shd w:val="clear" w:color="auto" w:fill="auto"/>
            <w:noWrap/>
            <w:vAlign w:val="center"/>
            <w:hideMark/>
          </w:tcPr>
          <w:p w:rsidR="00496270" w:rsidRPr="00F32FCD" w:rsidRDefault="00496270" w:rsidP="00E64FAA">
            <w:pPr>
              <w:widowControl w:val="0"/>
              <w:autoSpaceDE w:val="0"/>
              <w:autoSpaceDN w:val="0"/>
              <w:adjustRightInd w:val="0"/>
              <w:jc w:val="right"/>
              <w:rPr>
                <w:b/>
                <w:bCs/>
                <w:sz w:val="22"/>
              </w:rPr>
            </w:pPr>
            <w:r>
              <w:rPr>
                <w:b/>
                <w:bCs/>
                <w:sz w:val="22"/>
              </w:rPr>
              <w:t>13,000</w:t>
            </w:r>
          </w:p>
        </w:tc>
        <w:tc>
          <w:tcPr>
            <w:tcW w:w="1276" w:type="dxa"/>
            <w:shd w:val="clear" w:color="auto" w:fill="auto"/>
            <w:noWrap/>
            <w:vAlign w:val="center"/>
            <w:hideMark/>
          </w:tcPr>
          <w:p w:rsidR="00496270" w:rsidRPr="00F32FCD" w:rsidRDefault="00496270" w:rsidP="00E64FAA">
            <w:pPr>
              <w:widowControl w:val="0"/>
              <w:autoSpaceDE w:val="0"/>
              <w:autoSpaceDN w:val="0"/>
              <w:adjustRightInd w:val="0"/>
              <w:jc w:val="right"/>
              <w:rPr>
                <w:b/>
                <w:bCs/>
                <w:sz w:val="22"/>
              </w:rPr>
            </w:pPr>
            <w:r>
              <w:rPr>
                <w:b/>
                <w:bCs/>
                <w:sz w:val="22"/>
              </w:rPr>
              <w:t>13,000</w:t>
            </w:r>
          </w:p>
        </w:tc>
        <w:tc>
          <w:tcPr>
            <w:tcW w:w="1134" w:type="dxa"/>
            <w:shd w:val="clear" w:color="auto" w:fill="auto"/>
            <w:noWrap/>
            <w:vAlign w:val="center"/>
            <w:hideMark/>
          </w:tcPr>
          <w:p w:rsidR="00496270" w:rsidRPr="00F32FCD" w:rsidRDefault="00496270" w:rsidP="00E64FAA">
            <w:pPr>
              <w:widowControl w:val="0"/>
              <w:autoSpaceDE w:val="0"/>
              <w:autoSpaceDN w:val="0"/>
              <w:adjustRightInd w:val="0"/>
              <w:jc w:val="right"/>
              <w:rPr>
                <w:b/>
                <w:bCs/>
                <w:sz w:val="22"/>
              </w:rPr>
            </w:pPr>
            <w:r>
              <w:rPr>
                <w:b/>
                <w:bCs/>
                <w:sz w:val="22"/>
              </w:rPr>
              <w:t>13,000</w:t>
            </w:r>
          </w:p>
        </w:tc>
      </w:tr>
      <w:tr w:rsidR="00496270" w:rsidRPr="00F32FCD" w:rsidTr="00E64FAA">
        <w:trPr>
          <w:cantSplit/>
          <w:trHeight w:val="20"/>
        </w:trPr>
        <w:tc>
          <w:tcPr>
            <w:tcW w:w="2411" w:type="dxa"/>
            <w:shd w:val="clear" w:color="auto" w:fill="auto"/>
            <w:noWrap/>
            <w:vAlign w:val="center"/>
            <w:hideMark/>
          </w:tcPr>
          <w:p w:rsidR="00496270" w:rsidRPr="00F32FCD" w:rsidRDefault="00496270" w:rsidP="00E64FAA">
            <w:pPr>
              <w:widowControl w:val="0"/>
              <w:autoSpaceDE w:val="0"/>
              <w:autoSpaceDN w:val="0"/>
              <w:adjustRightInd w:val="0"/>
              <w:jc w:val="center"/>
              <w:rPr>
                <w:sz w:val="22"/>
              </w:rPr>
            </w:pPr>
            <w:r w:rsidRPr="00F32FCD">
              <w:rPr>
                <w:sz w:val="22"/>
              </w:rPr>
              <w:t>000 1 01 02000 01 0000 110</w:t>
            </w:r>
          </w:p>
        </w:tc>
        <w:tc>
          <w:tcPr>
            <w:tcW w:w="4807" w:type="dxa"/>
            <w:shd w:val="clear" w:color="auto" w:fill="auto"/>
            <w:vAlign w:val="center"/>
            <w:hideMark/>
          </w:tcPr>
          <w:p w:rsidR="00496270" w:rsidRPr="00F32FCD" w:rsidRDefault="00496270" w:rsidP="00E64FAA">
            <w:pPr>
              <w:widowControl w:val="0"/>
              <w:autoSpaceDE w:val="0"/>
              <w:autoSpaceDN w:val="0"/>
              <w:adjustRightInd w:val="0"/>
              <w:rPr>
                <w:sz w:val="22"/>
              </w:rPr>
            </w:pPr>
            <w:r w:rsidRPr="00F32FCD">
              <w:rPr>
                <w:sz w:val="22"/>
              </w:rPr>
              <w:t>Налог на доходы физических лиц</w:t>
            </w:r>
          </w:p>
        </w:tc>
        <w:tc>
          <w:tcPr>
            <w:tcW w:w="1146" w:type="dxa"/>
            <w:shd w:val="clear" w:color="auto" w:fill="auto"/>
            <w:noWrap/>
            <w:vAlign w:val="center"/>
            <w:hideMark/>
          </w:tcPr>
          <w:p w:rsidR="00496270" w:rsidRPr="00F32FCD" w:rsidRDefault="00496270" w:rsidP="00E64FAA">
            <w:pPr>
              <w:widowControl w:val="0"/>
              <w:autoSpaceDE w:val="0"/>
              <w:autoSpaceDN w:val="0"/>
              <w:adjustRightInd w:val="0"/>
              <w:jc w:val="right"/>
              <w:rPr>
                <w:bCs/>
                <w:sz w:val="22"/>
              </w:rPr>
            </w:pPr>
            <w:r>
              <w:rPr>
                <w:bCs/>
                <w:sz w:val="22"/>
              </w:rPr>
              <w:t>13,000</w:t>
            </w:r>
          </w:p>
        </w:tc>
        <w:tc>
          <w:tcPr>
            <w:tcW w:w="1276" w:type="dxa"/>
            <w:shd w:val="clear" w:color="auto" w:fill="auto"/>
            <w:noWrap/>
            <w:vAlign w:val="center"/>
          </w:tcPr>
          <w:p w:rsidR="00496270" w:rsidRPr="00F32FCD" w:rsidRDefault="00496270" w:rsidP="00E64FAA">
            <w:pPr>
              <w:widowControl w:val="0"/>
              <w:autoSpaceDE w:val="0"/>
              <w:autoSpaceDN w:val="0"/>
              <w:adjustRightInd w:val="0"/>
              <w:jc w:val="right"/>
              <w:rPr>
                <w:bCs/>
                <w:sz w:val="22"/>
              </w:rPr>
            </w:pPr>
            <w:r>
              <w:rPr>
                <w:bCs/>
                <w:sz w:val="22"/>
              </w:rPr>
              <w:t>13,000</w:t>
            </w:r>
          </w:p>
        </w:tc>
        <w:tc>
          <w:tcPr>
            <w:tcW w:w="1134" w:type="dxa"/>
            <w:shd w:val="clear" w:color="auto" w:fill="auto"/>
            <w:noWrap/>
            <w:vAlign w:val="center"/>
          </w:tcPr>
          <w:p w:rsidR="00496270" w:rsidRPr="00F32FCD" w:rsidRDefault="00496270" w:rsidP="00E64FAA">
            <w:pPr>
              <w:widowControl w:val="0"/>
              <w:autoSpaceDE w:val="0"/>
              <w:autoSpaceDN w:val="0"/>
              <w:adjustRightInd w:val="0"/>
              <w:jc w:val="right"/>
              <w:rPr>
                <w:bCs/>
                <w:sz w:val="22"/>
              </w:rPr>
            </w:pPr>
            <w:r>
              <w:rPr>
                <w:bCs/>
                <w:sz w:val="22"/>
              </w:rPr>
              <w:t>13,000</w:t>
            </w:r>
          </w:p>
        </w:tc>
      </w:tr>
      <w:tr w:rsidR="00496270" w:rsidRPr="00F32FCD" w:rsidTr="00E64FAA">
        <w:trPr>
          <w:cantSplit/>
          <w:trHeight w:val="20"/>
        </w:trPr>
        <w:tc>
          <w:tcPr>
            <w:tcW w:w="2411" w:type="dxa"/>
            <w:shd w:val="clear" w:color="auto" w:fill="auto"/>
            <w:noWrap/>
            <w:vAlign w:val="center"/>
            <w:hideMark/>
          </w:tcPr>
          <w:p w:rsidR="00496270" w:rsidRPr="00F32FCD" w:rsidRDefault="00496270" w:rsidP="00E64FAA">
            <w:pPr>
              <w:widowControl w:val="0"/>
              <w:autoSpaceDE w:val="0"/>
              <w:autoSpaceDN w:val="0"/>
              <w:adjustRightInd w:val="0"/>
              <w:jc w:val="center"/>
              <w:rPr>
                <w:b/>
                <w:bCs/>
                <w:sz w:val="22"/>
              </w:rPr>
            </w:pPr>
            <w:r w:rsidRPr="00F32FCD">
              <w:rPr>
                <w:b/>
                <w:bCs/>
                <w:sz w:val="22"/>
              </w:rPr>
              <w:t>000 1 03 00000 00 0000 000</w:t>
            </w:r>
          </w:p>
        </w:tc>
        <w:tc>
          <w:tcPr>
            <w:tcW w:w="4807" w:type="dxa"/>
            <w:shd w:val="clear" w:color="auto" w:fill="auto"/>
            <w:vAlign w:val="center"/>
            <w:hideMark/>
          </w:tcPr>
          <w:p w:rsidR="00496270" w:rsidRPr="00F32FCD" w:rsidRDefault="00496270" w:rsidP="00E64FAA">
            <w:pPr>
              <w:widowControl w:val="0"/>
              <w:autoSpaceDE w:val="0"/>
              <w:autoSpaceDN w:val="0"/>
              <w:adjustRightInd w:val="0"/>
              <w:rPr>
                <w:b/>
                <w:bCs/>
                <w:sz w:val="22"/>
              </w:rPr>
            </w:pPr>
            <w:r w:rsidRPr="00F32FCD">
              <w:rPr>
                <w:b/>
                <w:bCs/>
                <w:sz w:val="22"/>
              </w:rPr>
              <w:t>НАЛОГИ НА ТОВАРЫ (РАБОТЫ, УСЛУГИ), РЕАЛИЗУЕМЫЕ НА ТЕРРИТОРИИ РОССИЙСКОЙ ФЕДЕРАЦИИ</w:t>
            </w:r>
          </w:p>
        </w:tc>
        <w:tc>
          <w:tcPr>
            <w:tcW w:w="1146" w:type="dxa"/>
            <w:shd w:val="clear" w:color="auto" w:fill="auto"/>
            <w:noWrap/>
            <w:vAlign w:val="center"/>
            <w:hideMark/>
          </w:tcPr>
          <w:p w:rsidR="00496270" w:rsidRPr="00F32FCD" w:rsidRDefault="00496270" w:rsidP="00E64FAA">
            <w:pPr>
              <w:widowControl w:val="0"/>
              <w:autoSpaceDE w:val="0"/>
              <w:autoSpaceDN w:val="0"/>
              <w:adjustRightInd w:val="0"/>
              <w:jc w:val="right"/>
              <w:rPr>
                <w:b/>
                <w:bCs/>
                <w:sz w:val="22"/>
              </w:rPr>
            </w:pPr>
            <w:r>
              <w:rPr>
                <w:b/>
                <w:bCs/>
                <w:sz w:val="22"/>
              </w:rPr>
              <w:t>363,000</w:t>
            </w:r>
          </w:p>
        </w:tc>
        <w:tc>
          <w:tcPr>
            <w:tcW w:w="1276" w:type="dxa"/>
            <w:shd w:val="clear" w:color="auto" w:fill="auto"/>
            <w:noWrap/>
            <w:vAlign w:val="center"/>
            <w:hideMark/>
          </w:tcPr>
          <w:p w:rsidR="00496270" w:rsidRPr="00F32FCD" w:rsidRDefault="00496270" w:rsidP="00E64FAA">
            <w:pPr>
              <w:widowControl w:val="0"/>
              <w:autoSpaceDE w:val="0"/>
              <w:autoSpaceDN w:val="0"/>
              <w:adjustRightInd w:val="0"/>
              <w:jc w:val="right"/>
              <w:rPr>
                <w:b/>
                <w:bCs/>
                <w:sz w:val="22"/>
              </w:rPr>
            </w:pPr>
            <w:r>
              <w:rPr>
                <w:b/>
                <w:bCs/>
                <w:sz w:val="22"/>
              </w:rPr>
              <w:t>377,000</w:t>
            </w:r>
          </w:p>
        </w:tc>
        <w:tc>
          <w:tcPr>
            <w:tcW w:w="1134" w:type="dxa"/>
            <w:shd w:val="clear" w:color="auto" w:fill="auto"/>
            <w:noWrap/>
            <w:vAlign w:val="center"/>
            <w:hideMark/>
          </w:tcPr>
          <w:p w:rsidR="00496270" w:rsidRPr="00F32FCD" w:rsidRDefault="00496270" w:rsidP="00E64FAA">
            <w:pPr>
              <w:widowControl w:val="0"/>
              <w:autoSpaceDE w:val="0"/>
              <w:autoSpaceDN w:val="0"/>
              <w:adjustRightInd w:val="0"/>
              <w:jc w:val="right"/>
              <w:rPr>
                <w:b/>
                <w:bCs/>
                <w:sz w:val="22"/>
              </w:rPr>
            </w:pPr>
            <w:r>
              <w:rPr>
                <w:b/>
                <w:bCs/>
                <w:sz w:val="22"/>
              </w:rPr>
              <w:t>402,000</w:t>
            </w:r>
          </w:p>
        </w:tc>
      </w:tr>
      <w:tr w:rsidR="00496270" w:rsidRPr="00F32FCD" w:rsidTr="00E64FAA">
        <w:trPr>
          <w:cantSplit/>
          <w:trHeight w:val="20"/>
        </w:trPr>
        <w:tc>
          <w:tcPr>
            <w:tcW w:w="2411" w:type="dxa"/>
            <w:shd w:val="clear" w:color="auto" w:fill="auto"/>
            <w:noWrap/>
            <w:vAlign w:val="center"/>
            <w:hideMark/>
          </w:tcPr>
          <w:p w:rsidR="00496270" w:rsidRPr="00F32FCD" w:rsidRDefault="00496270" w:rsidP="00E64FAA">
            <w:pPr>
              <w:widowControl w:val="0"/>
              <w:autoSpaceDE w:val="0"/>
              <w:autoSpaceDN w:val="0"/>
              <w:adjustRightInd w:val="0"/>
              <w:jc w:val="center"/>
              <w:rPr>
                <w:sz w:val="22"/>
              </w:rPr>
            </w:pPr>
            <w:r w:rsidRPr="00F32FCD">
              <w:rPr>
                <w:sz w:val="22"/>
              </w:rPr>
              <w:t>000 1 03 02000 01 0000 110</w:t>
            </w:r>
          </w:p>
        </w:tc>
        <w:tc>
          <w:tcPr>
            <w:tcW w:w="4807" w:type="dxa"/>
            <w:shd w:val="clear" w:color="auto" w:fill="auto"/>
            <w:vAlign w:val="center"/>
            <w:hideMark/>
          </w:tcPr>
          <w:p w:rsidR="00496270" w:rsidRPr="00F32FCD" w:rsidRDefault="00496270" w:rsidP="00E64FAA">
            <w:pPr>
              <w:widowControl w:val="0"/>
              <w:autoSpaceDE w:val="0"/>
              <w:autoSpaceDN w:val="0"/>
              <w:adjustRightInd w:val="0"/>
              <w:rPr>
                <w:sz w:val="22"/>
              </w:rPr>
            </w:pPr>
            <w:r w:rsidRPr="00F32FCD">
              <w:rPr>
                <w:sz w:val="22"/>
              </w:rPr>
              <w:t>Акцизы по подакцизным товарам (продукции), производимым на территории Российской Федерации</w:t>
            </w:r>
          </w:p>
        </w:tc>
        <w:tc>
          <w:tcPr>
            <w:tcW w:w="1146" w:type="dxa"/>
            <w:shd w:val="clear" w:color="auto" w:fill="auto"/>
            <w:noWrap/>
            <w:vAlign w:val="center"/>
          </w:tcPr>
          <w:p w:rsidR="00496270" w:rsidRPr="00023529" w:rsidRDefault="00496270" w:rsidP="00E64FAA">
            <w:pPr>
              <w:widowControl w:val="0"/>
              <w:autoSpaceDE w:val="0"/>
              <w:autoSpaceDN w:val="0"/>
              <w:adjustRightInd w:val="0"/>
              <w:jc w:val="right"/>
              <w:rPr>
                <w:bCs/>
                <w:sz w:val="22"/>
              </w:rPr>
            </w:pPr>
            <w:r>
              <w:rPr>
                <w:bCs/>
                <w:sz w:val="22"/>
              </w:rPr>
              <w:t>363</w:t>
            </w:r>
            <w:r w:rsidRPr="00023529">
              <w:rPr>
                <w:bCs/>
                <w:sz w:val="22"/>
              </w:rPr>
              <w:t>,000</w:t>
            </w:r>
          </w:p>
        </w:tc>
        <w:tc>
          <w:tcPr>
            <w:tcW w:w="1276" w:type="dxa"/>
            <w:shd w:val="clear" w:color="auto" w:fill="auto"/>
            <w:noWrap/>
            <w:vAlign w:val="center"/>
          </w:tcPr>
          <w:p w:rsidR="00496270" w:rsidRPr="00023529" w:rsidRDefault="00496270" w:rsidP="00E64FAA">
            <w:pPr>
              <w:widowControl w:val="0"/>
              <w:autoSpaceDE w:val="0"/>
              <w:autoSpaceDN w:val="0"/>
              <w:adjustRightInd w:val="0"/>
              <w:jc w:val="right"/>
              <w:rPr>
                <w:bCs/>
                <w:sz w:val="22"/>
              </w:rPr>
            </w:pPr>
            <w:r>
              <w:rPr>
                <w:bCs/>
                <w:sz w:val="22"/>
              </w:rPr>
              <w:t>377</w:t>
            </w:r>
            <w:r w:rsidRPr="00023529">
              <w:rPr>
                <w:bCs/>
                <w:sz w:val="22"/>
              </w:rPr>
              <w:t>,000</w:t>
            </w:r>
          </w:p>
        </w:tc>
        <w:tc>
          <w:tcPr>
            <w:tcW w:w="1134" w:type="dxa"/>
            <w:shd w:val="clear" w:color="auto" w:fill="auto"/>
            <w:noWrap/>
            <w:vAlign w:val="center"/>
          </w:tcPr>
          <w:p w:rsidR="00496270" w:rsidRPr="00023529" w:rsidRDefault="00496270" w:rsidP="00E64FAA">
            <w:pPr>
              <w:widowControl w:val="0"/>
              <w:autoSpaceDE w:val="0"/>
              <w:autoSpaceDN w:val="0"/>
              <w:adjustRightInd w:val="0"/>
              <w:jc w:val="right"/>
              <w:rPr>
                <w:bCs/>
                <w:sz w:val="22"/>
              </w:rPr>
            </w:pPr>
            <w:r>
              <w:rPr>
                <w:bCs/>
                <w:sz w:val="22"/>
              </w:rPr>
              <w:t>402</w:t>
            </w:r>
            <w:r w:rsidRPr="00023529">
              <w:rPr>
                <w:bCs/>
                <w:sz w:val="22"/>
              </w:rPr>
              <w:t>,000</w:t>
            </w:r>
          </w:p>
        </w:tc>
      </w:tr>
      <w:tr w:rsidR="00496270" w:rsidRPr="00F32FCD" w:rsidTr="00E64FAA">
        <w:trPr>
          <w:cantSplit/>
          <w:trHeight w:val="20"/>
        </w:trPr>
        <w:tc>
          <w:tcPr>
            <w:tcW w:w="2411" w:type="dxa"/>
            <w:shd w:val="clear" w:color="auto" w:fill="auto"/>
            <w:noWrap/>
            <w:vAlign w:val="center"/>
            <w:hideMark/>
          </w:tcPr>
          <w:p w:rsidR="00496270" w:rsidRPr="00F32FCD" w:rsidRDefault="00496270" w:rsidP="00E64FAA">
            <w:pPr>
              <w:widowControl w:val="0"/>
              <w:autoSpaceDE w:val="0"/>
              <w:autoSpaceDN w:val="0"/>
              <w:adjustRightInd w:val="0"/>
              <w:jc w:val="center"/>
              <w:rPr>
                <w:b/>
                <w:bCs/>
                <w:sz w:val="22"/>
              </w:rPr>
            </w:pPr>
            <w:r w:rsidRPr="00F32FCD">
              <w:rPr>
                <w:b/>
                <w:bCs/>
                <w:sz w:val="22"/>
              </w:rPr>
              <w:t>000 1 05 00000 00 0000 000</w:t>
            </w:r>
          </w:p>
        </w:tc>
        <w:tc>
          <w:tcPr>
            <w:tcW w:w="4807" w:type="dxa"/>
            <w:shd w:val="clear" w:color="auto" w:fill="auto"/>
            <w:vAlign w:val="center"/>
            <w:hideMark/>
          </w:tcPr>
          <w:p w:rsidR="00496270" w:rsidRPr="00F32FCD" w:rsidRDefault="00496270" w:rsidP="00E64FAA">
            <w:pPr>
              <w:widowControl w:val="0"/>
              <w:autoSpaceDE w:val="0"/>
              <w:autoSpaceDN w:val="0"/>
              <w:adjustRightInd w:val="0"/>
              <w:rPr>
                <w:b/>
                <w:bCs/>
                <w:sz w:val="22"/>
              </w:rPr>
            </w:pPr>
            <w:r w:rsidRPr="00F32FCD">
              <w:rPr>
                <w:b/>
                <w:bCs/>
                <w:sz w:val="22"/>
              </w:rPr>
              <w:t>НАЛОГИ НА СОВОКУПНЫЙ ДОХОД</w:t>
            </w:r>
          </w:p>
        </w:tc>
        <w:tc>
          <w:tcPr>
            <w:tcW w:w="1146" w:type="dxa"/>
            <w:shd w:val="clear" w:color="auto" w:fill="auto"/>
            <w:noWrap/>
            <w:vAlign w:val="center"/>
          </w:tcPr>
          <w:p w:rsidR="00496270" w:rsidRPr="00F32FCD" w:rsidRDefault="00496270" w:rsidP="00E64FAA">
            <w:pPr>
              <w:widowControl w:val="0"/>
              <w:autoSpaceDE w:val="0"/>
              <w:autoSpaceDN w:val="0"/>
              <w:adjustRightInd w:val="0"/>
              <w:jc w:val="right"/>
              <w:rPr>
                <w:b/>
                <w:bCs/>
                <w:sz w:val="22"/>
              </w:rPr>
            </w:pPr>
            <w:r>
              <w:rPr>
                <w:b/>
                <w:bCs/>
                <w:sz w:val="22"/>
              </w:rPr>
              <w:t>1</w:t>
            </w:r>
            <w:r w:rsidRPr="00F32FCD">
              <w:rPr>
                <w:b/>
                <w:bCs/>
                <w:sz w:val="22"/>
              </w:rPr>
              <w:t>,0</w:t>
            </w:r>
          </w:p>
        </w:tc>
        <w:tc>
          <w:tcPr>
            <w:tcW w:w="1276" w:type="dxa"/>
            <w:shd w:val="clear" w:color="auto" w:fill="auto"/>
            <w:noWrap/>
            <w:vAlign w:val="center"/>
          </w:tcPr>
          <w:p w:rsidR="00496270" w:rsidRPr="00F32FCD" w:rsidRDefault="00496270" w:rsidP="00E64FAA">
            <w:pPr>
              <w:widowControl w:val="0"/>
              <w:autoSpaceDE w:val="0"/>
              <w:autoSpaceDN w:val="0"/>
              <w:adjustRightInd w:val="0"/>
              <w:jc w:val="right"/>
              <w:rPr>
                <w:b/>
                <w:bCs/>
                <w:sz w:val="22"/>
              </w:rPr>
            </w:pPr>
            <w:r>
              <w:rPr>
                <w:b/>
                <w:bCs/>
                <w:sz w:val="22"/>
              </w:rPr>
              <w:t>1</w:t>
            </w:r>
            <w:r w:rsidRPr="00F32FCD">
              <w:rPr>
                <w:b/>
                <w:bCs/>
                <w:sz w:val="22"/>
              </w:rPr>
              <w:t>,0</w:t>
            </w:r>
          </w:p>
        </w:tc>
        <w:tc>
          <w:tcPr>
            <w:tcW w:w="1134" w:type="dxa"/>
            <w:shd w:val="clear" w:color="auto" w:fill="auto"/>
            <w:noWrap/>
            <w:vAlign w:val="center"/>
          </w:tcPr>
          <w:p w:rsidR="00496270" w:rsidRPr="00F32FCD" w:rsidRDefault="00496270" w:rsidP="00E64FAA">
            <w:pPr>
              <w:widowControl w:val="0"/>
              <w:autoSpaceDE w:val="0"/>
              <w:autoSpaceDN w:val="0"/>
              <w:adjustRightInd w:val="0"/>
              <w:jc w:val="right"/>
              <w:rPr>
                <w:b/>
                <w:bCs/>
                <w:sz w:val="22"/>
              </w:rPr>
            </w:pPr>
            <w:r>
              <w:rPr>
                <w:b/>
                <w:bCs/>
                <w:sz w:val="22"/>
              </w:rPr>
              <w:t>1</w:t>
            </w:r>
            <w:r w:rsidRPr="00F32FCD">
              <w:rPr>
                <w:b/>
                <w:bCs/>
                <w:sz w:val="22"/>
              </w:rPr>
              <w:t>,0</w:t>
            </w:r>
          </w:p>
        </w:tc>
      </w:tr>
      <w:tr w:rsidR="00496270" w:rsidRPr="00F32FCD" w:rsidTr="00E64FAA">
        <w:trPr>
          <w:cantSplit/>
          <w:trHeight w:val="435"/>
        </w:trPr>
        <w:tc>
          <w:tcPr>
            <w:tcW w:w="2411" w:type="dxa"/>
            <w:shd w:val="clear" w:color="auto" w:fill="auto"/>
            <w:noWrap/>
            <w:vAlign w:val="center"/>
            <w:hideMark/>
          </w:tcPr>
          <w:p w:rsidR="00496270" w:rsidRPr="00F32FCD" w:rsidRDefault="00496270" w:rsidP="00E64FAA">
            <w:pPr>
              <w:widowControl w:val="0"/>
              <w:autoSpaceDE w:val="0"/>
              <w:autoSpaceDN w:val="0"/>
              <w:adjustRightInd w:val="0"/>
              <w:jc w:val="center"/>
              <w:rPr>
                <w:sz w:val="22"/>
              </w:rPr>
            </w:pPr>
            <w:r w:rsidRPr="00F32FCD">
              <w:rPr>
                <w:sz w:val="22"/>
              </w:rPr>
              <w:t>000 1 05 03000 01 0000 110</w:t>
            </w:r>
          </w:p>
        </w:tc>
        <w:tc>
          <w:tcPr>
            <w:tcW w:w="4807" w:type="dxa"/>
            <w:shd w:val="clear" w:color="auto" w:fill="auto"/>
            <w:vAlign w:val="center"/>
            <w:hideMark/>
          </w:tcPr>
          <w:p w:rsidR="00496270" w:rsidRPr="00F32FCD" w:rsidRDefault="00496270" w:rsidP="00E64FAA">
            <w:pPr>
              <w:widowControl w:val="0"/>
              <w:autoSpaceDE w:val="0"/>
              <w:autoSpaceDN w:val="0"/>
              <w:adjustRightInd w:val="0"/>
              <w:rPr>
                <w:color w:val="000000"/>
                <w:sz w:val="22"/>
              </w:rPr>
            </w:pPr>
            <w:r w:rsidRPr="00F32FCD">
              <w:rPr>
                <w:color w:val="000000"/>
                <w:sz w:val="22"/>
              </w:rPr>
              <w:t>Единый сельскохозяйственный налог</w:t>
            </w:r>
          </w:p>
        </w:tc>
        <w:tc>
          <w:tcPr>
            <w:tcW w:w="1146" w:type="dxa"/>
            <w:shd w:val="clear" w:color="auto" w:fill="auto"/>
            <w:noWrap/>
            <w:vAlign w:val="center"/>
          </w:tcPr>
          <w:p w:rsidR="00496270" w:rsidRPr="00F32FCD" w:rsidRDefault="00496270" w:rsidP="00E64FAA">
            <w:pPr>
              <w:widowControl w:val="0"/>
              <w:autoSpaceDE w:val="0"/>
              <w:autoSpaceDN w:val="0"/>
              <w:adjustRightInd w:val="0"/>
              <w:jc w:val="right"/>
              <w:rPr>
                <w:sz w:val="22"/>
              </w:rPr>
            </w:pPr>
            <w:r>
              <w:rPr>
                <w:sz w:val="22"/>
              </w:rPr>
              <w:t>1</w:t>
            </w:r>
            <w:r w:rsidRPr="00F32FCD">
              <w:rPr>
                <w:sz w:val="22"/>
              </w:rPr>
              <w:t>,0</w:t>
            </w:r>
          </w:p>
        </w:tc>
        <w:tc>
          <w:tcPr>
            <w:tcW w:w="1276" w:type="dxa"/>
            <w:shd w:val="clear" w:color="auto" w:fill="auto"/>
            <w:noWrap/>
            <w:vAlign w:val="center"/>
          </w:tcPr>
          <w:p w:rsidR="00496270" w:rsidRPr="00F32FCD" w:rsidRDefault="00496270" w:rsidP="00E64FAA">
            <w:pPr>
              <w:widowControl w:val="0"/>
              <w:autoSpaceDE w:val="0"/>
              <w:autoSpaceDN w:val="0"/>
              <w:adjustRightInd w:val="0"/>
              <w:jc w:val="right"/>
              <w:rPr>
                <w:sz w:val="22"/>
              </w:rPr>
            </w:pPr>
            <w:r>
              <w:rPr>
                <w:sz w:val="22"/>
              </w:rPr>
              <w:t>1,0</w:t>
            </w:r>
          </w:p>
        </w:tc>
        <w:tc>
          <w:tcPr>
            <w:tcW w:w="1134" w:type="dxa"/>
            <w:shd w:val="clear" w:color="auto" w:fill="auto"/>
            <w:noWrap/>
            <w:vAlign w:val="center"/>
          </w:tcPr>
          <w:p w:rsidR="00496270" w:rsidRPr="00F32FCD" w:rsidRDefault="00496270" w:rsidP="00E64FAA">
            <w:pPr>
              <w:widowControl w:val="0"/>
              <w:autoSpaceDE w:val="0"/>
              <w:autoSpaceDN w:val="0"/>
              <w:adjustRightInd w:val="0"/>
              <w:jc w:val="right"/>
              <w:rPr>
                <w:sz w:val="22"/>
              </w:rPr>
            </w:pPr>
            <w:r>
              <w:rPr>
                <w:sz w:val="22"/>
              </w:rPr>
              <w:t>1,0</w:t>
            </w:r>
          </w:p>
        </w:tc>
      </w:tr>
      <w:tr w:rsidR="00496270" w:rsidRPr="00F32FCD" w:rsidTr="00E64FAA">
        <w:trPr>
          <w:cantSplit/>
          <w:trHeight w:val="135"/>
        </w:trPr>
        <w:tc>
          <w:tcPr>
            <w:tcW w:w="2411" w:type="dxa"/>
            <w:shd w:val="clear" w:color="auto" w:fill="auto"/>
            <w:noWrap/>
            <w:vAlign w:val="center"/>
            <w:hideMark/>
          </w:tcPr>
          <w:p w:rsidR="00496270" w:rsidRPr="00F32FCD" w:rsidRDefault="00496270" w:rsidP="00E64FAA">
            <w:pPr>
              <w:widowControl w:val="0"/>
              <w:autoSpaceDE w:val="0"/>
              <w:autoSpaceDN w:val="0"/>
              <w:adjustRightInd w:val="0"/>
              <w:rPr>
                <w:b/>
                <w:sz w:val="22"/>
              </w:rPr>
            </w:pPr>
            <w:r w:rsidRPr="00F32FCD">
              <w:rPr>
                <w:b/>
                <w:sz w:val="22"/>
              </w:rPr>
              <w:t>000 1 06 00000 00 0000 000</w:t>
            </w:r>
          </w:p>
        </w:tc>
        <w:tc>
          <w:tcPr>
            <w:tcW w:w="4807" w:type="dxa"/>
            <w:shd w:val="clear" w:color="auto" w:fill="auto"/>
            <w:vAlign w:val="center"/>
            <w:hideMark/>
          </w:tcPr>
          <w:p w:rsidR="00496270" w:rsidRPr="00F32FCD" w:rsidRDefault="00496270" w:rsidP="00E64FAA">
            <w:pPr>
              <w:widowControl w:val="0"/>
              <w:autoSpaceDE w:val="0"/>
              <w:autoSpaceDN w:val="0"/>
              <w:adjustRightInd w:val="0"/>
              <w:rPr>
                <w:b/>
                <w:color w:val="000000"/>
                <w:sz w:val="22"/>
              </w:rPr>
            </w:pPr>
            <w:r w:rsidRPr="00F32FCD">
              <w:rPr>
                <w:b/>
                <w:color w:val="000000"/>
                <w:sz w:val="22"/>
              </w:rPr>
              <w:t>НАЛОГИ  НА ИМУЩЕСТВО</w:t>
            </w:r>
          </w:p>
        </w:tc>
        <w:tc>
          <w:tcPr>
            <w:tcW w:w="1146" w:type="dxa"/>
            <w:shd w:val="clear" w:color="auto" w:fill="auto"/>
            <w:noWrap/>
            <w:vAlign w:val="center"/>
          </w:tcPr>
          <w:p w:rsidR="00496270" w:rsidRPr="00F32FCD" w:rsidRDefault="00496270" w:rsidP="00E64FAA">
            <w:pPr>
              <w:widowControl w:val="0"/>
              <w:autoSpaceDE w:val="0"/>
              <w:autoSpaceDN w:val="0"/>
              <w:adjustRightInd w:val="0"/>
              <w:jc w:val="right"/>
              <w:rPr>
                <w:b/>
                <w:sz w:val="22"/>
              </w:rPr>
            </w:pPr>
            <w:r>
              <w:rPr>
                <w:b/>
                <w:sz w:val="22"/>
              </w:rPr>
              <w:t>272</w:t>
            </w:r>
            <w:r w:rsidRPr="00F32FCD">
              <w:rPr>
                <w:b/>
                <w:sz w:val="22"/>
              </w:rPr>
              <w:t>,000</w:t>
            </w:r>
          </w:p>
        </w:tc>
        <w:tc>
          <w:tcPr>
            <w:tcW w:w="1276" w:type="dxa"/>
            <w:shd w:val="clear" w:color="auto" w:fill="auto"/>
            <w:noWrap/>
            <w:vAlign w:val="center"/>
          </w:tcPr>
          <w:p w:rsidR="00496270" w:rsidRPr="00F32FCD" w:rsidRDefault="00496270" w:rsidP="00E64FAA">
            <w:pPr>
              <w:widowControl w:val="0"/>
              <w:autoSpaceDE w:val="0"/>
              <w:autoSpaceDN w:val="0"/>
              <w:adjustRightInd w:val="0"/>
              <w:jc w:val="right"/>
              <w:rPr>
                <w:b/>
                <w:sz w:val="22"/>
              </w:rPr>
            </w:pPr>
            <w:r>
              <w:rPr>
                <w:b/>
                <w:sz w:val="22"/>
              </w:rPr>
              <w:t>274</w:t>
            </w:r>
            <w:r w:rsidRPr="00F32FCD">
              <w:rPr>
                <w:b/>
                <w:sz w:val="22"/>
              </w:rPr>
              <w:t>,000</w:t>
            </w:r>
          </w:p>
        </w:tc>
        <w:tc>
          <w:tcPr>
            <w:tcW w:w="1134" w:type="dxa"/>
            <w:shd w:val="clear" w:color="auto" w:fill="auto"/>
            <w:noWrap/>
            <w:vAlign w:val="center"/>
          </w:tcPr>
          <w:p w:rsidR="00496270" w:rsidRPr="00F32FCD" w:rsidRDefault="00496270" w:rsidP="00E64FAA">
            <w:pPr>
              <w:widowControl w:val="0"/>
              <w:autoSpaceDE w:val="0"/>
              <w:autoSpaceDN w:val="0"/>
              <w:adjustRightInd w:val="0"/>
              <w:jc w:val="right"/>
              <w:rPr>
                <w:b/>
                <w:sz w:val="22"/>
              </w:rPr>
            </w:pPr>
            <w:r>
              <w:rPr>
                <w:b/>
                <w:sz w:val="22"/>
              </w:rPr>
              <w:t>276</w:t>
            </w:r>
            <w:r w:rsidRPr="00F32FCD">
              <w:rPr>
                <w:b/>
                <w:sz w:val="22"/>
              </w:rPr>
              <w:t>,000</w:t>
            </w:r>
          </w:p>
        </w:tc>
      </w:tr>
      <w:tr w:rsidR="00496270" w:rsidRPr="00F32FCD" w:rsidTr="00E64FAA">
        <w:trPr>
          <w:cantSplit/>
          <w:trHeight w:val="297"/>
        </w:trPr>
        <w:tc>
          <w:tcPr>
            <w:tcW w:w="2411" w:type="dxa"/>
            <w:shd w:val="clear" w:color="auto" w:fill="auto"/>
            <w:noWrap/>
            <w:vAlign w:val="center"/>
            <w:hideMark/>
          </w:tcPr>
          <w:p w:rsidR="00496270" w:rsidRPr="00F32FCD" w:rsidRDefault="00496270" w:rsidP="00E64FAA">
            <w:pPr>
              <w:widowControl w:val="0"/>
              <w:autoSpaceDE w:val="0"/>
              <w:autoSpaceDN w:val="0"/>
              <w:adjustRightInd w:val="0"/>
              <w:jc w:val="center"/>
              <w:rPr>
                <w:sz w:val="22"/>
              </w:rPr>
            </w:pPr>
            <w:r w:rsidRPr="00F32FCD">
              <w:rPr>
                <w:sz w:val="22"/>
              </w:rPr>
              <w:t>000 106 01000 00 0000 110</w:t>
            </w:r>
          </w:p>
        </w:tc>
        <w:tc>
          <w:tcPr>
            <w:tcW w:w="4807" w:type="dxa"/>
            <w:shd w:val="clear" w:color="auto" w:fill="auto"/>
            <w:vAlign w:val="center"/>
            <w:hideMark/>
          </w:tcPr>
          <w:p w:rsidR="00496270" w:rsidRPr="00F32FCD" w:rsidRDefault="00496270" w:rsidP="00E64FAA">
            <w:pPr>
              <w:widowControl w:val="0"/>
              <w:autoSpaceDE w:val="0"/>
              <w:autoSpaceDN w:val="0"/>
              <w:adjustRightInd w:val="0"/>
              <w:rPr>
                <w:color w:val="000000"/>
                <w:sz w:val="22"/>
              </w:rPr>
            </w:pPr>
            <w:r>
              <w:rPr>
                <w:color w:val="000000"/>
                <w:sz w:val="22"/>
              </w:rPr>
              <w:t xml:space="preserve">Налог на имущество физических </w:t>
            </w:r>
            <w:r w:rsidRPr="00F32FCD">
              <w:rPr>
                <w:color w:val="000000"/>
                <w:sz w:val="22"/>
              </w:rPr>
              <w:t>лиц</w:t>
            </w:r>
          </w:p>
        </w:tc>
        <w:tc>
          <w:tcPr>
            <w:tcW w:w="1146" w:type="dxa"/>
            <w:shd w:val="clear" w:color="auto" w:fill="auto"/>
            <w:noWrap/>
            <w:vAlign w:val="center"/>
            <w:hideMark/>
          </w:tcPr>
          <w:p w:rsidR="00496270" w:rsidRPr="00F32FCD" w:rsidRDefault="00496270" w:rsidP="00E64FAA">
            <w:pPr>
              <w:widowControl w:val="0"/>
              <w:autoSpaceDE w:val="0"/>
              <w:autoSpaceDN w:val="0"/>
              <w:adjustRightInd w:val="0"/>
              <w:jc w:val="right"/>
              <w:rPr>
                <w:sz w:val="22"/>
              </w:rPr>
            </w:pPr>
            <w:r>
              <w:rPr>
                <w:sz w:val="22"/>
              </w:rPr>
              <w:t>125</w:t>
            </w:r>
            <w:r w:rsidRPr="00F32FCD">
              <w:rPr>
                <w:sz w:val="22"/>
              </w:rPr>
              <w:t>,000</w:t>
            </w:r>
          </w:p>
        </w:tc>
        <w:tc>
          <w:tcPr>
            <w:tcW w:w="1276" w:type="dxa"/>
            <w:shd w:val="clear" w:color="auto" w:fill="auto"/>
            <w:noWrap/>
            <w:vAlign w:val="center"/>
            <w:hideMark/>
          </w:tcPr>
          <w:p w:rsidR="00496270" w:rsidRPr="00F32FCD" w:rsidRDefault="00496270" w:rsidP="00E64FAA">
            <w:pPr>
              <w:widowControl w:val="0"/>
              <w:autoSpaceDE w:val="0"/>
              <w:autoSpaceDN w:val="0"/>
              <w:adjustRightInd w:val="0"/>
              <w:jc w:val="right"/>
              <w:rPr>
                <w:sz w:val="22"/>
              </w:rPr>
            </w:pPr>
            <w:r>
              <w:rPr>
                <w:sz w:val="22"/>
              </w:rPr>
              <w:t>126</w:t>
            </w:r>
            <w:r w:rsidRPr="00F32FCD">
              <w:rPr>
                <w:sz w:val="22"/>
              </w:rPr>
              <w:t>,000</w:t>
            </w:r>
          </w:p>
        </w:tc>
        <w:tc>
          <w:tcPr>
            <w:tcW w:w="1134" w:type="dxa"/>
            <w:shd w:val="clear" w:color="auto" w:fill="auto"/>
            <w:noWrap/>
            <w:vAlign w:val="center"/>
            <w:hideMark/>
          </w:tcPr>
          <w:p w:rsidR="00496270" w:rsidRPr="00F32FCD" w:rsidRDefault="00496270" w:rsidP="00E64FAA">
            <w:pPr>
              <w:widowControl w:val="0"/>
              <w:autoSpaceDE w:val="0"/>
              <w:autoSpaceDN w:val="0"/>
              <w:adjustRightInd w:val="0"/>
              <w:jc w:val="right"/>
              <w:rPr>
                <w:sz w:val="22"/>
              </w:rPr>
            </w:pPr>
            <w:r>
              <w:rPr>
                <w:sz w:val="22"/>
              </w:rPr>
              <w:t>127</w:t>
            </w:r>
            <w:r w:rsidRPr="00F32FCD">
              <w:rPr>
                <w:sz w:val="22"/>
              </w:rPr>
              <w:t>,000</w:t>
            </w:r>
          </w:p>
        </w:tc>
      </w:tr>
      <w:tr w:rsidR="00496270" w:rsidRPr="00F32FCD" w:rsidTr="00E64FAA">
        <w:trPr>
          <w:cantSplit/>
          <w:trHeight w:val="312"/>
        </w:trPr>
        <w:tc>
          <w:tcPr>
            <w:tcW w:w="2411" w:type="dxa"/>
            <w:shd w:val="clear" w:color="auto" w:fill="auto"/>
            <w:noWrap/>
            <w:vAlign w:val="center"/>
            <w:hideMark/>
          </w:tcPr>
          <w:p w:rsidR="00496270" w:rsidRPr="00F32FCD" w:rsidRDefault="00496270" w:rsidP="00E64FAA">
            <w:pPr>
              <w:widowControl w:val="0"/>
              <w:autoSpaceDE w:val="0"/>
              <w:autoSpaceDN w:val="0"/>
              <w:adjustRightInd w:val="0"/>
              <w:jc w:val="center"/>
              <w:rPr>
                <w:sz w:val="22"/>
              </w:rPr>
            </w:pPr>
            <w:r w:rsidRPr="00F32FCD">
              <w:rPr>
                <w:sz w:val="22"/>
              </w:rPr>
              <w:t>000 106 06000 00 0000 110</w:t>
            </w:r>
          </w:p>
        </w:tc>
        <w:tc>
          <w:tcPr>
            <w:tcW w:w="4807" w:type="dxa"/>
            <w:shd w:val="clear" w:color="auto" w:fill="auto"/>
            <w:vAlign w:val="center"/>
            <w:hideMark/>
          </w:tcPr>
          <w:p w:rsidR="00496270" w:rsidRPr="00F32FCD" w:rsidRDefault="00496270" w:rsidP="00E64FAA">
            <w:pPr>
              <w:widowControl w:val="0"/>
              <w:autoSpaceDE w:val="0"/>
              <w:autoSpaceDN w:val="0"/>
              <w:adjustRightInd w:val="0"/>
              <w:rPr>
                <w:color w:val="000000"/>
                <w:sz w:val="22"/>
              </w:rPr>
            </w:pPr>
            <w:r w:rsidRPr="00F32FCD">
              <w:rPr>
                <w:color w:val="000000"/>
                <w:sz w:val="22"/>
              </w:rPr>
              <w:t>Земельный налог</w:t>
            </w:r>
          </w:p>
        </w:tc>
        <w:tc>
          <w:tcPr>
            <w:tcW w:w="1146" w:type="dxa"/>
            <w:shd w:val="clear" w:color="auto" w:fill="auto"/>
            <w:noWrap/>
            <w:vAlign w:val="center"/>
            <w:hideMark/>
          </w:tcPr>
          <w:p w:rsidR="00496270" w:rsidRPr="00F32FCD" w:rsidRDefault="00496270" w:rsidP="00E64FAA">
            <w:pPr>
              <w:widowControl w:val="0"/>
              <w:autoSpaceDE w:val="0"/>
              <w:autoSpaceDN w:val="0"/>
              <w:adjustRightInd w:val="0"/>
              <w:jc w:val="right"/>
              <w:rPr>
                <w:sz w:val="22"/>
              </w:rPr>
            </w:pPr>
            <w:r>
              <w:rPr>
                <w:sz w:val="22"/>
              </w:rPr>
              <w:t>147</w:t>
            </w:r>
            <w:r w:rsidRPr="00F32FCD">
              <w:rPr>
                <w:sz w:val="22"/>
              </w:rPr>
              <w:t>,000</w:t>
            </w:r>
          </w:p>
        </w:tc>
        <w:tc>
          <w:tcPr>
            <w:tcW w:w="1276" w:type="dxa"/>
            <w:shd w:val="clear" w:color="auto" w:fill="auto"/>
            <w:noWrap/>
            <w:vAlign w:val="center"/>
            <w:hideMark/>
          </w:tcPr>
          <w:p w:rsidR="00496270" w:rsidRPr="00F32FCD" w:rsidRDefault="00496270" w:rsidP="00E64FAA">
            <w:pPr>
              <w:widowControl w:val="0"/>
              <w:autoSpaceDE w:val="0"/>
              <w:autoSpaceDN w:val="0"/>
              <w:adjustRightInd w:val="0"/>
              <w:jc w:val="right"/>
              <w:rPr>
                <w:sz w:val="22"/>
              </w:rPr>
            </w:pPr>
            <w:r>
              <w:rPr>
                <w:sz w:val="22"/>
              </w:rPr>
              <w:t>148</w:t>
            </w:r>
            <w:r w:rsidRPr="00F32FCD">
              <w:rPr>
                <w:sz w:val="22"/>
              </w:rPr>
              <w:t>,000</w:t>
            </w:r>
          </w:p>
        </w:tc>
        <w:tc>
          <w:tcPr>
            <w:tcW w:w="1134" w:type="dxa"/>
            <w:shd w:val="clear" w:color="auto" w:fill="auto"/>
            <w:noWrap/>
            <w:vAlign w:val="center"/>
            <w:hideMark/>
          </w:tcPr>
          <w:p w:rsidR="00496270" w:rsidRPr="00F32FCD" w:rsidRDefault="00496270" w:rsidP="00E64FAA">
            <w:pPr>
              <w:widowControl w:val="0"/>
              <w:autoSpaceDE w:val="0"/>
              <w:autoSpaceDN w:val="0"/>
              <w:adjustRightInd w:val="0"/>
              <w:jc w:val="right"/>
              <w:rPr>
                <w:sz w:val="22"/>
              </w:rPr>
            </w:pPr>
            <w:r>
              <w:rPr>
                <w:sz w:val="22"/>
              </w:rPr>
              <w:t>149</w:t>
            </w:r>
            <w:r w:rsidRPr="00F32FCD">
              <w:rPr>
                <w:sz w:val="22"/>
              </w:rPr>
              <w:t>,000</w:t>
            </w:r>
          </w:p>
        </w:tc>
      </w:tr>
      <w:tr w:rsidR="00496270" w:rsidRPr="00F32FCD" w:rsidTr="00E64FAA">
        <w:trPr>
          <w:cantSplit/>
          <w:trHeight w:val="548"/>
        </w:trPr>
        <w:tc>
          <w:tcPr>
            <w:tcW w:w="2411" w:type="dxa"/>
            <w:shd w:val="clear" w:color="auto" w:fill="auto"/>
            <w:noWrap/>
            <w:vAlign w:val="center"/>
            <w:hideMark/>
          </w:tcPr>
          <w:p w:rsidR="00496270" w:rsidRPr="00F32FCD" w:rsidRDefault="00496270" w:rsidP="00E64FAA">
            <w:pPr>
              <w:widowControl w:val="0"/>
              <w:autoSpaceDE w:val="0"/>
              <w:autoSpaceDN w:val="0"/>
              <w:adjustRightInd w:val="0"/>
              <w:jc w:val="center"/>
              <w:rPr>
                <w:b/>
                <w:bCs/>
                <w:sz w:val="22"/>
              </w:rPr>
            </w:pPr>
            <w:r w:rsidRPr="00F32FCD">
              <w:rPr>
                <w:b/>
                <w:bCs/>
                <w:sz w:val="22"/>
              </w:rPr>
              <w:t>000 1 08 00000 00 0000 000</w:t>
            </w:r>
          </w:p>
        </w:tc>
        <w:tc>
          <w:tcPr>
            <w:tcW w:w="4807" w:type="dxa"/>
            <w:shd w:val="clear" w:color="auto" w:fill="auto"/>
            <w:vAlign w:val="center"/>
            <w:hideMark/>
          </w:tcPr>
          <w:p w:rsidR="00496270" w:rsidRPr="00F32FCD" w:rsidRDefault="00496270" w:rsidP="00E64FAA">
            <w:pPr>
              <w:widowControl w:val="0"/>
              <w:autoSpaceDE w:val="0"/>
              <w:autoSpaceDN w:val="0"/>
              <w:adjustRightInd w:val="0"/>
              <w:rPr>
                <w:b/>
                <w:bCs/>
                <w:sz w:val="22"/>
              </w:rPr>
            </w:pPr>
            <w:r w:rsidRPr="00F32FCD">
              <w:rPr>
                <w:b/>
                <w:bCs/>
                <w:sz w:val="22"/>
              </w:rPr>
              <w:t>ГОСУДАРСТВЕННАЯ ПОШЛИНА</w:t>
            </w:r>
          </w:p>
        </w:tc>
        <w:tc>
          <w:tcPr>
            <w:tcW w:w="1146" w:type="dxa"/>
            <w:shd w:val="clear" w:color="auto" w:fill="auto"/>
            <w:noWrap/>
            <w:vAlign w:val="center"/>
            <w:hideMark/>
          </w:tcPr>
          <w:p w:rsidR="00496270" w:rsidRPr="00F32FCD" w:rsidRDefault="00496270" w:rsidP="00E64FAA">
            <w:pPr>
              <w:widowControl w:val="0"/>
              <w:autoSpaceDE w:val="0"/>
              <w:autoSpaceDN w:val="0"/>
              <w:adjustRightInd w:val="0"/>
              <w:jc w:val="right"/>
              <w:rPr>
                <w:b/>
                <w:bCs/>
                <w:sz w:val="22"/>
              </w:rPr>
            </w:pPr>
            <w:r w:rsidRPr="00F32FCD">
              <w:rPr>
                <w:b/>
                <w:bCs/>
                <w:sz w:val="22"/>
              </w:rPr>
              <w:t>0,000</w:t>
            </w:r>
          </w:p>
        </w:tc>
        <w:tc>
          <w:tcPr>
            <w:tcW w:w="1276" w:type="dxa"/>
            <w:shd w:val="clear" w:color="auto" w:fill="auto"/>
            <w:noWrap/>
            <w:vAlign w:val="center"/>
            <w:hideMark/>
          </w:tcPr>
          <w:p w:rsidR="00496270" w:rsidRPr="00F32FCD" w:rsidRDefault="00496270" w:rsidP="00E64FAA">
            <w:pPr>
              <w:widowControl w:val="0"/>
              <w:autoSpaceDE w:val="0"/>
              <w:autoSpaceDN w:val="0"/>
              <w:adjustRightInd w:val="0"/>
              <w:jc w:val="right"/>
              <w:rPr>
                <w:b/>
                <w:bCs/>
                <w:sz w:val="22"/>
              </w:rPr>
            </w:pPr>
            <w:r w:rsidRPr="00F32FCD">
              <w:rPr>
                <w:b/>
                <w:bCs/>
                <w:sz w:val="22"/>
              </w:rPr>
              <w:t>0,000</w:t>
            </w:r>
          </w:p>
        </w:tc>
        <w:tc>
          <w:tcPr>
            <w:tcW w:w="1134" w:type="dxa"/>
            <w:shd w:val="clear" w:color="auto" w:fill="auto"/>
            <w:noWrap/>
            <w:vAlign w:val="center"/>
            <w:hideMark/>
          </w:tcPr>
          <w:p w:rsidR="00496270" w:rsidRPr="00F32FCD" w:rsidRDefault="00496270" w:rsidP="00E64FAA">
            <w:pPr>
              <w:widowControl w:val="0"/>
              <w:autoSpaceDE w:val="0"/>
              <w:autoSpaceDN w:val="0"/>
              <w:adjustRightInd w:val="0"/>
              <w:jc w:val="right"/>
              <w:rPr>
                <w:b/>
                <w:bCs/>
                <w:sz w:val="22"/>
              </w:rPr>
            </w:pPr>
            <w:r w:rsidRPr="00F32FCD">
              <w:rPr>
                <w:b/>
                <w:bCs/>
                <w:sz w:val="22"/>
              </w:rPr>
              <w:t>0,000</w:t>
            </w:r>
          </w:p>
        </w:tc>
      </w:tr>
      <w:tr w:rsidR="00496270" w:rsidRPr="00F32FCD" w:rsidTr="00E64FAA">
        <w:trPr>
          <w:cantSplit/>
          <w:trHeight w:val="20"/>
        </w:trPr>
        <w:tc>
          <w:tcPr>
            <w:tcW w:w="2411" w:type="dxa"/>
            <w:shd w:val="clear" w:color="auto" w:fill="auto"/>
            <w:noWrap/>
            <w:vAlign w:val="center"/>
            <w:hideMark/>
          </w:tcPr>
          <w:p w:rsidR="00496270" w:rsidRPr="00F32FCD" w:rsidRDefault="00496270" w:rsidP="00E64FAA">
            <w:pPr>
              <w:widowControl w:val="0"/>
              <w:autoSpaceDE w:val="0"/>
              <w:autoSpaceDN w:val="0"/>
              <w:adjustRightInd w:val="0"/>
              <w:jc w:val="center"/>
              <w:rPr>
                <w:b/>
                <w:bCs/>
                <w:sz w:val="22"/>
              </w:rPr>
            </w:pPr>
            <w:r w:rsidRPr="00F32FCD">
              <w:rPr>
                <w:b/>
                <w:bCs/>
                <w:sz w:val="22"/>
              </w:rPr>
              <w:t>000 1 11 0000 00 00000 000</w:t>
            </w:r>
          </w:p>
        </w:tc>
        <w:tc>
          <w:tcPr>
            <w:tcW w:w="4807" w:type="dxa"/>
            <w:shd w:val="clear" w:color="auto" w:fill="auto"/>
            <w:vAlign w:val="center"/>
            <w:hideMark/>
          </w:tcPr>
          <w:p w:rsidR="00496270" w:rsidRPr="00F32FCD" w:rsidRDefault="00496270" w:rsidP="00E64FAA">
            <w:pPr>
              <w:widowControl w:val="0"/>
              <w:autoSpaceDE w:val="0"/>
              <w:autoSpaceDN w:val="0"/>
              <w:adjustRightInd w:val="0"/>
              <w:rPr>
                <w:b/>
                <w:bCs/>
                <w:sz w:val="22"/>
              </w:rPr>
            </w:pPr>
            <w:r w:rsidRPr="00F32FCD">
              <w:rPr>
                <w:b/>
                <w:bCs/>
                <w:sz w:val="22"/>
              </w:rPr>
              <w:t>ДОХОДЫ ОТ ИСПОЛЬЗОВАНИЯ ИМУЩЕСТВА, НАХОДЯЩЕГОСЯ В ГОСУДАРСТВЕННОЙ И МУНИЦИПАЛЬНОЙ СОБСТВЕННОСТИ</w:t>
            </w:r>
          </w:p>
        </w:tc>
        <w:tc>
          <w:tcPr>
            <w:tcW w:w="1146" w:type="dxa"/>
            <w:shd w:val="clear" w:color="auto" w:fill="auto"/>
            <w:noWrap/>
            <w:vAlign w:val="center"/>
            <w:hideMark/>
          </w:tcPr>
          <w:p w:rsidR="00496270" w:rsidRPr="00F32FCD" w:rsidRDefault="00496270" w:rsidP="00E64FAA">
            <w:pPr>
              <w:widowControl w:val="0"/>
              <w:autoSpaceDE w:val="0"/>
              <w:autoSpaceDN w:val="0"/>
              <w:adjustRightInd w:val="0"/>
              <w:jc w:val="right"/>
              <w:rPr>
                <w:b/>
                <w:bCs/>
                <w:sz w:val="22"/>
              </w:rPr>
            </w:pPr>
            <w:r>
              <w:rPr>
                <w:b/>
                <w:bCs/>
                <w:sz w:val="22"/>
              </w:rPr>
              <w:t>287</w:t>
            </w:r>
            <w:r w:rsidRPr="00F32FCD">
              <w:rPr>
                <w:b/>
                <w:bCs/>
                <w:sz w:val="22"/>
              </w:rPr>
              <w:t>,000</w:t>
            </w:r>
          </w:p>
        </w:tc>
        <w:tc>
          <w:tcPr>
            <w:tcW w:w="1276" w:type="dxa"/>
            <w:shd w:val="clear" w:color="auto" w:fill="auto"/>
            <w:noWrap/>
            <w:vAlign w:val="center"/>
            <w:hideMark/>
          </w:tcPr>
          <w:p w:rsidR="00496270" w:rsidRPr="00F32FCD" w:rsidRDefault="00496270" w:rsidP="00E64FAA">
            <w:pPr>
              <w:widowControl w:val="0"/>
              <w:autoSpaceDE w:val="0"/>
              <w:autoSpaceDN w:val="0"/>
              <w:adjustRightInd w:val="0"/>
              <w:jc w:val="right"/>
              <w:rPr>
                <w:b/>
                <w:bCs/>
                <w:sz w:val="22"/>
              </w:rPr>
            </w:pPr>
            <w:r>
              <w:rPr>
                <w:b/>
                <w:bCs/>
                <w:sz w:val="22"/>
              </w:rPr>
              <w:t>287</w:t>
            </w:r>
            <w:r w:rsidRPr="00F32FCD">
              <w:rPr>
                <w:b/>
                <w:bCs/>
                <w:sz w:val="22"/>
              </w:rPr>
              <w:t>,000</w:t>
            </w:r>
          </w:p>
        </w:tc>
        <w:tc>
          <w:tcPr>
            <w:tcW w:w="1134" w:type="dxa"/>
            <w:shd w:val="clear" w:color="auto" w:fill="auto"/>
            <w:noWrap/>
            <w:vAlign w:val="center"/>
            <w:hideMark/>
          </w:tcPr>
          <w:p w:rsidR="00496270" w:rsidRPr="00F32FCD" w:rsidRDefault="00496270" w:rsidP="00E64FAA">
            <w:pPr>
              <w:widowControl w:val="0"/>
              <w:autoSpaceDE w:val="0"/>
              <w:autoSpaceDN w:val="0"/>
              <w:adjustRightInd w:val="0"/>
              <w:jc w:val="right"/>
              <w:rPr>
                <w:b/>
                <w:bCs/>
                <w:sz w:val="22"/>
              </w:rPr>
            </w:pPr>
            <w:r>
              <w:rPr>
                <w:b/>
                <w:bCs/>
                <w:sz w:val="22"/>
              </w:rPr>
              <w:t>287</w:t>
            </w:r>
            <w:r w:rsidRPr="00F32FCD">
              <w:rPr>
                <w:b/>
                <w:bCs/>
                <w:sz w:val="22"/>
              </w:rPr>
              <w:t>,000</w:t>
            </w:r>
          </w:p>
        </w:tc>
      </w:tr>
      <w:tr w:rsidR="00496270" w:rsidRPr="00F32FCD" w:rsidTr="00E64FAA">
        <w:trPr>
          <w:cantSplit/>
          <w:trHeight w:val="20"/>
        </w:trPr>
        <w:tc>
          <w:tcPr>
            <w:tcW w:w="2411" w:type="dxa"/>
            <w:shd w:val="clear" w:color="auto" w:fill="auto"/>
            <w:noWrap/>
            <w:vAlign w:val="center"/>
          </w:tcPr>
          <w:p w:rsidR="00496270" w:rsidRPr="00F32FCD" w:rsidRDefault="00496270" w:rsidP="00E64FAA">
            <w:pPr>
              <w:widowControl w:val="0"/>
              <w:autoSpaceDE w:val="0"/>
              <w:autoSpaceDN w:val="0"/>
              <w:adjustRightInd w:val="0"/>
              <w:jc w:val="center"/>
              <w:rPr>
                <w:b/>
                <w:bCs/>
                <w:sz w:val="22"/>
              </w:rPr>
            </w:pPr>
            <w:r>
              <w:rPr>
                <w:b/>
                <w:bCs/>
                <w:sz w:val="22"/>
              </w:rPr>
              <w:t>000 1 11 05010 00 0000 120</w:t>
            </w:r>
          </w:p>
        </w:tc>
        <w:tc>
          <w:tcPr>
            <w:tcW w:w="4807" w:type="dxa"/>
            <w:shd w:val="clear" w:color="auto" w:fill="auto"/>
            <w:vAlign w:val="center"/>
          </w:tcPr>
          <w:p w:rsidR="00496270" w:rsidRPr="00E066F8" w:rsidRDefault="00496270" w:rsidP="00E64FAA">
            <w:pPr>
              <w:rPr>
                <w:sz w:val="22"/>
              </w:rPr>
            </w:pPr>
            <w:r w:rsidRPr="00E066F8">
              <w:rPr>
                <w:sz w:val="22"/>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p w:rsidR="00496270" w:rsidRPr="00E066F8" w:rsidRDefault="00496270" w:rsidP="00E64FAA">
            <w:pPr>
              <w:widowControl w:val="0"/>
              <w:autoSpaceDE w:val="0"/>
              <w:autoSpaceDN w:val="0"/>
              <w:adjustRightInd w:val="0"/>
              <w:rPr>
                <w:b/>
                <w:bCs/>
                <w:sz w:val="22"/>
              </w:rPr>
            </w:pPr>
          </w:p>
        </w:tc>
        <w:tc>
          <w:tcPr>
            <w:tcW w:w="1146" w:type="dxa"/>
            <w:shd w:val="clear" w:color="auto" w:fill="auto"/>
            <w:noWrap/>
            <w:vAlign w:val="center"/>
          </w:tcPr>
          <w:p w:rsidR="00496270" w:rsidRPr="00023529" w:rsidRDefault="00496270" w:rsidP="00E64FAA">
            <w:pPr>
              <w:widowControl w:val="0"/>
              <w:autoSpaceDE w:val="0"/>
              <w:autoSpaceDN w:val="0"/>
              <w:adjustRightInd w:val="0"/>
              <w:jc w:val="right"/>
              <w:rPr>
                <w:bCs/>
                <w:sz w:val="22"/>
              </w:rPr>
            </w:pPr>
            <w:r w:rsidRPr="00023529">
              <w:rPr>
                <w:bCs/>
                <w:sz w:val="22"/>
              </w:rPr>
              <w:t>100,000</w:t>
            </w:r>
          </w:p>
        </w:tc>
        <w:tc>
          <w:tcPr>
            <w:tcW w:w="1276" w:type="dxa"/>
            <w:shd w:val="clear" w:color="auto" w:fill="auto"/>
            <w:noWrap/>
            <w:vAlign w:val="center"/>
          </w:tcPr>
          <w:p w:rsidR="00496270" w:rsidRPr="00023529" w:rsidRDefault="00496270" w:rsidP="00E64FAA">
            <w:pPr>
              <w:widowControl w:val="0"/>
              <w:autoSpaceDE w:val="0"/>
              <w:autoSpaceDN w:val="0"/>
              <w:adjustRightInd w:val="0"/>
              <w:jc w:val="right"/>
              <w:rPr>
                <w:bCs/>
                <w:sz w:val="22"/>
              </w:rPr>
            </w:pPr>
            <w:r w:rsidRPr="00023529">
              <w:rPr>
                <w:bCs/>
                <w:sz w:val="22"/>
              </w:rPr>
              <w:t>100,000</w:t>
            </w:r>
          </w:p>
        </w:tc>
        <w:tc>
          <w:tcPr>
            <w:tcW w:w="1134" w:type="dxa"/>
            <w:shd w:val="clear" w:color="auto" w:fill="auto"/>
            <w:noWrap/>
            <w:vAlign w:val="center"/>
          </w:tcPr>
          <w:p w:rsidR="00496270" w:rsidRPr="00023529" w:rsidRDefault="00496270" w:rsidP="00E64FAA">
            <w:pPr>
              <w:widowControl w:val="0"/>
              <w:autoSpaceDE w:val="0"/>
              <w:autoSpaceDN w:val="0"/>
              <w:adjustRightInd w:val="0"/>
              <w:jc w:val="right"/>
              <w:rPr>
                <w:bCs/>
                <w:sz w:val="22"/>
              </w:rPr>
            </w:pPr>
            <w:r w:rsidRPr="00023529">
              <w:rPr>
                <w:bCs/>
                <w:sz w:val="22"/>
              </w:rPr>
              <w:t>100,000</w:t>
            </w:r>
          </w:p>
        </w:tc>
      </w:tr>
      <w:tr w:rsidR="00496270" w:rsidRPr="00F32FCD" w:rsidTr="00E64FAA">
        <w:trPr>
          <w:cantSplit/>
          <w:trHeight w:val="20"/>
        </w:trPr>
        <w:tc>
          <w:tcPr>
            <w:tcW w:w="2411" w:type="dxa"/>
            <w:shd w:val="clear" w:color="auto" w:fill="auto"/>
            <w:noWrap/>
            <w:vAlign w:val="center"/>
          </w:tcPr>
          <w:p w:rsidR="00496270" w:rsidRPr="00F32FCD" w:rsidRDefault="00496270" w:rsidP="00E64FAA">
            <w:pPr>
              <w:widowControl w:val="0"/>
              <w:autoSpaceDE w:val="0"/>
              <w:autoSpaceDN w:val="0"/>
              <w:adjustRightInd w:val="0"/>
              <w:jc w:val="center"/>
              <w:rPr>
                <w:b/>
                <w:bCs/>
                <w:sz w:val="22"/>
              </w:rPr>
            </w:pPr>
            <w:r>
              <w:rPr>
                <w:b/>
                <w:bCs/>
                <w:sz w:val="22"/>
              </w:rPr>
              <w:lastRenderedPageBreak/>
              <w:t>000 1 11 05030 00 0000 120</w:t>
            </w:r>
          </w:p>
        </w:tc>
        <w:tc>
          <w:tcPr>
            <w:tcW w:w="4807" w:type="dxa"/>
            <w:shd w:val="clear" w:color="auto" w:fill="auto"/>
          </w:tcPr>
          <w:p w:rsidR="00496270" w:rsidRDefault="00496270" w:rsidP="00E64FAA">
            <w:pPr>
              <w:jc w:val="both"/>
              <w:rPr>
                <w:sz w:val="18"/>
                <w:szCs w:val="18"/>
              </w:rPr>
            </w:pPr>
            <w:r w:rsidRPr="00E066F8">
              <w:rPr>
                <w:sz w:val="22"/>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автономных учреждений</w:t>
            </w:r>
            <w:r>
              <w:rPr>
                <w:sz w:val="18"/>
                <w:szCs w:val="18"/>
              </w:rPr>
              <w:t>)</w:t>
            </w:r>
          </w:p>
        </w:tc>
        <w:tc>
          <w:tcPr>
            <w:tcW w:w="1146" w:type="dxa"/>
            <w:shd w:val="clear" w:color="auto" w:fill="auto"/>
            <w:noWrap/>
            <w:vAlign w:val="center"/>
          </w:tcPr>
          <w:p w:rsidR="00496270" w:rsidRPr="00023529" w:rsidRDefault="00496270" w:rsidP="00E64FAA">
            <w:pPr>
              <w:widowControl w:val="0"/>
              <w:autoSpaceDE w:val="0"/>
              <w:autoSpaceDN w:val="0"/>
              <w:adjustRightInd w:val="0"/>
              <w:jc w:val="right"/>
              <w:rPr>
                <w:bCs/>
                <w:sz w:val="22"/>
              </w:rPr>
            </w:pPr>
            <w:r w:rsidRPr="00023529">
              <w:rPr>
                <w:bCs/>
                <w:sz w:val="22"/>
              </w:rPr>
              <w:t>187,000</w:t>
            </w:r>
          </w:p>
        </w:tc>
        <w:tc>
          <w:tcPr>
            <w:tcW w:w="1276" w:type="dxa"/>
            <w:shd w:val="clear" w:color="auto" w:fill="auto"/>
            <w:noWrap/>
            <w:vAlign w:val="center"/>
          </w:tcPr>
          <w:p w:rsidR="00496270" w:rsidRPr="00023529" w:rsidRDefault="00496270" w:rsidP="00E64FAA">
            <w:pPr>
              <w:widowControl w:val="0"/>
              <w:autoSpaceDE w:val="0"/>
              <w:autoSpaceDN w:val="0"/>
              <w:adjustRightInd w:val="0"/>
              <w:jc w:val="right"/>
              <w:rPr>
                <w:bCs/>
                <w:sz w:val="22"/>
              </w:rPr>
            </w:pPr>
            <w:r w:rsidRPr="00023529">
              <w:rPr>
                <w:bCs/>
                <w:sz w:val="22"/>
              </w:rPr>
              <w:t>187,000</w:t>
            </w:r>
          </w:p>
        </w:tc>
        <w:tc>
          <w:tcPr>
            <w:tcW w:w="1134" w:type="dxa"/>
            <w:shd w:val="clear" w:color="auto" w:fill="auto"/>
            <w:noWrap/>
            <w:vAlign w:val="center"/>
          </w:tcPr>
          <w:p w:rsidR="00496270" w:rsidRPr="00023529" w:rsidRDefault="00496270" w:rsidP="00E64FAA">
            <w:pPr>
              <w:widowControl w:val="0"/>
              <w:autoSpaceDE w:val="0"/>
              <w:autoSpaceDN w:val="0"/>
              <w:adjustRightInd w:val="0"/>
              <w:jc w:val="right"/>
              <w:rPr>
                <w:bCs/>
                <w:sz w:val="22"/>
              </w:rPr>
            </w:pPr>
            <w:r w:rsidRPr="00023529">
              <w:rPr>
                <w:bCs/>
                <w:sz w:val="22"/>
              </w:rPr>
              <w:t>187,000</w:t>
            </w:r>
          </w:p>
        </w:tc>
      </w:tr>
      <w:tr w:rsidR="00496270" w:rsidRPr="00F32FCD" w:rsidTr="00E64FAA">
        <w:trPr>
          <w:cantSplit/>
          <w:trHeight w:val="20"/>
        </w:trPr>
        <w:tc>
          <w:tcPr>
            <w:tcW w:w="2411" w:type="dxa"/>
            <w:shd w:val="clear" w:color="auto" w:fill="auto"/>
            <w:noWrap/>
            <w:vAlign w:val="center"/>
            <w:hideMark/>
          </w:tcPr>
          <w:p w:rsidR="00496270" w:rsidRPr="00F32FCD" w:rsidRDefault="00496270" w:rsidP="00E64FAA">
            <w:pPr>
              <w:widowControl w:val="0"/>
              <w:autoSpaceDE w:val="0"/>
              <w:autoSpaceDN w:val="0"/>
              <w:adjustRightInd w:val="0"/>
              <w:jc w:val="center"/>
              <w:rPr>
                <w:b/>
                <w:bCs/>
                <w:sz w:val="22"/>
              </w:rPr>
            </w:pPr>
            <w:r w:rsidRPr="00F32FCD">
              <w:rPr>
                <w:b/>
                <w:bCs/>
                <w:sz w:val="22"/>
              </w:rPr>
              <w:t>000 1 13 02 995 00000 000</w:t>
            </w:r>
          </w:p>
        </w:tc>
        <w:tc>
          <w:tcPr>
            <w:tcW w:w="4807" w:type="dxa"/>
            <w:shd w:val="clear" w:color="auto" w:fill="auto"/>
            <w:vAlign w:val="center"/>
            <w:hideMark/>
          </w:tcPr>
          <w:p w:rsidR="00496270" w:rsidRPr="00F32FCD" w:rsidRDefault="00496270" w:rsidP="00E64FAA">
            <w:pPr>
              <w:widowControl w:val="0"/>
              <w:autoSpaceDE w:val="0"/>
              <w:autoSpaceDN w:val="0"/>
              <w:adjustRightInd w:val="0"/>
              <w:rPr>
                <w:b/>
                <w:bCs/>
                <w:sz w:val="22"/>
              </w:rPr>
            </w:pPr>
            <w:r w:rsidRPr="00F32FCD">
              <w:rPr>
                <w:b/>
                <w:bCs/>
                <w:sz w:val="22"/>
              </w:rPr>
              <w:t xml:space="preserve">ДОХОДЫ ОТ </w:t>
            </w:r>
            <w:proofErr w:type="gramStart"/>
            <w:r w:rsidRPr="00F32FCD">
              <w:rPr>
                <w:b/>
                <w:bCs/>
                <w:sz w:val="22"/>
              </w:rPr>
              <w:t>ПРЕДПРИНИМАТЕЛЬСКОЙ</w:t>
            </w:r>
            <w:proofErr w:type="gramEnd"/>
          </w:p>
          <w:p w:rsidR="00496270" w:rsidRPr="00F32FCD" w:rsidRDefault="00496270" w:rsidP="00E64FAA">
            <w:pPr>
              <w:widowControl w:val="0"/>
              <w:autoSpaceDE w:val="0"/>
              <w:autoSpaceDN w:val="0"/>
              <w:adjustRightInd w:val="0"/>
              <w:rPr>
                <w:b/>
                <w:bCs/>
                <w:sz w:val="22"/>
              </w:rPr>
            </w:pPr>
            <w:r w:rsidRPr="00F32FCD">
              <w:rPr>
                <w:b/>
                <w:bCs/>
                <w:sz w:val="22"/>
              </w:rPr>
              <w:t>ДЕЯТЕЛЬНОСТИ  И  ИНОЙ ПРИНОСЯЩЕЙ ДОХОД ДЕЯТЕЛЬНОСТИ</w:t>
            </w:r>
          </w:p>
        </w:tc>
        <w:tc>
          <w:tcPr>
            <w:tcW w:w="1146" w:type="dxa"/>
            <w:shd w:val="clear" w:color="auto" w:fill="auto"/>
            <w:noWrap/>
            <w:vAlign w:val="center"/>
          </w:tcPr>
          <w:p w:rsidR="00496270" w:rsidRPr="00F32FCD" w:rsidRDefault="00496270" w:rsidP="00E64FAA">
            <w:pPr>
              <w:widowControl w:val="0"/>
              <w:autoSpaceDE w:val="0"/>
              <w:autoSpaceDN w:val="0"/>
              <w:adjustRightInd w:val="0"/>
              <w:jc w:val="right"/>
              <w:rPr>
                <w:b/>
                <w:bCs/>
                <w:sz w:val="22"/>
              </w:rPr>
            </w:pPr>
            <w:r>
              <w:rPr>
                <w:b/>
                <w:bCs/>
                <w:sz w:val="22"/>
              </w:rPr>
              <w:t>39</w:t>
            </w:r>
            <w:r w:rsidRPr="00F32FCD">
              <w:rPr>
                <w:b/>
                <w:bCs/>
                <w:sz w:val="22"/>
              </w:rPr>
              <w:t>,000</w:t>
            </w:r>
          </w:p>
        </w:tc>
        <w:tc>
          <w:tcPr>
            <w:tcW w:w="1276" w:type="dxa"/>
            <w:shd w:val="clear" w:color="auto" w:fill="auto"/>
            <w:noWrap/>
            <w:vAlign w:val="center"/>
          </w:tcPr>
          <w:p w:rsidR="00496270" w:rsidRPr="00F32FCD" w:rsidRDefault="00496270" w:rsidP="00E64FAA">
            <w:pPr>
              <w:widowControl w:val="0"/>
              <w:autoSpaceDE w:val="0"/>
              <w:autoSpaceDN w:val="0"/>
              <w:adjustRightInd w:val="0"/>
              <w:jc w:val="right"/>
              <w:rPr>
                <w:b/>
                <w:bCs/>
                <w:sz w:val="22"/>
              </w:rPr>
            </w:pPr>
            <w:r w:rsidRPr="00F32FCD">
              <w:rPr>
                <w:b/>
                <w:bCs/>
                <w:sz w:val="22"/>
              </w:rPr>
              <w:t>0</w:t>
            </w:r>
          </w:p>
        </w:tc>
        <w:tc>
          <w:tcPr>
            <w:tcW w:w="1134" w:type="dxa"/>
            <w:shd w:val="clear" w:color="auto" w:fill="auto"/>
            <w:noWrap/>
            <w:vAlign w:val="center"/>
          </w:tcPr>
          <w:p w:rsidR="00496270" w:rsidRPr="00F32FCD" w:rsidRDefault="00496270" w:rsidP="00E64FAA">
            <w:pPr>
              <w:widowControl w:val="0"/>
              <w:autoSpaceDE w:val="0"/>
              <w:autoSpaceDN w:val="0"/>
              <w:adjustRightInd w:val="0"/>
              <w:jc w:val="right"/>
              <w:rPr>
                <w:b/>
                <w:bCs/>
                <w:sz w:val="22"/>
              </w:rPr>
            </w:pPr>
            <w:r w:rsidRPr="00F32FCD">
              <w:rPr>
                <w:b/>
                <w:bCs/>
                <w:sz w:val="22"/>
              </w:rPr>
              <w:t>0</w:t>
            </w:r>
          </w:p>
        </w:tc>
      </w:tr>
      <w:tr w:rsidR="00496270" w:rsidRPr="00F32FCD" w:rsidTr="00E64FAA">
        <w:trPr>
          <w:cantSplit/>
          <w:trHeight w:val="20"/>
        </w:trPr>
        <w:tc>
          <w:tcPr>
            <w:tcW w:w="2411" w:type="dxa"/>
            <w:shd w:val="clear" w:color="auto" w:fill="auto"/>
            <w:noWrap/>
            <w:vAlign w:val="center"/>
          </w:tcPr>
          <w:p w:rsidR="00496270" w:rsidRPr="00543E36" w:rsidRDefault="00496270" w:rsidP="00E64FAA">
            <w:pPr>
              <w:widowControl w:val="0"/>
              <w:autoSpaceDE w:val="0"/>
              <w:autoSpaceDN w:val="0"/>
              <w:adjustRightInd w:val="0"/>
              <w:jc w:val="center"/>
              <w:rPr>
                <w:bCs/>
                <w:sz w:val="22"/>
              </w:rPr>
            </w:pPr>
            <w:r w:rsidRPr="00543E36">
              <w:rPr>
                <w:bCs/>
                <w:sz w:val="22"/>
              </w:rPr>
              <w:t>000 1 13 02995 00 0000 000</w:t>
            </w:r>
          </w:p>
        </w:tc>
        <w:tc>
          <w:tcPr>
            <w:tcW w:w="4807" w:type="dxa"/>
            <w:shd w:val="clear" w:color="auto" w:fill="auto"/>
            <w:vAlign w:val="center"/>
          </w:tcPr>
          <w:p w:rsidR="00496270" w:rsidRPr="00543E36" w:rsidRDefault="00496270" w:rsidP="00E64FAA">
            <w:pPr>
              <w:widowControl w:val="0"/>
              <w:autoSpaceDE w:val="0"/>
              <w:autoSpaceDN w:val="0"/>
              <w:adjustRightInd w:val="0"/>
              <w:rPr>
                <w:bCs/>
                <w:sz w:val="22"/>
              </w:rPr>
            </w:pPr>
            <w:r w:rsidRPr="00543E36">
              <w:rPr>
                <w:bCs/>
                <w:sz w:val="22"/>
              </w:rPr>
              <w:t>Прочие доходы от компенсации затрат бюджетов сельских поселений</w:t>
            </w:r>
          </w:p>
        </w:tc>
        <w:tc>
          <w:tcPr>
            <w:tcW w:w="1146" w:type="dxa"/>
            <w:shd w:val="clear" w:color="auto" w:fill="auto"/>
            <w:noWrap/>
            <w:vAlign w:val="center"/>
          </w:tcPr>
          <w:p w:rsidR="00496270" w:rsidRPr="00543E36" w:rsidRDefault="00496270" w:rsidP="00E64FAA">
            <w:pPr>
              <w:widowControl w:val="0"/>
              <w:autoSpaceDE w:val="0"/>
              <w:autoSpaceDN w:val="0"/>
              <w:adjustRightInd w:val="0"/>
              <w:jc w:val="right"/>
              <w:rPr>
                <w:bCs/>
                <w:sz w:val="22"/>
              </w:rPr>
            </w:pPr>
            <w:r w:rsidRPr="00543E36">
              <w:rPr>
                <w:bCs/>
                <w:sz w:val="22"/>
              </w:rPr>
              <w:t>0</w:t>
            </w:r>
          </w:p>
        </w:tc>
        <w:tc>
          <w:tcPr>
            <w:tcW w:w="1276" w:type="dxa"/>
            <w:shd w:val="clear" w:color="auto" w:fill="auto"/>
            <w:noWrap/>
            <w:vAlign w:val="center"/>
          </w:tcPr>
          <w:p w:rsidR="00496270" w:rsidRPr="00543E36" w:rsidRDefault="00496270" w:rsidP="00E64FAA">
            <w:pPr>
              <w:widowControl w:val="0"/>
              <w:autoSpaceDE w:val="0"/>
              <w:autoSpaceDN w:val="0"/>
              <w:adjustRightInd w:val="0"/>
              <w:jc w:val="right"/>
              <w:rPr>
                <w:bCs/>
                <w:sz w:val="22"/>
              </w:rPr>
            </w:pPr>
            <w:r w:rsidRPr="00543E36">
              <w:rPr>
                <w:bCs/>
                <w:sz w:val="22"/>
              </w:rPr>
              <w:t>0</w:t>
            </w:r>
          </w:p>
        </w:tc>
        <w:tc>
          <w:tcPr>
            <w:tcW w:w="1134" w:type="dxa"/>
            <w:shd w:val="clear" w:color="auto" w:fill="auto"/>
            <w:noWrap/>
            <w:vAlign w:val="center"/>
          </w:tcPr>
          <w:p w:rsidR="00496270" w:rsidRPr="00543E36" w:rsidRDefault="00496270" w:rsidP="00E64FAA">
            <w:pPr>
              <w:widowControl w:val="0"/>
              <w:autoSpaceDE w:val="0"/>
              <w:autoSpaceDN w:val="0"/>
              <w:adjustRightInd w:val="0"/>
              <w:jc w:val="right"/>
              <w:rPr>
                <w:bCs/>
                <w:sz w:val="22"/>
              </w:rPr>
            </w:pPr>
            <w:r w:rsidRPr="00543E36">
              <w:rPr>
                <w:bCs/>
                <w:sz w:val="22"/>
              </w:rPr>
              <w:t>0</w:t>
            </w:r>
          </w:p>
        </w:tc>
      </w:tr>
    </w:tbl>
    <w:p w:rsidR="00496270" w:rsidRPr="00F32FCD" w:rsidRDefault="00496270" w:rsidP="00496270">
      <w:pPr>
        <w:widowControl w:val="0"/>
        <w:autoSpaceDE w:val="0"/>
        <w:autoSpaceDN w:val="0"/>
        <w:adjustRightInd w:val="0"/>
        <w:rPr>
          <w:sz w:val="22"/>
        </w:rPr>
      </w:pPr>
    </w:p>
    <w:p w:rsidR="00496270" w:rsidRPr="00E531AD" w:rsidRDefault="00496270" w:rsidP="00496270">
      <w:pPr>
        <w:widowControl w:val="0"/>
        <w:autoSpaceDE w:val="0"/>
        <w:autoSpaceDN w:val="0"/>
        <w:adjustRightInd w:val="0"/>
        <w:jc w:val="both"/>
        <w:rPr>
          <w:sz w:val="24"/>
          <w:szCs w:val="24"/>
        </w:rPr>
      </w:pPr>
    </w:p>
    <w:p w:rsidR="00496270" w:rsidRPr="00F32FCD" w:rsidRDefault="00496270" w:rsidP="00496270">
      <w:pPr>
        <w:widowControl w:val="0"/>
        <w:tabs>
          <w:tab w:val="left" w:pos="2700"/>
        </w:tabs>
        <w:autoSpaceDE w:val="0"/>
        <w:autoSpaceDN w:val="0"/>
        <w:adjustRightInd w:val="0"/>
        <w:jc w:val="right"/>
        <w:rPr>
          <w:bCs/>
          <w:sz w:val="22"/>
        </w:rPr>
      </w:pPr>
      <w:r w:rsidRPr="00F32FCD">
        <w:rPr>
          <w:bCs/>
          <w:sz w:val="22"/>
        </w:rPr>
        <w:t xml:space="preserve">                                                    Приложение 4</w:t>
      </w:r>
      <w:r w:rsidRPr="00F32FCD">
        <w:rPr>
          <w:bCs/>
          <w:sz w:val="22"/>
        </w:rPr>
        <w:br/>
        <w:t xml:space="preserve">                                     </w:t>
      </w:r>
      <w:r>
        <w:rPr>
          <w:bCs/>
          <w:sz w:val="22"/>
        </w:rPr>
        <w:t xml:space="preserve">  </w:t>
      </w:r>
      <w:r w:rsidRPr="00F32FCD">
        <w:rPr>
          <w:bCs/>
          <w:sz w:val="22"/>
        </w:rPr>
        <w:t xml:space="preserve">       </w:t>
      </w:r>
      <w:r>
        <w:rPr>
          <w:bCs/>
          <w:sz w:val="22"/>
        </w:rPr>
        <w:t xml:space="preserve"> </w:t>
      </w:r>
      <w:r w:rsidRPr="00F32FCD">
        <w:rPr>
          <w:bCs/>
          <w:sz w:val="22"/>
        </w:rPr>
        <w:t xml:space="preserve">    к решению Комитета местного самоуправления                      </w:t>
      </w:r>
    </w:p>
    <w:p w:rsidR="00496270" w:rsidRPr="00F32FCD" w:rsidRDefault="00496270" w:rsidP="00496270">
      <w:pPr>
        <w:widowControl w:val="0"/>
        <w:tabs>
          <w:tab w:val="left" w:pos="2700"/>
        </w:tabs>
        <w:autoSpaceDE w:val="0"/>
        <w:autoSpaceDN w:val="0"/>
        <w:adjustRightInd w:val="0"/>
        <w:jc w:val="right"/>
        <w:rPr>
          <w:bCs/>
          <w:sz w:val="22"/>
        </w:rPr>
      </w:pPr>
      <w:r w:rsidRPr="00F32FCD">
        <w:rPr>
          <w:bCs/>
          <w:sz w:val="22"/>
        </w:rPr>
        <w:t xml:space="preserve">                                                </w:t>
      </w:r>
      <w:r>
        <w:rPr>
          <w:bCs/>
          <w:sz w:val="22"/>
        </w:rPr>
        <w:t xml:space="preserve">   </w:t>
      </w:r>
      <w:proofErr w:type="spellStart"/>
      <w:r w:rsidRPr="00F32FCD">
        <w:rPr>
          <w:bCs/>
          <w:sz w:val="22"/>
        </w:rPr>
        <w:t>Иванырсинского</w:t>
      </w:r>
      <w:proofErr w:type="spellEnd"/>
      <w:r w:rsidRPr="00F32FCD">
        <w:rPr>
          <w:bCs/>
          <w:sz w:val="22"/>
        </w:rPr>
        <w:t xml:space="preserve">  сельсовета     </w:t>
      </w:r>
      <w:proofErr w:type="spellStart"/>
      <w:r w:rsidRPr="00F32FCD">
        <w:rPr>
          <w:bCs/>
          <w:sz w:val="22"/>
        </w:rPr>
        <w:t>Лунинского</w:t>
      </w:r>
      <w:proofErr w:type="spellEnd"/>
      <w:r w:rsidRPr="00F32FCD">
        <w:rPr>
          <w:bCs/>
          <w:sz w:val="22"/>
        </w:rPr>
        <w:t xml:space="preserve">                                          </w:t>
      </w:r>
    </w:p>
    <w:p w:rsidR="00496270" w:rsidRPr="00F32FCD" w:rsidRDefault="00496270" w:rsidP="00496270">
      <w:pPr>
        <w:widowControl w:val="0"/>
        <w:tabs>
          <w:tab w:val="left" w:pos="2700"/>
        </w:tabs>
        <w:autoSpaceDE w:val="0"/>
        <w:autoSpaceDN w:val="0"/>
        <w:adjustRightInd w:val="0"/>
        <w:jc w:val="right"/>
        <w:rPr>
          <w:sz w:val="22"/>
        </w:rPr>
      </w:pPr>
      <w:r w:rsidRPr="00F32FCD">
        <w:rPr>
          <w:bCs/>
          <w:sz w:val="22"/>
        </w:rPr>
        <w:t xml:space="preserve">                                              </w:t>
      </w:r>
      <w:r>
        <w:rPr>
          <w:bCs/>
          <w:sz w:val="22"/>
        </w:rPr>
        <w:t xml:space="preserve">   </w:t>
      </w:r>
      <w:r w:rsidRPr="00F32FCD">
        <w:rPr>
          <w:bCs/>
          <w:sz w:val="22"/>
        </w:rPr>
        <w:t xml:space="preserve">  райо</w:t>
      </w:r>
      <w:r>
        <w:rPr>
          <w:bCs/>
          <w:sz w:val="22"/>
        </w:rPr>
        <w:t>на  Пензенской   области на 2021</w:t>
      </w:r>
      <w:r w:rsidRPr="00F32FCD">
        <w:rPr>
          <w:bCs/>
          <w:sz w:val="22"/>
        </w:rPr>
        <w:t xml:space="preserve"> год </w:t>
      </w:r>
      <w:r w:rsidRPr="00F32FCD">
        <w:rPr>
          <w:sz w:val="22"/>
        </w:rPr>
        <w:t xml:space="preserve">и </w:t>
      </w:r>
      <w:proofErr w:type="gramStart"/>
      <w:r w:rsidRPr="00F32FCD">
        <w:rPr>
          <w:sz w:val="22"/>
        </w:rPr>
        <w:t>на</w:t>
      </w:r>
      <w:proofErr w:type="gramEnd"/>
      <w:r w:rsidRPr="00F32FCD">
        <w:rPr>
          <w:sz w:val="22"/>
        </w:rPr>
        <w:t xml:space="preserve">                                         </w:t>
      </w:r>
    </w:p>
    <w:p w:rsidR="00496270" w:rsidRPr="00F32FCD" w:rsidRDefault="00496270" w:rsidP="00496270">
      <w:pPr>
        <w:widowControl w:val="0"/>
        <w:tabs>
          <w:tab w:val="left" w:pos="2700"/>
        </w:tabs>
        <w:autoSpaceDE w:val="0"/>
        <w:autoSpaceDN w:val="0"/>
        <w:adjustRightInd w:val="0"/>
        <w:jc w:val="right"/>
        <w:rPr>
          <w:b/>
          <w:bCs/>
          <w:color w:val="000000"/>
          <w:sz w:val="22"/>
        </w:rPr>
      </w:pPr>
      <w:r w:rsidRPr="00F32FCD">
        <w:rPr>
          <w:sz w:val="22"/>
        </w:rPr>
        <w:t xml:space="preserve">                                               </w:t>
      </w:r>
      <w:r>
        <w:rPr>
          <w:sz w:val="22"/>
        </w:rPr>
        <w:t xml:space="preserve">    период 2022 и 2023</w:t>
      </w:r>
      <w:r w:rsidRPr="00F32FCD">
        <w:rPr>
          <w:sz w:val="22"/>
        </w:rPr>
        <w:t xml:space="preserve"> годов» </w:t>
      </w:r>
    </w:p>
    <w:p w:rsidR="00496270" w:rsidRPr="00E531AD" w:rsidRDefault="00496270" w:rsidP="00496270">
      <w:pPr>
        <w:widowControl w:val="0"/>
        <w:tabs>
          <w:tab w:val="left" w:pos="5954"/>
        </w:tabs>
        <w:autoSpaceDE w:val="0"/>
        <w:autoSpaceDN w:val="0"/>
        <w:adjustRightInd w:val="0"/>
        <w:ind w:left="6946" w:hanging="284"/>
        <w:jc w:val="right"/>
        <w:rPr>
          <w:bCs/>
          <w:szCs w:val="28"/>
        </w:rPr>
      </w:pPr>
      <w:r w:rsidRPr="00F32FCD">
        <w:rPr>
          <w:bCs/>
          <w:sz w:val="22"/>
        </w:rPr>
        <w:t>От</w:t>
      </w:r>
      <w:r>
        <w:rPr>
          <w:bCs/>
          <w:sz w:val="22"/>
        </w:rPr>
        <w:t xml:space="preserve"> 30.12.2020 г №205-30/7</w:t>
      </w:r>
    </w:p>
    <w:p w:rsidR="00496270" w:rsidRPr="00F32FCD" w:rsidRDefault="00496270" w:rsidP="00496270">
      <w:pPr>
        <w:widowControl w:val="0"/>
        <w:tabs>
          <w:tab w:val="left" w:pos="2700"/>
        </w:tabs>
        <w:autoSpaceDE w:val="0"/>
        <w:autoSpaceDN w:val="0"/>
        <w:adjustRightInd w:val="0"/>
        <w:rPr>
          <w:sz w:val="22"/>
        </w:rPr>
      </w:pPr>
    </w:p>
    <w:p w:rsidR="00496270" w:rsidRPr="00F32FCD" w:rsidRDefault="00496270" w:rsidP="00496270">
      <w:pPr>
        <w:widowControl w:val="0"/>
        <w:autoSpaceDE w:val="0"/>
        <w:autoSpaceDN w:val="0"/>
        <w:adjustRightInd w:val="0"/>
        <w:jc w:val="center"/>
        <w:rPr>
          <w:b/>
          <w:sz w:val="22"/>
        </w:rPr>
      </w:pPr>
      <w:r w:rsidRPr="00F32FCD">
        <w:rPr>
          <w:b/>
          <w:sz w:val="22"/>
        </w:rPr>
        <w:t xml:space="preserve">Объем безвозмездных поступлений в бюджет  </w:t>
      </w:r>
      <w:proofErr w:type="spellStart"/>
      <w:r w:rsidRPr="00F32FCD">
        <w:rPr>
          <w:b/>
          <w:sz w:val="22"/>
        </w:rPr>
        <w:t>Иванырсинского</w:t>
      </w:r>
      <w:proofErr w:type="spellEnd"/>
      <w:r w:rsidRPr="00F32FCD">
        <w:rPr>
          <w:b/>
          <w:sz w:val="22"/>
        </w:rPr>
        <w:t xml:space="preserve"> сельсовета </w:t>
      </w:r>
      <w:proofErr w:type="spellStart"/>
      <w:r w:rsidRPr="00F32FCD">
        <w:rPr>
          <w:b/>
          <w:sz w:val="22"/>
        </w:rPr>
        <w:t>Лунинского</w:t>
      </w:r>
      <w:proofErr w:type="spellEnd"/>
      <w:r w:rsidRPr="00F32FCD">
        <w:rPr>
          <w:b/>
          <w:sz w:val="22"/>
        </w:rPr>
        <w:t xml:space="preserve"> района Пензен</w:t>
      </w:r>
      <w:r>
        <w:rPr>
          <w:b/>
          <w:sz w:val="22"/>
        </w:rPr>
        <w:t>ской области на 2021</w:t>
      </w:r>
      <w:r w:rsidRPr="00F32FCD">
        <w:rPr>
          <w:b/>
          <w:sz w:val="22"/>
        </w:rPr>
        <w:t xml:space="preserve"> год</w:t>
      </w:r>
      <w:r w:rsidRPr="00F32FCD">
        <w:rPr>
          <w:sz w:val="22"/>
        </w:rPr>
        <w:t xml:space="preserve"> </w:t>
      </w:r>
      <w:r w:rsidRPr="00F32FCD">
        <w:rPr>
          <w:b/>
          <w:sz w:val="22"/>
        </w:rPr>
        <w:t>и н</w:t>
      </w:r>
      <w:r>
        <w:rPr>
          <w:b/>
          <w:sz w:val="22"/>
        </w:rPr>
        <w:t>а плановый период 2022</w:t>
      </w:r>
      <w:r w:rsidRPr="00F32FCD">
        <w:rPr>
          <w:b/>
          <w:sz w:val="22"/>
        </w:rPr>
        <w:t xml:space="preserve"> и 202</w:t>
      </w:r>
      <w:r>
        <w:rPr>
          <w:b/>
          <w:sz w:val="22"/>
        </w:rPr>
        <w:t>3</w:t>
      </w:r>
      <w:r w:rsidRPr="00F32FCD">
        <w:rPr>
          <w:b/>
          <w:sz w:val="22"/>
        </w:rPr>
        <w:t xml:space="preserve"> годов. </w:t>
      </w:r>
    </w:p>
    <w:p w:rsidR="00496270" w:rsidRPr="00F32FCD" w:rsidRDefault="00496270" w:rsidP="00496270">
      <w:pPr>
        <w:widowControl w:val="0"/>
        <w:tabs>
          <w:tab w:val="left" w:pos="2700"/>
        </w:tabs>
        <w:autoSpaceDE w:val="0"/>
        <w:autoSpaceDN w:val="0"/>
        <w:adjustRightInd w:val="0"/>
        <w:jc w:val="center"/>
        <w:rPr>
          <w:sz w:val="22"/>
        </w:rPr>
      </w:pPr>
    </w:p>
    <w:p w:rsidR="00496270" w:rsidRPr="00F32FCD" w:rsidRDefault="00496270" w:rsidP="00496270">
      <w:pPr>
        <w:widowControl w:val="0"/>
        <w:tabs>
          <w:tab w:val="left" w:pos="2700"/>
        </w:tabs>
        <w:autoSpaceDE w:val="0"/>
        <w:autoSpaceDN w:val="0"/>
        <w:adjustRightInd w:val="0"/>
        <w:jc w:val="center"/>
        <w:rPr>
          <w:b/>
          <w:sz w:val="22"/>
        </w:rPr>
      </w:pPr>
    </w:p>
    <w:tbl>
      <w:tblPr>
        <w:tblW w:w="4957" w:type="pct"/>
        <w:jc w:val="center"/>
        <w:tblInd w:w="-3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61"/>
        <w:gridCol w:w="3251"/>
        <w:gridCol w:w="1150"/>
        <w:gridCol w:w="1218"/>
        <w:gridCol w:w="1109"/>
      </w:tblGrid>
      <w:tr w:rsidR="00496270" w:rsidRPr="00F32FCD" w:rsidTr="00E64FAA">
        <w:trPr>
          <w:trHeight w:val="640"/>
          <w:jc w:val="center"/>
        </w:trPr>
        <w:tc>
          <w:tcPr>
            <w:tcW w:w="2890" w:type="dxa"/>
          </w:tcPr>
          <w:p w:rsidR="00496270" w:rsidRPr="00F32FCD" w:rsidRDefault="00496270" w:rsidP="00E64FAA">
            <w:pPr>
              <w:widowControl w:val="0"/>
              <w:autoSpaceDE w:val="0"/>
              <w:autoSpaceDN w:val="0"/>
              <w:adjustRightInd w:val="0"/>
              <w:jc w:val="center"/>
              <w:rPr>
                <w:b/>
                <w:sz w:val="22"/>
              </w:rPr>
            </w:pPr>
            <w:r w:rsidRPr="00F32FCD">
              <w:rPr>
                <w:b/>
                <w:sz w:val="22"/>
              </w:rPr>
              <w:t>Код</w:t>
            </w:r>
          </w:p>
        </w:tc>
        <w:tc>
          <w:tcPr>
            <w:tcW w:w="3404" w:type="dxa"/>
          </w:tcPr>
          <w:p w:rsidR="00496270" w:rsidRPr="00F32FCD" w:rsidRDefault="00496270" w:rsidP="00E64FAA">
            <w:pPr>
              <w:widowControl w:val="0"/>
              <w:autoSpaceDE w:val="0"/>
              <w:autoSpaceDN w:val="0"/>
              <w:adjustRightInd w:val="0"/>
              <w:jc w:val="center"/>
              <w:rPr>
                <w:b/>
                <w:sz w:val="22"/>
              </w:rPr>
            </w:pPr>
            <w:r w:rsidRPr="00F32FCD">
              <w:rPr>
                <w:b/>
                <w:sz w:val="22"/>
              </w:rPr>
              <w:t>Виды доходов</w:t>
            </w:r>
          </w:p>
        </w:tc>
        <w:tc>
          <w:tcPr>
            <w:tcW w:w="1196" w:type="dxa"/>
            <w:vAlign w:val="center"/>
          </w:tcPr>
          <w:p w:rsidR="00496270" w:rsidRPr="00F32FCD" w:rsidRDefault="00496270" w:rsidP="00E64FAA">
            <w:pPr>
              <w:widowControl w:val="0"/>
              <w:tabs>
                <w:tab w:val="center" w:pos="301"/>
              </w:tabs>
              <w:autoSpaceDE w:val="0"/>
              <w:autoSpaceDN w:val="0"/>
              <w:adjustRightInd w:val="0"/>
              <w:ind w:left="-30"/>
              <w:jc w:val="center"/>
              <w:rPr>
                <w:b/>
                <w:sz w:val="22"/>
              </w:rPr>
            </w:pPr>
            <w:r w:rsidRPr="00F32FCD">
              <w:rPr>
                <w:b/>
                <w:sz w:val="22"/>
              </w:rPr>
              <w:t xml:space="preserve">Сумма </w:t>
            </w:r>
            <w:r>
              <w:rPr>
                <w:b/>
                <w:snapToGrid w:val="0"/>
                <w:sz w:val="22"/>
              </w:rPr>
              <w:t>2021</w:t>
            </w:r>
            <w:r w:rsidRPr="00F32FCD">
              <w:rPr>
                <w:b/>
                <w:snapToGrid w:val="0"/>
                <w:sz w:val="22"/>
                <w:lang w:val="en-US"/>
              </w:rPr>
              <w:t xml:space="preserve"> </w:t>
            </w:r>
            <w:r w:rsidRPr="00F32FCD">
              <w:rPr>
                <w:b/>
                <w:snapToGrid w:val="0"/>
                <w:sz w:val="22"/>
              </w:rPr>
              <w:t>г.</w:t>
            </w:r>
          </w:p>
        </w:tc>
        <w:tc>
          <w:tcPr>
            <w:tcW w:w="1268" w:type="dxa"/>
          </w:tcPr>
          <w:p w:rsidR="00496270" w:rsidRPr="00F32FCD" w:rsidRDefault="00496270" w:rsidP="00E64FAA">
            <w:pPr>
              <w:widowControl w:val="0"/>
              <w:autoSpaceDE w:val="0"/>
              <w:autoSpaceDN w:val="0"/>
              <w:adjustRightInd w:val="0"/>
              <w:rPr>
                <w:sz w:val="22"/>
              </w:rPr>
            </w:pPr>
            <w:r w:rsidRPr="00F32FCD">
              <w:rPr>
                <w:b/>
                <w:sz w:val="22"/>
              </w:rPr>
              <w:t xml:space="preserve">Сумма </w:t>
            </w:r>
            <w:r w:rsidRPr="00F32FCD">
              <w:rPr>
                <w:b/>
                <w:snapToGrid w:val="0"/>
                <w:sz w:val="22"/>
              </w:rPr>
              <w:t>202</w:t>
            </w:r>
            <w:r>
              <w:rPr>
                <w:b/>
                <w:snapToGrid w:val="0"/>
                <w:sz w:val="22"/>
              </w:rPr>
              <w:t>2</w:t>
            </w:r>
            <w:r w:rsidRPr="00F32FCD">
              <w:rPr>
                <w:b/>
                <w:snapToGrid w:val="0"/>
                <w:sz w:val="22"/>
                <w:lang w:val="en-US"/>
              </w:rPr>
              <w:t xml:space="preserve"> </w:t>
            </w:r>
            <w:r w:rsidRPr="00F32FCD">
              <w:rPr>
                <w:b/>
                <w:snapToGrid w:val="0"/>
                <w:sz w:val="22"/>
              </w:rPr>
              <w:t>г.</w:t>
            </w:r>
          </w:p>
        </w:tc>
        <w:tc>
          <w:tcPr>
            <w:tcW w:w="1153" w:type="dxa"/>
          </w:tcPr>
          <w:p w:rsidR="00496270" w:rsidRPr="00F32FCD" w:rsidRDefault="00496270" w:rsidP="00E64FAA">
            <w:pPr>
              <w:widowControl w:val="0"/>
              <w:autoSpaceDE w:val="0"/>
              <w:autoSpaceDN w:val="0"/>
              <w:adjustRightInd w:val="0"/>
              <w:rPr>
                <w:sz w:val="22"/>
              </w:rPr>
            </w:pPr>
            <w:r w:rsidRPr="00F32FCD">
              <w:rPr>
                <w:b/>
                <w:sz w:val="22"/>
              </w:rPr>
              <w:t xml:space="preserve">Сумма </w:t>
            </w:r>
            <w:r w:rsidRPr="00F32FCD">
              <w:rPr>
                <w:b/>
                <w:snapToGrid w:val="0"/>
                <w:sz w:val="22"/>
              </w:rPr>
              <w:t>202</w:t>
            </w:r>
            <w:r>
              <w:rPr>
                <w:b/>
                <w:snapToGrid w:val="0"/>
                <w:sz w:val="22"/>
              </w:rPr>
              <w:t>3</w:t>
            </w:r>
            <w:r w:rsidRPr="00F32FCD">
              <w:rPr>
                <w:b/>
                <w:snapToGrid w:val="0"/>
                <w:sz w:val="22"/>
                <w:lang w:val="en-US"/>
              </w:rPr>
              <w:t xml:space="preserve"> </w:t>
            </w:r>
            <w:r w:rsidRPr="00F32FCD">
              <w:rPr>
                <w:b/>
                <w:snapToGrid w:val="0"/>
                <w:sz w:val="22"/>
              </w:rPr>
              <w:t>г.</w:t>
            </w:r>
          </w:p>
        </w:tc>
      </w:tr>
      <w:tr w:rsidR="00496270" w:rsidRPr="00F32FCD" w:rsidTr="00E64FAA">
        <w:trPr>
          <w:trHeight w:val="20"/>
          <w:jc w:val="center"/>
        </w:trPr>
        <w:tc>
          <w:tcPr>
            <w:tcW w:w="2890" w:type="dxa"/>
            <w:tcMar>
              <w:top w:w="0" w:type="dxa"/>
              <w:left w:w="30" w:type="dxa"/>
              <w:bottom w:w="0" w:type="dxa"/>
              <w:right w:w="30" w:type="dxa"/>
            </w:tcMar>
            <w:vAlign w:val="center"/>
          </w:tcPr>
          <w:p w:rsidR="00496270" w:rsidRPr="00F32FCD" w:rsidRDefault="00496270" w:rsidP="00E64FAA">
            <w:pPr>
              <w:widowControl w:val="0"/>
              <w:autoSpaceDE w:val="0"/>
              <w:autoSpaceDN w:val="0"/>
              <w:adjustRightInd w:val="0"/>
              <w:rPr>
                <w:b/>
                <w:bCs/>
                <w:color w:val="000000"/>
                <w:sz w:val="22"/>
              </w:rPr>
            </w:pPr>
            <w:r w:rsidRPr="00F32FCD">
              <w:rPr>
                <w:b/>
                <w:bCs/>
                <w:color w:val="000000"/>
                <w:sz w:val="22"/>
              </w:rPr>
              <w:t>000 2 00 00000 00 0000 000</w:t>
            </w:r>
          </w:p>
        </w:tc>
        <w:tc>
          <w:tcPr>
            <w:tcW w:w="3404" w:type="dxa"/>
            <w:tcMar>
              <w:top w:w="0" w:type="dxa"/>
              <w:left w:w="30" w:type="dxa"/>
              <w:bottom w:w="0" w:type="dxa"/>
              <w:right w:w="30" w:type="dxa"/>
            </w:tcMar>
            <w:vAlign w:val="center"/>
          </w:tcPr>
          <w:p w:rsidR="00496270" w:rsidRPr="00F32FCD" w:rsidRDefault="00496270" w:rsidP="00E64FAA">
            <w:pPr>
              <w:widowControl w:val="0"/>
              <w:autoSpaceDE w:val="0"/>
              <w:autoSpaceDN w:val="0"/>
              <w:adjustRightInd w:val="0"/>
              <w:ind w:left="-30" w:firstLine="30"/>
              <w:rPr>
                <w:b/>
                <w:bCs/>
                <w:color w:val="000000"/>
                <w:sz w:val="22"/>
              </w:rPr>
            </w:pPr>
            <w:r w:rsidRPr="00F32FCD">
              <w:rPr>
                <w:b/>
                <w:bCs/>
                <w:color w:val="000000"/>
                <w:sz w:val="22"/>
              </w:rPr>
              <w:t>Безвозмездные поступления</w:t>
            </w:r>
          </w:p>
        </w:tc>
        <w:tc>
          <w:tcPr>
            <w:tcW w:w="1196" w:type="dxa"/>
          </w:tcPr>
          <w:p w:rsidR="00496270" w:rsidRPr="00F32FCD" w:rsidRDefault="00496270" w:rsidP="00E64FAA">
            <w:pPr>
              <w:widowControl w:val="0"/>
              <w:autoSpaceDE w:val="0"/>
              <w:autoSpaceDN w:val="0"/>
              <w:adjustRightInd w:val="0"/>
              <w:jc w:val="center"/>
              <w:rPr>
                <w:b/>
                <w:snapToGrid w:val="0"/>
                <w:sz w:val="22"/>
              </w:rPr>
            </w:pPr>
            <w:r>
              <w:rPr>
                <w:b/>
                <w:snapToGrid w:val="0"/>
                <w:sz w:val="22"/>
              </w:rPr>
              <w:t>2817,000</w:t>
            </w:r>
          </w:p>
        </w:tc>
        <w:tc>
          <w:tcPr>
            <w:tcW w:w="1268" w:type="dxa"/>
          </w:tcPr>
          <w:p w:rsidR="00496270" w:rsidRPr="00F32FCD" w:rsidRDefault="00496270" w:rsidP="00E64FAA">
            <w:pPr>
              <w:widowControl w:val="0"/>
              <w:autoSpaceDE w:val="0"/>
              <w:autoSpaceDN w:val="0"/>
              <w:adjustRightInd w:val="0"/>
              <w:jc w:val="center"/>
              <w:rPr>
                <w:b/>
                <w:snapToGrid w:val="0"/>
                <w:color w:val="000000"/>
                <w:sz w:val="22"/>
              </w:rPr>
            </w:pPr>
            <w:r>
              <w:rPr>
                <w:b/>
                <w:snapToGrid w:val="0"/>
                <w:color w:val="000000"/>
                <w:sz w:val="22"/>
              </w:rPr>
              <w:t>2390,544</w:t>
            </w:r>
          </w:p>
        </w:tc>
        <w:tc>
          <w:tcPr>
            <w:tcW w:w="1153" w:type="dxa"/>
          </w:tcPr>
          <w:p w:rsidR="00496270" w:rsidRPr="00F32FCD" w:rsidRDefault="00496270" w:rsidP="00E64FAA">
            <w:pPr>
              <w:widowControl w:val="0"/>
              <w:autoSpaceDE w:val="0"/>
              <w:autoSpaceDN w:val="0"/>
              <w:adjustRightInd w:val="0"/>
              <w:jc w:val="center"/>
              <w:rPr>
                <w:b/>
                <w:snapToGrid w:val="0"/>
                <w:color w:val="000000"/>
                <w:sz w:val="22"/>
              </w:rPr>
            </w:pPr>
            <w:r>
              <w:rPr>
                <w:b/>
                <w:snapToGrid w:val="0"/>
                <w:color w:val="000000"/>
                <w:sz w:val="22"/>
              </w:rPr>
              <w:t>2461,152</w:t>
            </w:r>
          </w:p>
        </w:tc>
      </w:tr>
      <w:tr w:rsidR="00496270" w:rsidRPr="00F32FCD" w:rsidTr="00E64FAA">
        <w:trPr>
          <w:trHeight w:val="20"/>
          <w:jc w:val="center"/>
        </w:trPr>
        <w:tc>
          <w:tcPr>
            <w:tcW w:w="2890" w:type="dxa"/>
            <w:tcMar>
              <w:top w:w="0" w:type="dxa"/>
              <w:left w:w="30" w:type="dxa"/>
              <w:bottom w:w="0" w:type="dxa"/>
              <w:right w:w="30" w:type="dxa"/>
            </w:tcMar>
            <w:vAlign w:val="center"/>
          </w:tcPr>
          <w:p w:rsidR="00496270" w:rsidRPr="00F32FCD" w:rsidRDefault="00496270" w:rsidP="00E64FAA">
            <w:pPr>
              <w:widowControl w:val="0"/>
              <w:autoSpaceDE w:val="0"/>
              <w:autoSpaceDN w:val="0"/>
              <w:adjustRightInd w:val="0"/>
              <w:rPr>
                <w:sz w:val="22"/>
              </w:rPr>
            </w:pPr>
            <w:r w:rsidRPr="00F32FCD">
              <w:rPr>
                <w:sz w:val="22"/>
              </w:rPr>
              <w:t>000 2 02 00000 00 0000 000</w:t>
            </w:r>
          </w:p>
        </w:tc>
        <w:tc>
          <w:tcPr>
            <w:tcW w:w="3404" w:type="dxa"/>
            <w:tcMar>
              <w:top w:w="0" w:type="dxa"/>
              <w:left w:w="30" w:type="dxa"/>
              <w:bottom w:w="0" w:type="dxa"/>
              <w:right w:w="30" w:type="dxa"/>
            </w:tcMar>
            <w:vAlign w:val="center"/>
          </w:tcPr>
          <w:p w:rsidR="00496270" w:rsidRPr="00F32FCD" w:rsidRDefault="00496270" w:rsidP="00E64FAA">
            <w:pPr>
              <w:widowControl w:val="0"/>
              <w:autoSpaceDE w:val="0"/>
              <w:autoSpaceDN w:val="0"/>
              <w:adjustRightInd w:val="0"/>
              <w:rPr>
                <w:sz w:val="22"/>
              </w:rPr>
            </w:pPr>
            <w:r w:rsidRPr="00F32FCD">
              <w:rPr>
                <w:sz w:val="22"/>
              </w:rPr>
              <w:t>Безвозмездные поступления от других бюджетов бюджетной системы Российской Федерации</w:t>
            </w:r>
          </w:p>
        </w:tc>
        <w:tc>
          <w:tcPr>
            <w:tcW w:w="1196" w:type="dxa"/>
          </w:tcPr>
          <w:p w:rsidR="00496270" w:rsidRPr="00023529" w:rsidRDefault="00496270" w:rsidP="00E64FAA">
            <w:pPr>
              <w:widowControl w:val="0"/>
              <w:autoSpaceDE w:val="0"/>
              <w:autoSpaceDN w:val="0"/>
              <w:adjustRightInd w:val="0"/>
              <w:jc w:val="center"/>
              <w:rPr>
                <w:snapToGrid w:val="0"/>
                <w:sz w:val="22"/>
              </w:rPr>
            </w:pPr>
            <w:r w:rsidRPr="00023529">
              <w:rPr>
                <w:snapToGrid w:val="0"/>
                <w:sz w:val="22"/>
              </w:rPr>
              <w:t>2817,000</w:t>
            </w:r>
          </w:p>
        </w:tc>
        <w:tc>
          <w:tcPr>
            <w:tcW w:w="1268" w:type="dxa"/>
          </w:tcPr>
          <w:p w:rsidR="00496270" w:rsidRPr="00023529" w:rsidRDefault="00496270" w:rsidP="00E64FAA">
            <w:pPr>
              <w:widowControl w:val="0"/>
              <w:autoSpaceDE w:val="0"/>
              <w:autoSpaceDN w:val="0"/>
              <w:adjustRightInd w:val="0"/>
              <w:jc w:val="center"/>
              <w:rPr>
                <w:snapToGrid w:val="0"/>
                <w:color w:val="000000"/>
                <w:sz w:val="22"/>
              </w:rPr>
            </w:pPr>
            <w:r w:rsidRPr="00023529">
              <w:rPr>
                <w:snapToGrid w:val="0"/>
                <w:color w:val="000000"/>
                <w:sz w:val="22"/>
              </w:rPr>
              <w:t>2390,544</w:t>
            </w:r>
          </w:p>
        </w:tc>
        <w:tc>
          <w:tcPr>
            <w:tcW w:w="1153" w:type="dxa"/>
          </w:tcPr>
          <w:p w:rsidR="00496270" w:rsidRPr="00023529" w:rsidRDefault="00496270" w:rsidP="00E64FAA">
            <w:pPr>
              <w:widowControl w:val="0"/>
              <w:autoSpaceDE w:val="0"/>
              <w:autoSpaceDN w:val="0"/>
              <w:adjustRightInd w:val="0"/>
              <w:jc w:val="center"/>
              <w:rPr>
                <w:snapToGrid w:val="0"/>
                <w:color w:val="000000"/>
                <w:sz w:val="22"/>
              </w:rPr>
            </w:pPr>
            <w:r w:rsidRPr="00023529">
              <w:rPr>
                <w:snapToGrid w:val="0"/>
                <w:color w:val="000000"/>
                <w:sz w:val="22"/>
              </w:rPr>
              <w:t>2461,152</w:t>
            </w:r>
          </w:p>
        </w:tc>
      </w:tr>
      <w:tr w:rsidR="00496270" w:rsidRPr="00F32FCD" w:rsidTr="00E64FAA">
        <w:trPr>
          <w:trHeight w:val="20"/>
          <w:jc w:val="center"/>
        </w:trPr>
        <w:tc>
          <w:tcPr>
            <w:tcW w:w="2890" w:type="dxa"/>
            <w:tcMar>
              <w:top w:w="0" w:type="dxa"/>
              <w:left w:w="30" w:type="dxa"/>
              <w:bottom w:w="0" w:type="dxa"/>
              <w:right w:w="30" w:type="dxa"/>
            </w:tcMar>
            <w:vAlign w:val="center"/>
          </w:tcPr>
          <w:p w:rsidR="00496270" w:rsidRPr="00F32FCD" w:rsidRDefault="00496270" w:rsidP="00E64FAA">
            <w:pPr>
              <w:widowControl w:val="0"/>
              <w:autoSpaceDE w:val="0"/>
              <w:autoSpaceDN w:val="0"/>
              <w:adjustRightInd w:val="0"/>
              <w:rPr>
                <w:iCs/>
                <w:sz w:val="22"/>
              </w:rPr>
            </w:pPr>
            <w:r>
              <w:rPr>
                <w:iCs/>
                <w:sz w:val="22"/>
              </w:rPr>
              <w:t>000 2 02 10</w:t>
            </w:r>
            <w:r w:rsidRPr="00F32FCD">
              <w:rPr>
                <w:iCs/>
                <w:sz w:val="22"/>
              </w:rPr>
              <w:t>000 00 0000 150</w:t>
            </w:r>
          </w:p>
        </w:tc>
        <w:tc>
          <w:tcPr>
            <w:tcW w:w="3404" w:type="dxa"/>
            <w:tcMar>
              <w:top w:w="0" w:type="dxa"/>
              <w:left w:w="30" w:type="dxa"/>
              <w:bottom w:w="0" w:type="dxa"/>
              <w:right w:w="30" w:type="dxa"/>
            </w:tcMar>
            <w:vAlign w:val="center"/>
          </w:tcPr>
          <w:p w:rsidR="00496270" w:rsidRPr="00F32FCD" w:rsidRDefault="00496270" w:rsidP="00E64FAA">
            <w:pPr>
              <w:widowControl w:val="0"/>
              <w:autoSpaceDE w:val="0"/>
              <w:autoSpaceDN w:val="0"/>
              <w:adjustRightInd w:val="0"/>
              <w:rPr>
                <w:b/>
                <w:i/>
                <w:iCs/>
                <w:sz w:val="22"/>
              </w:rPr>
            </w:pPr>
            <w:r>
              <w:rPr>
                <w:b/>
                <w:i/>
                <w:iCs/>
                <w:sz w:val="22"/>
              </w:rPr>
              <w:t>Дотации бюджетам бюджетной системы</w:t>
            </w:r>
            <w:r w:rsidRPr="00F32FCD">
              <w:rPr>
                <w:b/>
                <w:i/>
                <w:iCs/>
                <w:sz w:val="22"/>
              </w:rPr>
              <w:t xml:space="preserve"> Российской Федер</w:t>
            </w:r>
            <w:r>
              <w:rPr>
                <w:b/>
                <w:i/>
                <w:iCs/>
                <w:sz w:val="22"/>
              </w:rPr>
              <w:t xml:space="preserve">ации </w:t>
            </w:r>
          </w:p>
        </w:tc>
        <w:tc>
          <w:tcPr>
            <w:tcW w:w="1196" w:type="dxa"/>
          </w:tcPr>
          <w:p w:rsidR="00496270" w:rsidRPr="00F32FCD" w:rsidRDefault="00496270" w:rsidP="00E64FAA">
            <w:pPr>
              <w:widowControl w:val="0"/>
              <w:autoSpaceDE w:val="0"/>
              <w:autoSpaceDN w:val="0"/>
              <w:adjustRightInd w:val="0"/>
              <w:jc w:val="center"/>
              <w:rPr>
                <w:snapToGrid w:val="0"/>
                <w:sz w:val="22"/>
              </w:rPr>
            </w:pPr>
            <w:r>
              <w:rPr>
                <w:snapToGrid w:val="0"/>
                <w:sz w:val="22"/>
              </w:rPr>
              <w:t>2555,9</w:t>
            </w:r>
          </w:p>
        </w:tc>
        <w:tc>
          <w:tcPr>
            <w:tcW w:w="1268" w:type="dxa"/>
          </w:tcPr>
          <w:p w:rsidR="00496270" w:rsidRPr="00F32FCD" w:rsidRDefault="00496270" w:rsidP="00E64FAA">
            <w:pPr>
              <w:widowControl w:val="0"/>
              <w:autoSpaceDE w:val="0"/>
              <w:autoSpaceDN w:val="0"/>
              <w:adjustRightInd w:val="0"/>
              <w:jc w:val="center"/>
              <w:rPr>
                <w:snapToGrid w:val="0"/>
                <w:sz w:val="22"/>
              </w:rPr>
            </w:pPr>
            <w:r>
              <w:rPr>
                <w:snapToGrid w:val="0"/>
                <w:sz w:val="22"/>
              </w:rPr>
              <w:t>2298,444</w:t>
            </w:r>
          </w:p>
        </w:tc>
        <w:tc>
          <w:tcPr>
            <w:tcW w:w="1153" w:type="dxa"/>
          </w:tcPr>
          <w:p w:rsidR="00496270" w:rsidRPr="00F32FCD" w:rsidRDefault="00496270" w:rsidP="00E64FAA">
            <w:pPr>
              <w:widowControl w:val="0"/>
              <w:autoSpaceDE w:val="0"/>
              <w:autoSpaceDN w:val="0"/>
              <w:adjustRightInd w:val="0"/>
              <w:jc w:val="center"/>
              <w:rPr>
                <w:snapToGrid w:val="0"/>
                <w:sz w:val="22"/>
              </w:rPr>
            </w:pPr>
            <w:r>
              <w:rPr>
                <w:snapToGrid w:val="0"/>
                <w:sz w:val="22"/>
              </w:rPr>
              <w:t>2365,552</w:t>
            </w:r>
          </w:p>
        </w:tc>
      </w:tr>
      <w:tr w:rsidR="00496270" w:rsidRPr="00F32FCD" w:rsidTr="00E64FAA">
        <w:trPr>
          <w:trHeight w:val="20"/>
          <w:jc w:val="center"/>
        </w:trPr>
        <w:tc>
          <w:tcPr>
            <w:tcW w:w="2890" w:type="dxa"/>
            <w:tcMar>
              <w:top w:w="0" w:type="dxa"/>
              <w:left w:w="30" w:type="dxa"/>
              <w:bottom w:w="0" w:type="dxa"/>
              <w:right w:w="30" w:type="dxa"/>
            </w:tcMar>
            <w:vAlign w:val="center"/>
          </w:tcPr>
          <w:p w:rsidR="00496270" w:rsidRPr="00F32FCD" w:rsidRDefault="00496270" w:rsidP="00E64FAA">
            <w:pPr>
              <w:widowControl w:val="0"/>
              <w:autoSpaceDE w:val="0"/>
              <w:autoSpaceDN w:val="0"/>
              <w:adjustRightInd w:val="0"/>
              <w:rPr>
                <w:sz w:val="22"/>
              </w:rPr>
            </w:pPr>
            <w:r w:rsidRPr="00F32FCD">
              <w:rPr>
                <w:sz w:val="22"/>
              </w:rPr>
              <w:t>000 2 02 15001 10 0000 150</w:t>
            </w:r>
          </w:p>
          <w:p w:rsidR="00496270" w:rsidRPr="00F32FCD" w:rsidRDefault="00496270" w:rsidP="00E64FAA">
            <w:pPr>
              <w:widowControl w:val="0"/>
              <w:autoSpaceDE w:val="0"/>
              <w:autoSpaceDN w:val="0"/>
              <w:adjustRightInd w:val="0"/>
              <w:rPr>
                <w:sz w:val="22"/>
              </w:rPr>
            </w:pPr>
          </w:p>
        </w:tc>
        <w:tc>
          <w:tcPr>
            <w:tcW w:w="3404" w:type="dxa"/>
            <w:tcMar>
              <w:top w:w="0" w:type="dxa"/>
              <w:left w:w="30" w:type="dxa"/>
              <w:bottom w:w="0" w:type="dxa"/>
              <w:right w:w="30" w:type="dxa"/>
            </w:tcMar>
            <w:vAlign w:val="center"/>
          </w:tcPr>
          <w:p w:rsidR="00496270" w:rsidRPr="00F32FCD" w:rsidRDefault="00496270" w:rsidP="00E64FAA">
            <w:pPr>
              <w:widowControl w:val="0"/>
              <w:autoSpaceDE w:val="0"/>
              <w:autoSpaceDN w:val="0"/>
              <w:adjustRightInd w:val="0"/>
              <w:rPr>
                <w:sz w:val="22"/>
              </w:rPr>
            </w:pPr>
            <w:r w:rsidRPr="00F32FCD">
              <w:rPr>
                <w:sz w:val="22"/>
              </w:rPr>
              <w:t>Дотации бюджетам сельских поселений на выравнивание  бюджетной обеспеченности из бюджета</w:t>
            </w:r>
            <w:r>
              <w:rPr>
                <w:sz w:val="22"/>
              </w:rPr>
              <w:t xml:space="preserve"> </w:t>
            </w:r>
            <w:proofErr w:type="spellStart"/>
            <w:r>
              <w:rPr>
                <w:sz w:val="22"/>
              </w:rPr>
              <w:t>субьекта</w:t>
            </w:r>
            <w:proofErr w:type="spellEnd"/>
            <w:r w:rsidRPr="00F32FCD">
              <w:rPr>
                <w:sz w:val="22"/>
              </w:rPr>
              <w:t xml:space="preserve"> Российской Федерации</w:t>
            </w:r>
          </w:p>
        </w:tc>
        <w:tc>
          <w:tcPr>
            <w:tcW w:w="1196" w:type="dxa"/>
          </w:tcPr>
          <w:p w:rsidR="00496270" w:rsidRPr="00F32FCD" w:rsidRDefault="00496270" w:rsidP="00E64FAA">
            <w:pPr>
              <w:widowControl w:val="0"/>
              <w:autoSpaceDE w:val="0"/>
              <w:autoSpaceDN w:val="0"/>
              <w:adjustRightInd w:val="0"/>
              <w:rPr>
                <w:snapToGrid w:val="0"/>
                <w:sz w:val="22"/>
              </w:rPr>
            </w:pPr>
            <w:r>
              <w:rPr>
                <w:snapToGrid w:val="0"/>
                <w:sz w:val="22"/>
              </w:rPr>
              <w:t>220,5</w:t>
            </w:r>
          </w:p>
        </w:tc>
        <w:tc>
          <w:tcPr>
            <w:tcW w:w="1268" w:type="dxa"/>
          </w:tcPr>
          <w:p w:rsidR="00496270" w:rsidRPr="00F32FCD" w:rsidRDefault="00496270" w:rsidP="00E64FAA">
            <w:pPr>
              <w:widowControl w:val="0"/>
              <w:autoSpaceDE w:val="0"/>
              <w:autoSpaceDN w:val="0"/>
              <w:adjustRightInd w:val="0"/>
              <w:jc w:val="center"/>
              <w:rPr>
                <w:snapToGrid w:val="0"/>
                <w:sz w:val="22"/>
              </w:rPr>
            </w:pPr>
            <w:r>
              <w:rPr>
                <w:snapToGrid w:val="0"/>
                <w:sz w:val="22"/>
              </w:rPr>
              <w:t>220,00</w:t>
            </w:r>
          </w:p>
        </w:tc>
        <w:tc>
          <w:tcPr>
            <w:tcW w:w="1153" w:type="dxa"/>
          </w:tcPr>
          <w:p w:rsidR="00496270" w:rsidRPr="00F32FCD" w:rsidRDefault="00496270" w:rsidP="00E64FAA">
            <w:pPr>
              <w:widowControl w:val="0"/>
              <w:autoSpaceDE w:val="0"/>
              <w:autoSpaceDN w:val="0"/>
              <w:adjustRightInd w:val="0"/>
              <w:jc w:val="center"/>
              <w:rPr>
                <w:snapToGrid w:val="0"/>
                <w:sz w:val="22"/>
              </w:rPr>
            </w:pPr>
            <w:r>
              <w:rPr>
                <w:snapToGrid w:val="0"/>
                <w:sz w:val="22"/>
              </w:rPr>
              <w:t>218,9</w:t>
            </w:r>
          </w:p>
        </w:tc>
      </w:tr>
      <w:tr w:rsidR="00496270" w:rsidRPr="00F32FCD" w:rsidTr="00E64FAA">
        <w:trPr>
          <w:trHeight w:val="20"/>
          <w:jc w:val="center"/>
        </w:trPr>
        <w:tc>
          <w:tcPr>
            <w:tcW w:w="2890" w:type="dxa"/>
            <w:tcMar>
              <w:top w:w="0" w:type="dxa"/>
              <w:left w:w="30" w:type="dxa"/>
              <w:bottom w:w="0" w:type="dxa"/>
              <w:right w:w="30" w:type="dxa"/>
            </w:tcMar>
            <w:vAlign w:val="center"/>
          </w:tcPr>
          <w:p w:rsidR="00496270" w:rsidRPr="00F32FCD" w:rsidRDefault="00496270" w:rsidP="00E64FAA">
            <w:pPr>
              <w:widowControl w:val="0"/>
              <w:autoSpaceDE w:val="0"/>
              <w:autoSpaceDN w:val="0"/>
              <w:adjustRightInd w:val="0"/>
              <w:rPr>
                <w:sz w:val="22"/>
              </w:rPr>
            </w:pPr>
            <w:r w:rsidRPr="00F32FCD">
              <w:rPr>
                <w:sz w:val="22"/>
              </w:rPr>
              <w:t>000 2 02 15002 10 0000 150</w:t>
            </w:r>
          </w:p>
          <w:p w:rsidR="00496270" w:rsidRPr="00F32FCD" w:rsidRDefault="00496270" w:rsidP="00E64FAA">
            <w:pPr>
              <w:widowControl w:val="0"/>
              <w:autoSpaceDE w:val="0"/>
              <w:autoSpaceDN w:val="0"/>
              <w:adjustRightInd w:val="0"/>
              <w:rPr>
                <w:sz w:val="22"/>
              </w:rPr>
            </w:pPr>
          </w:p>
        </w:tc>
        <w:tc>
          <w:tcPr>
            <w:tcW w:w="3404" w:type="dxa"/>
            <w:tcMar>
              <w:top w:w="0" w:type="dxa"/>
              <w:left w:w="30" w:type="dxa"/>
              <w:bottom w:w="0" w:type="dxa"/>
              <w:right w:w="30" w:type="dxa"/>
            </w:tcMar>
            <w:vAlign w:val="center"/>
          </w:tcPr>
          <w:p w:rsidR="00496270" w:rsidRPr="00F32FCD" w:rsidRDefault="00496270" w:rsidP="00E64FAA">
            <w:pPr>
              <w:widowControl w:val="0"/>
              <w:autoSpaceDE w:val="0"/>
              <w:autoSpaceDN w:val="0"/>
              <w:adjustRightInd w:val="0"/>
              <w:rPr>
                <w:sz w:val="22"/>
              </w:rPr>
            </w:pPr>
            <w:r w:rsidRPr="00F32FCD">
              <w:rPr>
                <w:sz w:val="22"/>
              </w:rPr>
              <w:t>Дотации бюджетам сельских поселений  на поддержку мер по обеспеченности сбалансированности бюджетов</w:t>
            </w:r>
          </w:p>
        </w:tc>
        <w:tc>
          <w:tcPr>
            <w:tcW w:w="1196" w:type="dxa"/>
          </w:tcPr>
          <w:p w:rsidR="00496270" w:rsidRPr="00F32FCD" w:rsidRDefault="00496270" w:rsidP="00E64FAA">
            <w:pPr>
              <w:widowControl w:val="0"/>
              <w:autoSpaceDE w:val="0"/>
              <w:autoSpaceDN w:val="0"/>
              <w:adjustRightInd w:val="0"/>
              <w:rPr>
                <w:snapToGrid w:val="0"/>
                <w:sz w:val="22"/>
              </w:rPr>
            </w:pPr>
          </w:p>
        </w:tc>
        <w:tc>
          <w:tcPr>
            <w:tcW w:w="1268" w:type="dxa"/>
          </w:tcPr>
          <w:p w:rsidR="00496270" w:rsidRPr="00F32FCD" w:rsidRDefault="00496270" w:rsidP="00E64FAA">
            <w:pPr>
              <w:widowControl w:val="0"/>
              <w:autoSpaceDE w:val="0"/>
              <w:autoSpaceDN w:val="0"/>
              <w:adjustRightInd w:val="0"/>
              <w:jc w:val="center"/>
              <w:rPr>
                <w:snapToGrid w:val="0"/>
                <w:sz w:val="22"/>
              </w:rPr>
            </w:pPr>
          </w:p>
        </w:tc>
        <w:tc>
          <w:tcPr>
            <w:tcW w:w="1153" w:type="dxa"/>
          </w:tcPr>
          <w:p w:rsidR="00496270" w:rsidRPr="00F32FCD" w:rsidRDefault="00496270" w:rsidP="00E64FAA">
            <w:pPr>
              <w:widowControl w:val="0"/>
              <w:autoSpaceDE w:val="0"/>
              <w:autoSpaceDN w:val="0"/>
              <w:adjustRightInd w:val="0"/>
              <w:jc w:val="center"/>
              <w:rPr>
                <w:snapToGrid w:val="0"/>
                <w:sz w:val="22"/>
              </w:rPr>
            </w:pPr>
          </w:p>
        </w:tc>
      </w:tr>
      <w:tr w:rsidR="00496270" w:rsidRPr="00F32FCD" w:rsidTr="00E64FAA">
        <w:trPr>
          <w:trHeight w:val="20"/>
          <w:jc w:val="center"/>
        </w:trPr>
        <w:tc>
          <w:tcPr>
            <w:tcW w:w="2890" w:type="dxa"/>
            <w:tcMar>
              <w:top w:w="0" w:type="dxa"/>
              <w:left w:w="30" w:type="dxa"/>
              <w:bottom w:w="0" w:type="dxa"/>
              <w:right w:w="30" w:type="dxa"/>
            </w:tcMar>
            <w:vAlign w:val="center"/>
          </w:tcPr>
          <w:p w:rsidR="00496270" w:rsidRPr="00F32FCD" w:rsidRDefault="00496270" w:rsidP="00E64FAA">
            <w:pPr>
              <w:widowControl w:val="0"/>
              <w:autoSpaceDE w:val="0"/>
              <w:autoSpaceDN w:val="0"/>
              <w:adjustRightInd w:val="0"/>
              <w:rPr>
                <w:sz w:val="22"/>
              </w:rPr>
            </w:pPr>
            <w:r>
              <w:rPr>
                <w:sz w:val="22"/>
              </w:rPr>
              <w:t>000 2 02 16001 10 0000 150</w:t>
            </w:r>
          </w:p>
        </w:tc>
        <w:tc>
          <w:tcPr>
            <w:tcW w:w="3404" w:type="dxa"/>
            <w:tcMar>
              <w:top w:w="0" w:type="dxa"/>
              <w:left w:w="30" w:type="dxa"/>
              <w:bottom w:w="0" w:type="dxa"/>
              <w:right w:w="30" w:type="dxa"/>
            </w:tcMar>
            <w:vAlign w:val="center"/>
          </w:tcPr>
          <w:p w:rsidR="00496270" w:rsidRPr="00F32FCD" w:rsidRDefault="00496270" w:rsidP="00E64FAA">
            <w:pPr>
              <w:widowControl w:val="0"/>
              <w:autoSpaceDE w:val="0"/>
              <w:autoSpaceDN w:val="0"/>
              <w:adjustRightInd w:val="0"/>
              <w:rPr>
                <w:sz w:val="22"/>
              </w:rPr>
            </w:pPr>
            <w:r>
              <w:rPr>
                <w:sz w:val="22"/>
              </w:rPr>
              <w:t>Дотации бюджетам сельских поселений на выравнивание бюджетной обеспеченности из бюджетов муниципальных районов</w:t>
            </w:r>
          </w:p>
        </w:tc>
        <w:tc>
          <w:tcPr>
            <w:tcW w:w="1196" w:type="dxa"/>
          </w:tcPr>
          <w:p w:rsidR="00496270" w:rsidRDefault="00496270" w:rsidP="00E64FAA">
            <w:pPr>
              <w:widowControl w:val="0"/>
              <w:autoSpaceDE w:val="0"/>
              <w:autoSpaceDN w:val="0"/>
              <w:adjustRightInd w:val="0"/>
              <w:rPr>
                <w:snapToGrid w:val="0"/>
                <w:sz w:val="22"/>
              </w:rPr>
            </w:pPr>
            <w:r>
              <w:rPr>
                <w:snapToGrid w:val="0"/>
                <w:sz w:val="22"/>
              </w:rPr>
              <w:t>2335,4</w:t>
            </w:r>
          </w:p>
        </w:tc>
        <w:tc>
          <w:tcPr>
            <w:tcW w:w="1268" w:type="dxa"/>
          </w:tcPr>
          <w:p w:rsidR="00496270" w:rsidRDefault="00496270" w:rsidP="00E64FAA">
            <w:pPr>
              <w:widowControl w:val="0"/>
              <w:autoSpaceDE w:val="0"/>
              <w:autoSpaceDN w:val="0"/>
              <w:adjustRightInd w:val="0"/>
              <w:jc w:val="center"/>
              <w:rPr>
                <w:snapToGrid w:val="0"/>
                <w:sz w:val="22"/>
              </w:rPr>
            </w:pPr>
            <w:r>
              <w:rPr>
                <w:snapToGrid w:val="0"/>
                <w:sz w:val="22"/>
              </w:rPr>
              <w:t>2078,444</w:t>
            </w:r>
          </w:p>
        </w:tc>
        <w:tc>
          <w:tcPr>
            <w:tcW w:w="1153" w:type="dxa"/>
          </w:tcPr>
          <w:p w:rsidR="00496270" w:rsidRDefault="00496270" w:rsidP="00E64FAA">
            <w:pPr>
              <w:widowControl w:val="0"/>
              <w:autoSpaceDE w:val="0"/>
              <w:autoSpaceDN w:val="0"/>
              <w:adjustRightInd w:val="0"/>
              <w:jc w:val="center"/>
              <w:rPr>
                <w:snapToGrid w:val="0"/>
                <w:sz w:val="22"/>
              </w:rPr>
            </w:pPr>
            <w:r>
              <w:rPr>
                <w:snapToGrid w:val="0"/>
                <w:sz w:val="22"/>
              </w:rPr>
              <w:t>2146,652</w:t>
            </w:r>
          </w:p>
        </w:tc>
      </w:tr>
      <w:tr w:rsidR="00496270" w:rsidRPr="00F32FCD" w:rsidTr="00E64FAA">
        <w:trPr>
          <w:trHeight w:val="20"/>
          <w:jc w:val="center"/>
        </w:trPr>
        <w:tc>
          <w:tcPr>
            <w:tcW w:w="2890" w:type="dxa"/>
            <w:tcMar>
              <w:top w:w="0" w:type="dxa"/>
              <w:left w:w="30" w:type="dxa"/>
              <w:bottom w:w="0" w:type="dxa"/>
              <w:right w:w="30" w:type="dxa"/>
            </w:tcMar>
            <w:vAlign w:val="center"/>
          </w:tcPr>
          <w:p w:rsidR="00496270" w:rsidRDefault="00496270" w:rsidP="00E64FAA">
            <w:pPr>
              <w:widowControl w:val="0"/>
              <w:autoSpaceDE w:val="0"/>
              <w:autoSpaceDN w:val="0"/>
              <w:adjustRightInd w:val="0"/>
              <w:rPr>
                <w:sz w:val="22"/>
              </w:rPr>
            </w:pPr>
            <w:r>
              <w:rPr>
                <w:sz w:val="22"/>
              </w:rPr>
              <w:t xml:space="preserve">000 2 02 20000 00 0000 </w:t>
            </w:r>
            <w:r>
              <w:rPr>
                <w:sz w:val="22"/>
              </w:rPr>
              <w:lastRenderedPageBreak/>
              <w:t>150</w:t>
            </w:r>
          </w:p>
        </w:tc>
        <w:tc>
          <w:tcPr>
            <w:tcW w:w="3404" w:type="dxa"/>
            <w:tcMar>
              <w:top w:w="0" w:type="dxa"/>
              <w:left w:w="30" w:type="dxa"/>
              <w:bottom w:w="0" w:type="dxa"/>
              <w:right w:w="30" w:type="dxa"/>
            </w:tcMar>
            <w:vAlign w:val="center"/>
          </w:tcPr>
          <w:p w:rsidR="00496270" w:rsidRDefault="00496270" w:rsidP="00E64FAA">
            <w:pPr>
              <w:widowControl w:val="0"/>
              <w:autoSpaceDE w:val="0"/>
              <w:autoSpaceDN w:val="0"/>
              <w:adjustRightInd w:val="0"/>
              <w:rPr>
                <w:sz w:val="22"/>
              </w:rPr>
            </w:pPr>
            <w:r>
              <w:rPr>
                <w:sz w:val="22"/>
              </w:rPr>
              <w:lastRenderedPageBreak/>
              <w:t xml:space="preserve">Субсидии бюджетам </w:t>
            </w:r>
            <w:r>
              <w:rPr>
                <w:sz w:val="22"/>
              </w:rPr>
              <w:lastRenderedPageBreak/>
              <w:t>бюджетной системы Российской Федерации</w:t>
            </w:r>
          </w:p>
        </w:tc>
        <w:tc>
          <w:tcPr>
            <w:tcW w:w="1196" w:type="dxa"/>
          </w:tcPr>
          <w:p w:rsidR="00496270" w:rsidRDefault="00496270" w:rsidP="00E64FAA">
            <w:pPr>
              <w:widowControl w:val="0"/>
              <w:autoSpaceDE w:val="0"/>
              <w:autoSpaceDN w:val="0"/>
              <w:adjustRightInd w:val="0"/>
              <w:rPr>
                <w:snapToGrid w:val="0"/>
                <w:sz w:val="22"/>
              </w:rPr>
            </w:pPr>
          </w:p>
        </w:tc>
        <w:tc>
          <w:tcPr>
            <w:tcW w:w="1268" w:type="dxa"/>
          </w:tcPr>
          <w:p w:rsidR="00496270" w:rsidRDefault="00496270" w:rsidP="00E64FAA">
            <w:pPr>
              <w:widowControl w:val="0"/>
              <w:autoSpaceDE w:val="0"/>
              <w:autoSpaceDN w:val="0"/>
              <w:adjustRightInd w:val="0"/>
              <w:jc w:val="center"/>
              <w:rPr>
                <w:snapToGrid w:val="0"/>
                <w:sz w:val="22"/>
              </w:rPr>
            </w:pPr>
          </w:p>
        </w:tc>
        <w:tc>
          <w:tcPr>
            <w:tcW w:w="1153" w:type="dxa"/>
          </w:tcPr>
          <w:p w:rsidR="00496270" w:rsidRDefault="00496270" w:rsidP="00E64FAA">
            <w:pPr>
              <w:widowControl w:val="0"/>
              <w:autoSpaceDE w:val="0"/>
              <w:autoSpaceDN w:val="0"/>
              <w:adjustRightInd w:val="0"/>
              <w:jc w:val="center"/>
              <w:rPr>
                <w:snapToGrid w:val="0"/>
                <w:sz w:val="22"/>
              </w:rPr>
            </w:pPr>
          </w:p>
        </w:tc>
      </w:tr>
      <w:tr w:rsidR="00496270" w:rsidRPr="00F32FCD" w:rsidTr="00E64FAA">
        <w:trPr>
          <w:trHeight w:val="20"/>
          <w:jc w:val="center"/>
        </w:trPr>
        <w:tc>
          <w:tcPr>
            <w:tcW w:w="2890" w:type="dxa"/>
            <w:tcMar>
              <w:top w:w="0" w:type="dxa"/>
              <w:left w:w="30" w:type="dxa"/>
              <w:bottom w:w="0" w:type="dxa"/>
              <w:right w:w="30" w:type="dxa"/>
            </w:tcMar>
            <w:vAlign w:val="center"/>
          </w:tcPr>
          <w:p w:rsidR="00496270" w:rsidRPr="00F32FCD" w:rsidRDefault="00496270" w:rsidP="00E64FAA">
            <w:pPr>
              <w:widowControl w:val="0"/>
              <w:autoSpaceDE w:val="0"/>
              <w:autoSpaceDN w:val="0"/>
              <w:adjustRightInd w:val="0"/>
              <w:rPr>
                <w:sz w:val="22"/>
              </w:rPr>
            </w:pPr>
            <w:r>
              <w:rPr>
                <w:sz w:val="22"/>
              </w:rPr>
              <w:lastRenderedPageBreak/>
              <w:t>000 2 02 29999 10 0000 150</w:t>
            </w:r>
          </w:p>
        </w:tc>
        <w:tc>
          <w:tcPr>
            <w:tcW w:w="3404" w:type="dxa"/>
            <w:tcMar>
              <w:top w:w="0" w:type="dxa"/>
              <w:left w:w="30" w:type="dxa"/>
              <w:bottom w:w="0" w:type="dxa"/>
              <w:right w:w="30" w:type="dxa"/>
            </w:tcMar>
            <w:vAlign w:val="center"/>
          </w:tcPr>
          <w:p w:rsidR="00496270" w:rsidRPr="00F32FCD" w:rsidRDefault="00496270" w:rsidP="00E64FAA">
            <w:pPr>
              <w:widowControl w:val="0"/>
              <w:autoSpaceDE w:val="0"/>
              <w:autoSpaceDN w:val="0"/>
              <w:adjustRightInd w:val="0"/>
              <w:rPr>
                <w:sz w:val="22"/>
              </w:rPr>
            </w:pPr>
            <w:r>
              <w:rPr>
                <w:sz w:val="22"/>
              </w:rPr>
              <w:t>Субсидия на капитальный ремонт сетей и сооружений водоснабжения в населенных пунктах Пензенской области в рамках подпрограммы «Комплексная программа модернизации т реформирования жилищно-коммунального хозяйства Пензенской области» Государственной программы Пензенской области «Обеспечение жильем и коммунальными услугами населения Пензенской области 2014-2024 годы»</w:t>
            </w:r>
          </w:p>
        </w:tc>
        <w:tc>
          <w:tcPr>
            <w:tcW w:w="1196" w:type="dxa"/>
          </w:tcPr>
          <w:p w:rsidR="00496270" w:rsidRDefault="00496270" w:rsidP="00E64FAA">
            <w:pPr>
              <w:widowControl w:val="0"/>
              <w:autoSpaceDE w:val="0"/>
              <w:autoSpaceDN w:val="0"/>
              <w:adjustRightInd w:val="0"/>
              <w:jc w:val="center"/>
              <w:rPr>
                <w:snapToGrid w:val="0"/>
                <w:sz w:val="22"/>
              </w:rPr>
            </w:pPr>
          </w:p>
        </w:tc>
        <w:tc>
          <w:tcPr>
            <w:tcW w:w="1268" w:type="dxa"/>
          </w:tcPr>
          <w:p w:rsidR="00496270" w:rsidRDefault="00496270" w:rsidP="00E64FAA">
            <w:pPr>
              <w:widowControl w:val="0"/>
              <w:autoSpaceDE w:val="0"/>
              <w:autoSpaceDN w:val="0"/>
              <w:adjustRightInd w:val="0"/>
              <w:jc w:val="center"/>
              <w:rPr>
                <w:snapToGrid w:val="0"/>
                <w:sz w:val="22"/>
              </w:rPr>
            </w:pPr>
          </w:p>
        </w:tc>
        <w:tc>
          <w:tcPr>
            <w:tcW w:w="1153" w:type="dxa"/>
          </w:tcPr>
          <w:p w:rsidR="00496270" w:rsidRDefault="00496270" w:rsidP="00E64FAA">
            <w:pPr>
              <w:widowControl w:val="0"/>
              <w:autoSpaceDE w:val="0"/>
              <w:autoSpaceDN w:val="0"/>
              <w:adjustRightInd w:val="0"/>
              <w:jc w:val="center"/>
              <w:rPr>
                <w:snapToGrid w:val="0"/>
                <w:sz w:val="22"/>
              </w:rPr>
            </w:pPr>
          </w:p>
        </w:tc>
      </w:tr>
      <w:tr w:rsidR="00496270" w:rsidRPr="00F32FCD" w:rsidTr="00E64FAA">
        <w:trPr>
          <w:trHeight w:val="20"/>
          <w:jc w:val="center"/>
        </w:trPr>
        <w:tc>
          <w:tcPr>
            <w:tcW w:w="2890" w:type="dxa"/>
            <w:tcMar>
              <w:top w:w="0" w:type="dxa"/>
              <w:left w:w="30" w:type="dxa"/>
              <w:bottom w:w="0" w:type="dxa"/>
              <w:right w:w="30" w:type="dxa"/>
            </w:tcMar>
            <w:vAlign w:val="center"/>
          </w:tcPr>
          <w:p w:rsidR="00496270" w:rsidRPr="00F32FCD" w:rsidRDefault="00496270" w:rsidP="00E64FAA">
            <w:pPr>
              <w:widowControl w:val="0"/>
              <w:autoSpaceDE w:val="0"/>
              <w:autoSpaceDN w:val="0"/>
              <w:adjustRightInd w:val="0"/>
              <w:rPr>
                <w:snapToGrid w:val="0"/>
                <w:sz w:val="22"/>
              </w:rPr>
            </w:pPr>
            <w:r>
              <w:rPr>
                <w:snapToGrid w:val="0"/>
                <w:sz w:val="22"/>
              </w:rPr>
              <w:t xml:space="preserve">000 2 02 </w:t>
            </w:r>
            <w:r w:rsidRPr="00F32FCD">
              <w:rPr>
                <w:snapToGrid w:val="0"/>
                <w:sz w:val="22"/>
              </w:rPr>
              <w:t>3</w:t>
            </w:r>
            <w:r>
              <w:rPr>
                <w:snapToGrid w:val="0"/>
                <w:sz w:val="22"/>
              </w:rPr>
              <w:t>0</w:t>
            </w:r>
            <w:r w:rsidRPr="00F32FCD">
              <w:rPr>
                <w:snapToGrid w:val="0"/>
                <w:sz w:val="22"/>
              </w:rPr>
              <w:t>000 00 0000 150</w:t>
            </w:r>
          </w:p>
        </w:tc>
        <w:tc>
          <w:tcPr>
            <w:tcW w:w="3404" w:type="dxa"/>
            <w:tcMar>
              <w:top w:w="0" w:type="dxa"/>
              <w:left w:w="30" w:type="dxa"/>
              <w:bottom w:w="0" w:type="dxa"/>
              <w:right w:w="30" w:type="dxa"/>
            </w:tcMar>
            <w:vAlign w:val="center"/>
          </w:tcPr>
          <w:p w:rsidR="00496270" w:rsidRPr="00F32FCD" w:rsidRDefault="00496270" w:rsidP="00E64FAA">
            <w:pPr>
              <w:widowControl w:val="0"/>
              <w:autoSpaceDE w:val="0"/>
              <w:autoSpaceDN w:val="0"/>
              <w:adjustRightInd w:val="0"/>
              <w:rPr>
                <w:b/>
                <w:i/>
                <w:snapToGrid w:val="0"/>
                <w:sz w:val="22"/>
              </w:rPr>
            </w:pPr>
            <w:r>
              <w:rPr>
                <w:b/>
                <w:i/>
                <w:snapToGrid w:val="0"/>
                <w:sz w:val="22"/>
              </w:rPr>
              <w:t xml:space="preserve">Субвенции бюджетам бюджетной системы </w:t>
            </w:r>
            <w:r w:rsidRPr="00F32FCD">
              <w:rPr>
                <w:b/>
                <w:i/>
                <w:snapToGrid w:val="0"/>
                <w:sz w:val="22"/>
              </w:rPr>
              <w:t xml:space="preserve"> Российской Федер</w:t>
            </w:r>
            <w:r>
              <w:rPr>
                <w:b/>
                <w:i/>
                <w:snapToGrid w:val="0"/>
                <w:sz w:val="22"/>
              </w:rPr>
              <w:t xml:space="preserve">ации </w:t>
            </w:r>
          </w:p>
        </w:tc>
        <w:tc>
          <w:tcPr>
            <w:tcW w:w="1196" w:type="dxa"/>
          </w:tcPr>
          <w:p w:rsidR="00496270" w:rsidRPr="00F32FCD" w:rsidRDefault="00496270" w:rsidP="00E64FAA">
            <w:pPr>
              <w:widowControl w:val="0"/>
              <w:autoSpaceDE w:val="0"/>
              <w:autoSpaceDN w:val="0"/>
              <w:adjustRightInd w:val="0"/>
              <w:rPr>
                <w:b/>
                <w:color w:val="000000"/>
                <w:sz w:val="22"/>
              </w:rPr>
            </w:pPr>
            <w:r>
              <w:rPr>
                <w:b/>
                <w:color w:val="000000"/>
                <w:sz w:val="22"/>
              </w:rPr>
              <w:t xml:space="preserve">      91,100</w:t>
            </w:r>
          </w:p>
        </w:tc>
        <w:tc>
          <w:tcPr>
            <w:tcW w:w="1268" w:type="dxa"/>
          </w:tcPr>
          <w:p w:rsidR="00496270" w:rsidRPr="00F32FCD" w:rsidRDefault="00496270" w:rsidP="00E64FAA">
            <w:pPr>
              <w:widowControl w:val="0"/>
              <w:autoSpaceDE w:val="0"/>
              <w:autoSpaceDN w:val="0"/>
              <w:adjustRightInd w:val="0"/>
              <w:rPr>
                <w:b/>
                <w:color w:val="000000"/>
                <w:sz w:val="22"/>
              </w:rPr>
            </w:pPr>
            <w:r>
              <w:rPr>
                <w:b/>
                <w:color w:val="000000"/>
                <w:sz w:val="22"/>
              </w:rPr>
              <w:t xml:space="preserve">   92,100</w:t>
            </w:r>
          </w:p>
        </w:tc>
        <w:tc>
          <w:tcPr>
            <w:tcW w:w="1153" w:type="dxa"/>
          </w:tcPr>
          <w:p w:rsidR="00496270" w:rsidRPr="00F32FCD" w:rsidRDefault="00496270" w:rsidP="00E64FAA">
            <w:pPr>
              <w:widowControl w:val="0"/>
              <w:autoSpaceDE w:val="0"/>
              <w:autoSpaceDN w:val="0"/>
              <w:adjustRightInd w:val="0"/>
              <w:rPr>
                <w:b/>
                <w:color w:val="000000"/>
                <w:sz w:val="22"/>
              </w:rPr>
            </w:pPr>
            <w:r>
              <w:rPr>
                <w:b/>
                <w:color w:val="000000"/>
                <w:sz w:val="22"/>
              </w:rPr>
              <w:t xml:space="preserve">  95,600</w:t>
            </w:r>
          </w:p>
        </w:tc>
      </w:tr>
      <w:tr w:rsidR="00496270" w:rsidRPr="00F32FCD" w:rsidTr="00E64FAA">
        <w:trPr>
          <w:trHeight w:val="20"/>
          <w:jc w:val="center"/>
        </w:trPr>
        <w:tc>
          <w:tcPr>
            <w:tcW w:w="2890" w:type="dxa"/>
            <w:tcBorders>
              <w:bottom w:val="single" w:sz="4" w:space="0" w:color="auto"/>
            </w:tcBorders>
            <w:tcMar>
              <w:top w:w="0" w:type="dxa"/>
              <w:left w:w="30" w:type="dxa"/>
              <w:bottom w:w="0" w:type="dxa"/>
              <w:right w:w="30" w:type="dxa"/>
            </w:tcMar>
            <w:vAlign w:val="center"/>
          </w:tcPr>
          <w:p w:rsidR="00496270" w:rsidRPr="00F32FCD" w:rsidRDefault="00496270" w:rsidP="00E64FAA">
            <w:pPr>
              <w:widowControl w:val="0"/>
              <w:autoSpaceDE w:val="0"/>
              <w:autoSpaceDN w:val="0"/>
              <w:adjustRightInd w:val="0"/>
              <w:jc w:val="both"/>
              <w:rPr>
                <w:sz w:val="22"/>
              </w:rPr>
            </w:pPr>
            <w:r w:rsidRPr="00F32FCD">
              <w:rPr>
                <w:snapToGrid w:val="0"/>
                <w:sz w:val="22"/>
              </w:rPr>
              <w:t xml:space="preserve">000 </w:t>
            </w:r>
            <w:r w:rsidRPr="00F32FCD">
              <w:rPr>
                <w:sz w:val="22"/>
              </w:rPr>
              <w:t>2 02 35118</w:t>
            </w:r>
            <w:r>
              <w:rPr>
                <w:sz w:val="22"/>
              </w:rPr>
              <w:t xml:space="preserve"> 1</w:t>
            </w:r>
            <w:r w:rsidRPr="00F32FCD">
              <w:rPr>
                <w:sz w:val="22"/>
              </w:rPr>
              <w:t>0</w:t>
            </w:r>
            <w:r>
              <w:rPr>
                <w:sz w:val="22"/>
              </w:rPr>
              <w:t xml:space="preserve"> </w:t>
            </w:r>
            <w:r w:rsidRPr="00F32FCD">
              <w:rPr>
                <w:sz w:val="22"/>
              </w:rPr>
              <w:t>0000 150</w:t>
            </w:r>
          </w:p>
          <w:p w:rsidR="00496270" w:rsidRPr="00F32FCD" w:rsidRDefault="00496270" w:rsidP="00E64FAA">
            <w:pPr>
              <w:widowControl w:val="0"/>
              <w:autoSpaceDE w:val="0"/>
              <w:autoSpaceDN w:val="0"/>
              <w:adjustRightInd w:val="0"/>
              <w:rPr>
                <w:snapToGrid w:val="0"/>
                <w:sz w:val="22"/>
              </w:rPr>
            </w:pPr>
          </w:p>
        </w:tc>
        <w:tc>
          <w:tcPr>
            <w:tcW w:w="3404" w:type="dxa"/>
            <w:tcBorders>
              <w:bottom w:val="single" w:sz="4" w:space="0" w:color="auto"/>
            </w:tcBorders>
            <w:tcMar>
              <w:top w:w="0" w:type="dxa"/>
              <w:left w:w="30" w:type="dxa"/>
              <w:bottom w:w="0" w:type="dxa"/>
              <w:right w:w="30" w:type="dxa"/>
            </w:tcMar>
            <w:vAlign w:val="center"/>
          </w:tcPr>
          <w:p w:rsidR="00496270" w:rsidRPr="00F32FCD" w:rsidRDefault="00496270" w:rsidP="00E64FAA">
            <w:pPr>
              <w:widowControl w:val="0"/>
              <w:autoSpaceDE w:val="0"/>
              <w:autoSpaceDN w:val="0"/>
              <w:adjustRightInd w:val="0"/>
              <w:rPr>
                <w:snapToGrid w:val="0"/>
                <w:sz w:val="22"/>
              </w:rPr>
            </w:pPr>
            <w:r w:rsidRPr="00F32FCD">
              <w:rPr>
                <w:snapToGrid w:val="0"/>
                <w:sz w:val="22"/>
              </w:rPr>
              <w:t>Субвенции бюджетам</w:t>
            </w:r>
            <w:r w:rsidRPr="00F32FCD">
              <w:rPr>
                <w:sz w:val="22"/>
              </w:rPr>
              <w:t xml:space="preserve"> сельских</w:t>
            </w:r>
            <w:r w:rsidRPr="00F32FCD">
              <w:rPr>
                <w:snapToGrid w:val="0"/>
                <w:sz w:val="22"/>
              </w:rPr>
              <w:t xml:space="preserve"> поселений на осуществление первичного воинского учета на территориях, где отсутствуют военные комиссариаты</w:t>
            </w:r>
          </w:p>
        </w:tc>
        <w:tc>
          <w:tcPr>
            <w:tcW w:w="1196" w:type="dxa"/>
            <w:tcBorders>
              <w:bottom w:val="single" w:sz="4" w:space="0" w:color="auto"/>
            </w:tcBorders>
          </w:tcPr>
          <w:p w:rsidR="00496270" w:rsidRPr="00023529" w:rsidRDefault="00496270" w:rsidP="00E64FAA">
            <w:pPr>
              <w:widowControl w:val="0"/>
              <w:autoSpaceDE w:val="0"/>
              <w:autoSpaceDN w:val="0"/>
              <w:adjustRightInd w:val="0"/>
              <w:rPr>
                <w:color w:val="000000"/>
                <w:sz w:val="22"/>
              </w:rPr>
            </w:pPr>
            <w:r w:rsidRPr="00023529">
              <w:rPr>
                <w:color w:val="000000"/>
                <w:sz w:val="22"/>
              </w:rPr>
              <w:t xml:space="preserve">      91,100</w:t>
            </w:r>
          </w:p>
        </w:tc>
        <w:tc>
          <w:tcPr>
            <w:tcW w:w="1268" w:type="dxa"/>
            <w:tcBorders>
              <w:bottom w:val="single" w:sz="4" w:space="0" w:color="auto"/>
            </w:tcBorders>
          </w:tcPr>
          <w:p w:rsidR="00496270" w:rsidRPr="00023529" w:rsidRDefault="00496270" w:rsidP="00E64FAA">
            <w:pPr>
              <w:widowControl w:val="0"/>
              <w:autoSpaceDE w:val="0"/>
              <w:autoSpaceDN w:val="0"/>
              <w:adjustRightInd w:val="0"/>
              <w:jc w:val="center"/>
              <w:rPr>
                <w:color w:val="000000"/>
                <w:sz w:val="22"/>
              </w:rPr>
            </w:pPr>
            <w:r w:rsidRPr="00023529">
              <w:rPr>
                <w:color w:val="000000"/>
                <w:sz w:val="22"/>
              </w:rPr>
              <w:t>92,100</w:t>
            </w:r>
          </w:p>
        </w:tc>
        <w:tc>
          <w:tcPr>
            <w:tcW w:w="1153" w:type="dxa"/>
            <w:tcBorders>
              <w:bottom w:val="single" w:sz="4" w:space="0" w:color="auto"/>
            </w:tcBorders>
          </w:tcPr>
          <w:p w:rsidR="00496270" w:rsidRPr="00023529" w:rsidRDefault="00496270" w:rsidP="00E64FAA">
            <w:pPr>
              <w:widowControl w:val="0"/>
              <w:autoSpaceDE w:val="0"/>
              <w:autoSpaceDN w:val="0"/>
              <w:adjustRightInd w:val="0"/>
              <w:jc w:val="center"/>
              <w:rPr>
                <w:color w:val="000000"/>
                <w:sz w:val="22"/>
              </w:rPr>
            </w:pPr>
            <w:r w:rsidRPr="00023529">
              <w:rPr>
                <w:color w:val="000000"/>
                <w:sz w:val="22"/>
              </w:rPr>
              <w:t>95,600</w:t>
            </w:r>
          </w:p>
        </w:tc>
      </w:tr>
    </w:tbl>
    <w:p w:rsidR="00496270" w:rsidRPr="00F32FCD" w:rsidRDefault="00496270" w:rsidP="00496270">
      <w:pPr>
        <w:widowControl w:val="0"/>
        <w:tabs>
          <w:tab w:val="left" w:pos="2700"/>
        </w:tabs>
        <w:autoSpaceDE w:val="0"/>
        <w:autoSpaceDN w:val="0"/>
        <w:adjustRightInd w:val="0"/>
        <w:jc w:val="center"/>
        <w:rPr>
          <w:b/>
          <w:sz w:val="22"/>
        </w:rPr>
      </w:pPr>
    </w:p>
    <w:tbl>
      <w:tblPr>
        <w:tblW w:w="4957" w:type="pct"/>
        <w:jc w:val="center"/>
        <w:tblInd w:w="-3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37"/>
        <w:gridCol w:w="3221"/>
        <w:gridCol w:w="1142"/>
        <w:gridCol w:w="1210"/>
        <w:gridCol w:w="1101"/>
      </w:tblGrid>
      <w:tr w:rsidR="00496270" w:rsidRPr="00F32FCD" w:rsidTr="00E64FAA">
        <w:trPr>
          <w:trHeight w:val="20"/>
          <w:jc w:val="center"/>
        </w:trPr>
        <w:tc>
          <w:tcPr>
            <w:tcW w:w="2868" w:type="dxa"/>
            <w:tcMar>
              <w:top w:w="0" w:type="dxa"/>
              <w:left w:w="30" w:type="dxa"/>
              <w:bottom w:w="0" w:type="dxa"/>
              <w:right w:w="30" w:type="dxa"/>
            </w:tcMar>
            <w:vAlign w:val="center"/>
          </w:tcPr>
          <w:p w:rsidR="00496270" w:rsidRPr="00F32FCD" w:rsidRDefault="00496270" w:rsidP="00E64FAA">
            <w:pPr>
              <w:widowControl w:val="0"/>
              <w:tabs>
                <w:tab w:val="left" w:pos="2700"/>
              </w:tabs>
              <w:autoSpaceDE w:val="0"/>
              <w:autoSpaceDN w:val="0"/>
              <w:adjustRightInd w:val="0"/>
              <w:jc w:val="center"/>
              <w:rPr>
                <w:b/>
                <w:sz w:val="22"/>
              </w:rPr>
            </w:pPr>
          </w:p>
        </w:tc>
        <w:tc>
          <w:tcPr>
            <w:tcW w:w="3377" w:type="dxa"/>
            <w:tcMar>
              <w:top w:w="0" w:type="dxa"/>
              <w:left w:w="30" w:type="dxa"/>
              <w:bottom w:w="0" w:type="dxa"/>
              <w:right w:w="30" w:type="dxa"/>
            </w:tcMar>
            <w:vAlign w:val="center"/>
          </w:tcPr>
          <w:p w:rsidR="00496270" w:rsidRPr="00F32FCD" w:rsidRDefault="00496270" w:rsidP="00E64FAA">
            <w:pPr>
              <w:widowControl w:val="0"/>
              <w:tabs>
                <w:tab w:val="left" w:pos="2700"/>
              </w:tabs>
              <w:autoSpaceDE w:val="0"/>
              <w:autoSpaceDN w:val="0"/>
              <w:adjustRightInd w:val="0"/>
              <w:jc w:val="center"/>
              <w:rPr>
                <w:b/>
                <w:sz w:val="22"/>
              </w:rPr>
            </w:pPr>
          </w:p>
        </w:tc>
        <w:tc>
          <w:tcPr>
            <w:tcW w:w="1187" w:type="dxa"/>
          </w:tcPr>
          <w:p w:rsidR="00496270" w:rsidRPr="00F32FCD" w:rsidRDefault="00496270" w:rsidP="00E64FAA">
            <w:pPr>
              <w:widowControl w:val="0"/>
              <w:tabs>
                <w:tab w:val="left" w:pos="2700"/>
              </w:tabs>
              <w:autoSpaceDE w:val="0"/>
              <w:autoSpaceDN w:val="0"/>
              <w:adjustRightInd w:val="0"/>
              <w:jc w:val="center"/>
              <w:rPr>
                <w:b/>
                <w:sz w:val="22"/>
              </w:rPr>
            </w:pPr>
          </w:p>
        </w:tc>
        <w:tc>
          <w:tcPr>
            <w:tcW w:w="1258" w:type="dxa"/>
          </w:tcPr>
          <w:p w:rsidR="00496270" w:rsidRPr="00F32FCD" w:rsidRDefault="00496270" w:rsidP="00E64FAA">
            <w:pPr>
              <w:widowControl w:val="0"/>
              <w:tabs>
                <w:tab w:val="left" w:pos="2700"/>
              </w:tabs>
              <w:autoSpaceDE w:val="0"/>
              <w:autoSpaceDN w:val="0"/>
              <w:adjustRightInd w:val="0"/>
              <w:jc w:val="center"/>
              <w:rPr>
                <w:b/>
                <w:sz w:val="22"/>
              </w:rPr>
            </w:pPr>
          </w:p>
        </w:tc>
        <w:tc>
          <w:tcPr>
            <w:tcW w:w="1144" w:type="dxa"/>
          </w:tcPr>
          <w:p w:rsidR="00496270" w:rsidRPr="00F32FCD" w:rsidRDefault="00496270" w:rsidP="00E64FAA">
            <w:pPr>
              <w:widowControl w:val="0"/>
              <w:tabs>
                <w:tab w:val="left" w:pos="2700"/>
              </w:tabs>
              <w:autoSpaceDE w:val="0"/>
              <w:autoSpaceDN w:val="0"/>
              <w:adjustRightInd w:val="0"/>
              <w:jc w:val="center"/>
              <w:rPr>
                <w:b/>
                <w:sz w:val="22"/>
              </w:rPr>
            </w:pPr>
          </w:p>
        </w:tc>
      </w:tr>
      <w:tr w:rsidR="00496270" w:rsidRPr="00F26BBD" w:rsidTr="00E64FAA">
        <w:trPr>
          <w:trHeight w:val="20"/>
          <w:jc w:val="center"/>
        </w:trPr>
        <w:tc>
          <w:tcPr>
            <w:tcW w:w="2868" w:type="dxa"/>
            <w:tcMar>
              <w:top w:w="0" w:type="dxa"/>
              <w:left w:w="30" w:type="dxa"/>
              <w:bottom w:w="0" w:type="dxa"/>
              <w:right w:w="30" w:type="dxa"/>
            </w:tcMar>
            <w:vAlign w:val="center"/>
          </w:tcPr>
          <w:p w:rsidR="00496270" w:rsidRPr="00F26BBD" w:rsidRDefault="00496270" w:rsidP="00E64FAA">
            <w:pPr>
              <w:widowControl w:val="0"/>
              <w:tabs>
                <w:tab w:val="left" w:pos="2700"/>
              </w:tabs>
              <w:autoSpaceDE w:val="0"/>
              <w:autoSpaceDN w:val="0"/>
              <w:adjustRightInd w:val="0"/>
              <w:jc w:val="center"/>
              <w:rPr>
                <w:sz w:val="24"/>
                <w:szCs w:val="24"/>
              </w:rPr>
            </w:pPr>
          </w:p>
        </w:tc>
        <w:tc>
          <w:tcPr>
            <w:tcW w:w="3377" w:type="dxa"/>
            <w:tcMar>
              <w:top w:w="0" w:type="dxa"/>
              <w:left w:w="30" w:type="dxa"/>
              <w:bottom w:w="0" w:type="dxa"/>
              <w:right w:w="30" w:type="dxa"/>
            </w:tcMar>
            <w:vAlign w:val="center"/>
          </w:tcPr>
          <w:p w:rsidR="00496270" w:rsidRPr="00F26BBD" w:rsidRDefault="00496270" w:rsidP="00E64FAA">
            <w:pPr>
              <w:widowControl w:val="0"/>
              <w:tabs>
                <w:tab w:val="left" w:pos="2700"/>
              </w:tabs>
              <w:autoSpaceDE w:val="0"/>
              <w:autoSpaceDN w:val="0"/>
              <w:adjustRightInd w:val="0"/>
              <w:jc w:val="center"/>
              <w:rPr>
                <w:sz w:val="24"/>
                <w:szCs w:val="24"/>
              </w:rPr>
            </w:pPr>
          </w:p>
        </w:tc>
        <w:tc>
          <w:tcPr>
            <w:tcW w:w="1187" w:type="dxa"/>
          </w:tcPr>
          <w:p w:rsidR="00496270" w:rsidRPr="00F26BBD" w:rsidRDefault="00496270" w:rsidP="00E64FAA">
            <w:pPr>
              <w:widowControl w:val="0"/>
              <w:tabs>
                <w:tab w:val="left" w:pos="2700"/>
              </w:tabs>
              <w:autoSpaceDE w:val="0"/>
              <w:autoSpaceDN w:val="0"/>
              <w:adjustRightInd w:val="0"/>
              <w:jc w:val="center"/>
              <w:rPr>
                <w:sz w:val="24"/>
                <w:szCs w:val="24"/>
              </w:rPr>
            </w:pPr>
          </w:p>
        </w:tc>
        <w:tc>
          <w:tcPr>
            <w:tcW w:w="1258" w:type="dxa"/>
          </w:tcPr>
          <w:p w:rsidR="00496270" w:rsidRPr="00F26BBD" w:rsidRDefault="00496270" w:rsidP="00E64FAA">
            <w:pPr>
              <w:widowControl w:val="0"/>
              <w:tabs>
                <w:tab w:val="left" w:pos="2700"/>
              </w:tabs>
              <w:autoSpaceDE w:val="0"/>
              <w:autoSpaceDN w:val="0"/>
              <w:adjustRightInd w:val="0"/>
              <w:jc w:val="center"/>
              <w:rPr>
                <w:sz w:val="24"/>
                <w:szCs w:val="24"/>
              </w:rPr>
            </w:pPr>
          </w:p>
        </w:tc>
        <w:tc>
          <w:tcPr>
            <w:tcW w:w="1144" w:type="dxa"/>
          </w:tcPr>
          <w:p w:rsidR="00496270" w:rsidRPr="00F26BBD" w:rsidRDefault="00496270" w:rsidP="00E64FAA">
            <w:pPr>
              <w:widowControl w:val="0"/>
              <w:tabs>
                <w:tab w:val="left" w:pos="2700"/>
              </w:tabs>
              <w:autoSpaceDE w:val="0"/>
              <w:autoSpaceDN w:val="0"/>
              <w:adjustRightInd w:val="0"/>
              <w:jc w:val="center"/>
              <w:rPr>
                <w:sz w:val="24"/>
                <w:szCs w:val="24"/>
              </w:rPr>
            </w:pPr>
          </w:p>
        </w:tc>
      </w:tr>
      <w:tr w:rsidR="00496270" w:rsidRPr="00F26BBD" w:rsidTr="00E64FAA">
        <w:trPr>
          <w:trHeight w:val="20"/>
          <w:jc w:val="center"/>
        </w:trPr>
        <w:tc>
          <w:tcPr>
            <w:tcW w:w="2868" w:type="dxa"/>
            <w:tcMar>
              <w:top w:w="0" w:type="dxa"/>
              <w:left w:w="30" w:type="dxa"/>
              <w:bottom w:w="0" w:type="dxa"/>
              <w:right w:w="30" w:type="dxa"/>
            </w:tcMar>
            <w:vAlign w:val="center"/>
          </w:tcPr>
          <w:p w:rsidR="00496270" w:rsidRPr="00F26BBD" w:rsidRDefault="00496270" w:rsidP="00E64FAA">
            <w:pPr>
              <w:widowControl w:val="0"/>
              <w:tabs>
                <w:tab w:val="left" w:pos="2700"/>
              </w:tabs>
              <w:autoSpaceDE w:val="0"/>
              <w:autoSpaceDN w:val="0"/>
              <w:adjustRightInd w:val="0"/>
              <w:rPr>
                <w:sz w:val="24"/>
                <w:szCs w:val="24"/>
              </w:rPr>
            </w:pPr>
            <w:r w:rsidRPr="00F26BBD">
              <w:rPr>
                <w:sz w:val="24"/>
                <w:szCs w:val="24"/>
              </w:rPr>
              <w:t>000 2 02 40</w:t>
            </w:r>
            <w:r>
              <w:rPr>
                <w:sz w:val="24"/>
                <w:szCs w:val="24"/>
              </w:rPr>
              <w:t>0</w:t>
            </w:r>
            <w:r w:rsidRPr="00F26BBD">
              <w:rPr>
                <w:sz w:val="24"/>
                <w:szCs w:val="24"/>
              </w:rPr>
              <w:t>14 10 000015</w:t>
            </w:r>
            <w:r>
              <w:rPr>
                <w:sz w:val="24"/>
                <w:szCs w:val="24"/>
              </w:rPr>
              <w:t>0</w:t>
            </w:r>
          </w:p>
        </w:tc>
        <w:tc>
          <w:tcPr>
            <w:tcW w:w="3377" w:type="dxa"/>
            <w:tcMar>
              <w:top w:w="0" w:type="dxa"/>
              <w:left w:w="30" w:type="dxa"/>
              <w:bottom w:w="0" w:type="dxa"/>
              <w:right w:w="30" w:type="dxa"/>
            </w:tcMar>
            <w:vAlign w:val="center"/>
          </w:tcPr>
          <w:p w:rsidR="00496270" w:rsidRPr="00F26BBD" w:rsidRDefault="00496270" w:rsidP="00E64FAA">
            <w:pPr>
              <w:widowControl w:val="0"/>
              <w:tabs>
                <w:tab w:val="left" w:pos="2700"/>
              </w:tabs>
              <w:autoSpaceDE w:val="0"/>
              <w:autoSpaceDN w:val="0"/>
              <w:adjustRightInd w:val="0"/>
              <w:rPr>
                <w:sz w:val="24"/>
                <w:szCs w:val="24"/>
              </w:rPr>
            </w:pPr>
            <w:r>
              <w:rPr>
                <w:sz w:val="24"/>
                <w:szCs w:val="24"/>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187" w:type="dxa"/>
          </w:tcPr>
          <w:p w:rsidR="00496270" w:rsidRDefault="00496270" w:rsidP="00E64FAA">
            <w:pPr>
              <w:widowControl w:val="0"/>
              <w:tabs>
                <w:tab w:val="left" w:pos="2700"/>
              </w:tabs>
              <w:autoSpaceDE w:val="0"/>
              <w:autoSpaceDN w:val="0"/>
              <w:adjustRightInd w:val="0"/>
              <w:jc w:val="center"/>
              <w:rPr>
                <w:sz w:val="24"/>
                <w:szCs w:val="24"/>
              </w:rPr>
            </w:pPr>
            <w:r>
              <w:rPr>
                <w:sz w:val="24"/>
                <w:szCs w:val="24"/>
              </w:rPr>
              <w:t>170,000</w:t>
            </w:r>
          </w:p>
        </w:tc>
        <w:tc>
          <w:tcPr>
            <w:tcW w:w="1258" w:type="dxa"/>
          </w:tcPr>
          <w:p w:rsidR="00496270" w:rsidRDefault="00496270" w:rsidP="00E64FAA">
            <w:pPr>
              <w:widowControl w:val="0"/>
              <w:tabs>
                <w:tab w:val="left" w:pos="2700"/>
              </w:tabs>
              <w:autoSpaceDE w:val="0"/>
              <w:autoSpaceDN w:val="0"/>
              <w:adjustRightInd w:val="0"/>
              <w:jc w:val="center"/>
              <w:rPr>
                <w:sz w:val="24"/>
                <w:szCs w:val="24"/>
              </w:rPr>
            </w:pPr>
            <w:r>
              <w:rPr>
                <w:sz w:val="24"/>
                <w:szCs w:val="24"/>
              </w:rPr>
              <w:t>0,000</w:t>
            </w:r>
          </w:p>
        </w:tc>
        <w:tc>
          <w:tcPr>
            <w:tcW w:w="1144" w:type="dxa"/>
          </w:tcPr>
          <w:p w:rsidR="00496270" w:rsidRDefault="00496270" w:rsidP="00E64FAA">
            <w:pPr>
              <w:widowControl w:val="0"/>
              <w:tabs>
                <w:tab w:val="left" w:pos="2700"/>
              </w:tabs>
              <w:autoSpaceDE w:val="0"/>
              <w:autoSpaceDN w:val="0"/>
              <w:adjustRightInd w:val="0"/>
              <w:jc w:val="center"/>
              <w:rPr>
                <w:sz w:val="24"/>
                <w:szCs w:val="24"/>
              </w:rPr>
            </w:pPr>
            <w:r>
              <w:rPr>
                <w:sz w:val="24"/>
                <w:szCs w:val="24"/>
              </w:rPr>
              <w:t>0,000</w:t>
            </w:r>
          </w:p>
        </w:tc>
      </w:tr>
    </w:tbl>
    <w:p w:rsidR="00496270" w:rsidRPr="00F26BBD" w:rsidRDefault="00496270" w:rsidP="00496270">
      <w:pPr>
        <w:widowControl w:val="0"/>
        <w:tabs>
          <w:tab w:val="left" w:pos="2700"/>
        </w:tabs>
        <w:autoSpaceDE w:val="0"/>
        <w:autoSpaceDN w:val="0"/>
        <w:adjustRightInd w:val="0"/>
        <w:jc w:val="center"/>
        <w:rPr>
          <w:sz w:val="24"/>
          <w:szCs w:val="24"/>
        </w:rPr>
      </w:pPr>
    </w:p>
    <w:p w:rsidR="00496270" w:rsidRDefault="00496270" w:rsidP="00496270">
      <w:pPr>
        <w:widowControl w:val="0"/>
        <w:tabs>
          <w:tab w:val="left" w:pos="2700"/>
        </w:tabs>
        <w:autoSpaceDE w:val="0"/>
        <w:autoSpaceDN w:val="0"/>
        <w:adjustRightInd w:val="0"/>
        <w:jc w:val="center"/>
        <w:rPr>
          <w:b/>
          <w:sz w:val="24"/>
          <w:szCs w:val="24"/>
        </w:rPr>
      </w:pPr>
    </w:p>
    <w:p w:rsidR="00496270" w:rsidRDefault="00496270" w:rsidP="00496270">
      <w:pPr>
        <w:widowControl w:val="0"/>
        <w:tabs>
          <w:tab w:val="left" w:pos="2700"/>
        </w:tabs>
        <w:autoSpaceDE w:val="0"/>
        <w:autoSpaceDN w:val="0"/>
        <w:adjustRightInd w:val="0"/>
        <w:jc w:val="center"/>
        <w:rPr>
          <w:b/>
          <w:sz w:val="24"/>
          <w:szCs w:val="24"/>
        </w:rPr>
      </w:pPr>
    </w:p>
    <w:p w:rsidR="00496270" w:rsidRPr="00E531AD" w:rsidRDefault="00496270" w:rsidP="00496270">
      <w:pPr>
        <w:widowControl w:val="0"/>
        <w:tabs>
          <w:tab w:val="left" w:pos="2700"/>
        </w:tabs>
        <w:autoSpaceDE w:val="0"/>
        <w:autoSpaceDN w:val="0"/>
        <w:adjustRightInd w:val="0"/>
        <w:jc w:val="center"/>
        <w:rPr>
          <w:b/>
          <w:sz w:val="24"/>
          <w:szCs w:val="24"/>
        </w:rPr>
      </w:pPr>
    </w:p>
    <w:p w:rsidR="00496270" w:rsidRPr="00F32FCD" w:rsidRDefault="00496270" w:rsidP="00496270">
      <w:pPr>
        <w:widowControl w:val="0"/>
        <w:tabs>
          <w:tab w:val="left" w:pos="5954"/>
        </w:tabs>
        <w:autoSpaceDE w:val="0"/>
        <w:autoSpaceDN w:val="0"/>
        <w:adjustRightInd w:val="0"/>
        <w:ind w:left="6946" w:hanging="284"/>
        <w:jc w:val="right"/>
        <w:rPr>
          <w:bCs/>
          <w:sz w:val="22"/>
        </w:rPr>
      </w:pPr>
      <w:r w:rsidRPr="00F32FCD">
        <w:rPr>
          <w:bCs/>
          <w:sz w:val="22"/>
        </w:rPr>
        <w:t xml:space="preserve">                                                Приложение5</w:t>
      </w:r>
    </w:p>
    <w:p w:rsidR="00496270" w:rsidRPr="00F32FCD" w:rsidRDefault="00496270" w:rsidP="00496270">
      <w:pPr>
        <w:widowControl w:val="0"/>
        <w:tabs>
          <w:tab w:val="left" w:pos="2700"/>
        </w:tabs>
        <w:autoSpaceDE w:val="0"/>
        <w:autoSpaceDN w:val="0"/>
        <w:adjustRightInd w:val="0"/>
        <w:ind w:left="2880"/>
        <w:jc w:val="right"/>
        <w:rPr>
          <w:bCs/>
          <w:sz w:val="22"/>
        </w:rPr>
      </w:pPr>
      <w:r w:rsidRPr="00F32FCD">
        <w:rPr>
          <w:bCs/>
          <w:sz w:val="22"/>
        </w:rPr>
        <w:t xml:space="preserve">к  решению Комитета  местного самоуправления </w:t>
      </w:r>
      <w:proofErr w:type="spellStart"/>
      <w:r w:rsidRPr="00F32FCD">
        <w:rPr>
          <w:bCs/>
          <w:sz w:val="22"/>
        </w:rPr>
        <w:t>Иванырсинского</w:t>
      </w:r>
      <w:proofErr w:type="spellEnd"/>
      <w:r w:rsidRPr="00F32FCD">
        <w:rPr>
          <w:bCs/>
          <w:sz w:val="22"/>
        </w:rPr>
        <w:t xml:space="preserve">  сельсовета «О бюджете  </w:t>
      </w:r>
      <w:proofErr w:type="spellStart"/>
      <w:r w:rsidRPr="00F32FCD">
        <w:rPr>
          <w:bCs/>
          <w:sz w:val="22"/>
        </w:rPr>
        <w:t>Иванырсинского</w:t>
      </w:r>
      <w:proofErr w:type="spellEnd"/>
      <w:r w:rsidRPr="00F32FCD">
        <w:rPr>
          <w:bCs/>
          <w:sz w:val="22"/>
        </w:rPr>
        <w:t xml:space="preserve"> сельсовета </w:t>
      </w:r>
      <w:proofErr w:type="spellStart"/>
      <w:r w:rsidRPr="00F32FCD">
        <w:rPr>
          <w:bCs/>
          <w:sz w:val="22"/>
        </w:rPr>
        <w:t>Лунинского</w:t>
      </w:r>
      <w:proofErr w:type="spellEnd"/>
      <w:r>
        <w:rPr>
          <w:bCs/>
          <w:sz w:val="22"/>
        </w:rPr>
        <w:t xml:space="preserve"> </w:t>
      </w:r>
      <w:r w:rsidRPr="00F32FCD">
        <w:rPr>
          <w:bCs/>
          <w:sz w:val="22"/>
        </w:rPr>
        <w:t>р</w:t>
      </w:r>
      <w:r>
        <w:rPr>
          <w:bCs/>
          <w:sz w:val="22"/>
        </w:rPr>
        <w:t xml:space="preserve">айона Пензенской области на 2021 год и на  плановый период 2022 и 2023 </w:t>
      </w:r>
      <w:r w:rsidRPr="00F32FCD">
        <w:rPr>
          <w:bCs/>
          <w:sz w:val="22"/>
        </w:rPr>
        <w:t>годов»</w:t>
      </w:r>
    </w:p>
    <w:p w:rsidR="00496270" w:rsidRPr="00F32FCD" w:rsidRDefault="00496270" w:rsidP="00496270">
      <w:pPr>
        <w:widowControl w:val="0"/>
        <w:tabs>
          <w:tab w:val="left" w:pos="2700"/>
        </w:tabs>
        <w:autoSpaceDE w:val="0"/>
        <w:autoSpaceDN w:val="0"/>
        <w:adjustRightInd w:val="0"/>
        <w:ind w:left="2880"/>
        <w:jc w:val="right"/>
        <w:rPr>
          <w:sz w:val="22"/>
        </w:rPr>
      </w:pPr>
      <w:r w:rsidRPr="00F32FCD">
        <w:rPr>
          <w:bCs/>
          <w:sz w:val="22"/>
        </w:rPr>
        <w:t>От</w:t>
      </w:r>
      <w:r>
        <w:rPr>
          <w:bCs/>
          <w:sz w:val="22"/>
        </w:rPr>
        <w:t xml:space="preserve"> 30.12.2020 г №205-30/7</w:t>
      </w:r>
    </w:p>
    <w:p w:rsidR="00496270" w:rsidRPr="00F32FCD" w:rsidRDefault="00496270" w:rsidP="00496270">
      <w:pPr>
        <w:widowControl w:val="0"/>
        <w:tabs>
          <w:tab w:val="left" w:pos="2700"/>
        </w:tabs>
        <w:autoSpaceDE w:val="0"/>
        <w:autoSpaceDN w:val="0"/>
        <w:adjustRightInd w:val="0"/>
        <w:rPr>
          <w:sz w:val="22"/>
        </w:rPr>
      </w:pPr>
    </w:p>
    <w:p w:rsidR="00496270" w:rsidRPr="00F32FCD" w:rsidRDefault="00496270" w:rsidP="00496270">
      <w:pPr>
        <w:widowControl w:val="0"/>
        <w:tabs>
          <w:tab w:val="left" w:pos="2700"/>
        </w:tabs>
        <w:autoSpaceDE w:val="0"/>
        <w:autoSpaceDN w:val="0"/>
        <w:adjustRightInd w:val="0"/>
        <w:jc w:val="center"/>
        <w:rPr>
          <w:b/>
          <w:sz w:val="22"/>
        </w:rPr>
      </w:pPr>
    </w:p>
    <w:p w:rsidR="00496270" w:rsidRPr="00F32FCD" w:rsidRDefault="00496270" w:rsidP="00496270">
      <w:pPr>
        <w:widowControl w:val="0"/>
        <w:tabs>
          <w:tab w:val="left" w:pos="2700"/>
        </w:tabs>
        <w:autoSpaceDE w:val="0"/>
        <w:autoSpaceDN w:val="0"/>
        <w:adjustRightInd w:val="0"/>
        <w:jc w:val="center"/>
        <w:rPr>
          <w:b/>
          <w:sz w:val="22"/>
        </w:rPr>
      </w:pPr>
      <w:r w:rsidRPr="00F32FCD">
        <w:rPr>
          <w:b/>
          <w:sz w:val="22"/>
        </w:rPr>
        <w:t xml:space="preserve">Перечень главных администраторов доходов и главных администраторов источников </w:t>
      </w:r>
      <w:r w:rsidRPr="00F32FCD">
        <w:rPr>
          <w:b/>
          <w:sz w:val="22"/>
        </w:rPr>
        <w:lastRenderedPageBreak/>
        <w:t xml:space="preserve">финансирования дефицита бюджета </w:t>
      </w:r>
      <w:proofErr w:type="spellStart"/>
      <w:r w:rsidRPr="00F32FCD">
        <w:rPr>
          <w:b/>
          <w:sz w:val="22"/>
        </w:rPr>
        <w:t>Иванырсинского</w:t>
      </w:r>
      <w:proofErr w:type="spellEnd"/>
      <w:r w:rsidRPr="00F32FCD">
        <w:rPr>
          <w:b/>
          <w:sz w:val="22"/>
        </w:rPr>
        <w:t xml:space="preserve"> сельсовета </w:t>
      </w:r>
      <w:proofErr w:type="spellStart"/>
      <w:r w:rsidRPr="00F32FCD">
        <w:rPr>
          <w:b/>
          <w:sz w:val="22"/>
        </w:rPr>
        <w:t>Лунинского</w:t>
      </w:r>
      <w:proofErr w:type="spellEnd"/>
      <w:r w:rsidRPr="00F32FCD">
        <w:rPr>
          <w:b/>
          <w:sz w:val="22"/>
        </w:rPr>
        <w:t xml:space="preserve"> района</w:t>
      </w:r>
      <w:r>
        <w:rPr>
          <w:b/>
          <w:sz w:val="22"/>
        </w:rPr>
        <w:t xml:space="preserve"> Пензенской области на 2021</w:t>
      </w:r>
      <w:r w:rsidRPr="00F32FCD">
        <w:rPr>
          <w:b/>
          <w:sz w:val="22"/>
        </w:rPr>
        <w:t xml:space="preserve"> год плановый период 202</w:t>
      </w:r>
      <w:r>
        <w:rPr>
          <w:b/>
          <w:sz w:val="22"/>
        </w:rPr>
        <w:t>2</w:t>
      </w:r>
      <w:r w:rsidRPr="00F32FCD">
        <w:rPr>
          <w:b/>
          <w:sz w:val="22"/>
        </w:rPr>
        <w:t xml:space="preserve"> и 202</w:t>
      </w:r>
      <w:r>
        <w:rPr>
          <w:b/>
          <w:sz w:val="22"/>
        </w:rPr>
        <w:t>3</w:t>
      </w:r>
      <w:r w:rsidRPr="00F32FCD">
        <w:rPr>
          <w:b/>
          <w:sz w:val="22"/>
        </w:rPr>
        <w:t xml:space="preserve"> годов.</w:t>
      </w:r>
    </w:p>
    <w:p w:rsidR="00496270" w:rsidRPr="00F32FCD" w:rsidRDefault="00496270" w:rsidP="00496270">
      <w:pPr>
        <w:widowControl w:val="0"/>
        <w:tabs>
          <w:tab w:val="left" w:pos="2700"/>
        </w:tabs>
        <w:autoSpaceDE w:val="0"/>
        <w:autoSpaceDN w:val="0"/>
        <w:adjustRightInd w:val="0"/>
        <w:jc w:val="center"/>
        <w:rPr>
          <w:b/>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14"/>
        <w:gridCol w:w="4341"/>
        <w:gridCol w:w="3216"/>
      </w:tblGrid>
      <w:tr w:rsidR="00496270" w:rsidRPr="00F32FCD" w:rsidTr="00E64FAA">
        <w:tc>
          <w:tcPr>
            <w:tcW w:w="2093" w:type="dxa"/>
          </w:tcPr>
          <w:p w:rsidR="00496270" w:rsidRPr="00F32FCD" w:rsidRDefault="00496270" w:rsidP="00E64FAA">
            <w:pPr>
              <w:widowControl w:val="0"/>
              <w:tabs>
                <w:tab w:val="left" w:pos="2700"/>
              </w:tabs>
              <w:autoSpaceDE w:val="0"/>
              <w:autoSpaceDN w:val="0"/>
              <w:adjustRightInd w:val="0"/>
              <w:jc w:val="center"/>
              <w:rPr>
                <w:b/>
                <w:sz w:val="22"/>
              </w:rPr>
            </w:pPr>
            <w:r w:rsidRPr="00F32FCD">
              <w:rPr>
                <w:b/>
                <w:sz w:val="22"/>
              </w:rPr>
              <w:t xml:space="preserve">№ </w:t>
            </w:r>
            <w:proofErr w:type="spellStart"/>
            <w:proofErr w:type="gramStart"/>
            <w:r w:rsidRPr="00F32FCD">
              <w:rPr>
                <w:b/>
                <w:sz w:val="22"/>
              </w:rPr>
              <w:t>п</w:t>
            </w:r>
            <w:proofErr w:type="spellEnd"/>
            <w:proofErr w:type="gramEnd"/>
            <w:r w:rsidRPr="00F32FCD">
              <w:rPr>
                <w:b/>
                <w:sz w:val="22"/>
              </w:rPr>
              <w:t>/</w:t>
            </w:r>
            <w:proofErr w:type="spellStart"/>
            <w:r w:rsidRPr="00F32FCD">
              <w:rPr>
                <w:b/>
                <w:sz w:val="22"/>
              </w:rPr>
              <w:t>п</w:t>
            </w:r>
            <w:proofErr w:type="spellEnd"/>
          </w:p>
        </w:tc>
        <w:tc>
          <w:tcPr>
            <w:tcW w:w="4476" w:type="dxa"/>
          </w:tcPr>
          <w:p w:rsidR="00496270" w:rsidRPr="00F32FCD" w:rsidRDefault="00496270" w:rsidP="00E64FAA">
            <w:pPr>
              <w:widowControl w:val="0"/>
              <w:tabs>
                <w:tab w:val="left" w:pos="2700"/>
              </w:tabs>
              <w:autoSpaceDE w:val="0"/>
              <w:autoSpaceDN w:val="0"/>
              <w:adjustRightInd w:val="0"/>
              <w:jc w:val="center"/>
              <w:rPr>
                <w:b/>
                <w:sz w:val="22"/>
              </w:rPr>
            </w:pPr>
            <w:r w:rsidRPr="00F32FCD">
              <w:rPr>
                <w:b/>
                <w:sz w:val="22"/>
              </w:rPr>
              <w:t xml:space="preserve">Наименование </w:t>
            </w:r>
          </w:p>
        </w:tc>
        <w:tc>
          <w:tcPr>
            <w:tcW w:w="3285" w:type="dxa"/>
          </w:tcPr>
          <w:p w:rsidR="00496270" w:rsidRPr="00F32FCD" w:rsidRDefault="00496270" w:rsidP="00E64FAA">
            <w:pPr>
              <w:widowControl w:val="0"/>
              <w:tabs>
                <w:tab w:val="left" w:pos="2700"/>
              </w:tabs>
              <w:autoSpaceDE w:val="0"/>
              <w:autoSpaceDN w:val="0"/>
              <w:adjustRightInd w:val="0"/>
              <w:jc w:val="center"/>
              <w:rPr>
                <w:b/>
                <w:sz w:val="22"/>
              </w:rPr>
            </w:pPr>
            <w:r w:rsidRPr="00F32FCD">
              <w:rPr>
                <w:b/>
                <w:sz w:val="22"/>
              </w:rPr>
              <w:t>Код главного администратора</w:t>
            </w:r>
          </w:p>
        </w:tc>
      </w:tr>
      <w:tr w:rsidR="00496270" w:rsidRPr="00F32FCD" w:rsidTr="00E64FAA">
        <w:tc>
          <w:tcPr>
            <w:tcW w:w="2093" w:type="dxa"/>
          </w:tcPr>
          <w:p w:rsidR="00496270" w:rsidRPr="00F32FCD" w:rsidRDefault="00496270" w:rsidP="00E64FAA">
            <w:pPr>
              <w:widowControl w:val="0"/>
              <w:tabs>
                <w:tab w:val="left" w:pos="2700"/>
              </w:tabs>
              <w:autoSpaceDE w:val="0"/>
              <w:autoSpaceDN w:val="0"/>
              <w:adjustRightInd w:val="0"/>
              <w:rPr>
                <w:sz w:val="22"/>
              </w:rPr>
            </w:pPr>
            <w:r w:rsidRPr="00F32FCD">
              <w:rPr>
                <w:sz w:val="22"/>
              </w:rPr>
              <w:t>1.</w:t>
            </w:r>
          </w:p>
        </w:tc>
        <w:tc>
          <w:tcPr>
            <w:tcW w:w="4476" w:type="dxa"/>
          </w:tcPr>
          <w:p w:rsidR="00496270" w:rsidRPr="00F32FCD" w:rsidRDefault="00496270" w:rsidP="00E64FAA">
            <w:pPr>
              <w:widowControl w:val="0"/>
              <w:tabs>
                <w:tab w:val="left" w:pos="2700"/>
              </w:tabs>
              <w:autoSpaceDE w:val="0"/>
              <w:autoSpaceDN w:val="0"/>
              <w:adjustRightInd w:val="0"/>
              <w:rPr>
                <w:sz w:val="22"/>
              </w:rPr>
            </w:pPr>
            <w:r w:rsidRPr="00F32FCD">
              <w:rPr>
                <w:sz w:val="22"/>
              </w:rPr>
              <w:t xml:space="preserve">Администрация </w:t>
            </w:r>
            <w:proofErr w:type="spellStart"/>
            <w:r w:rsidRPr="00F32FCD">
              <w:rPr>
                <w:sz w:val="22"/>
              </w:rPr>
              <w:t>Иванырсинского</w:t>
            </w:r>
            <w:proofErr w:type="spellEnd"/>
            <w:r w:rsidRPr="00F32FCD">
              <w:rPr>
                <w:sz w:val="22"/>
              </w:rPr>
              <w:t xml:space="preserve"> сельсовета </w:t>
            </w:r>
            <w:proofErr w:type="spellStart"/>
            <w:r w:rsidRPr="00F32FCD">
              <w:rPr>
                <w:sz w:val="22"/>
              </w:rPr>
              <w:t>Лунинского</w:t>
            </w:r>
            <w:proofErr w:type="spellEnd"/>
            <w:r w:rsidRPr="00F32FCD">
              <w:rPr>
                <w:sz w:val="22"/>
              </w:rPr>
              <w:t xml:space="preserve"> района Пензенской области</w:t>
            </w:r>
          </w:p>
        </w:tc>
        <w:tc>
          <w:tcPr>
            <w:tcW w:w="3285" w:type="dxa"/>
          </w:tcPr>
          <w:p w:rsidR="00496270" w:rsidRPr="00F32FCD" w:rsidRDefault="00496270" w:rsidP="00E64FAA">
            <w:pPr>
              <w:widowControl w:val="0"/>
              <w:tabs>
                <w:tab w:val="left" w:pos="2700"/>
              </w:tabs>
              <w:autoSpaceDE w:val="0"/>
              <w:autoSpaceDN w:val="0"/>
              <w:adjustRightInd w:val="0"/>
              <w:jc w:val="center"/>
              <w:rPr>
                <w:sz w:val="22"/>
              </w:rPr>
            </w:pPr>
            <w:r w:rsidRPr="00F32FCD">
              <w:rPr>
                <w:sz w:val="22"/>
              </w:rPr>
              <w:t>901</w:t>
            </w:r>
          </w:p>
        </w:tc>
      </w:tr>
    </w:tbl>
    <w:p w:rsidR="00496270" w:rsidRPr="00F32FCD" w:rsidRDefault="00496270" w:rsidP="00496270">
      <w:pPr>
        <w:widowControl w:val="0"/>
        <w:tabs>
          <w:tab w:val="left" w:pos="2700"/>
        </w:tabs>
        <w:autoSpaceDE w:val="0"/>
        <w:autoSpaceDN w:val="0"/>
        <w:adjustRightInd w:val="0"/>
        <w:jc w:val="center"/>
        <w:rPr>
          <w:b/>
          <w:sz w:val="22"/>
        </w:rPr>
      </w:pPr>
      <w:r w:rsidRPr="00F32FCD">
        <w:rPr>
          <w:b/>
          <w:sz w:val="22"/>
        </w:rPr>
        <w:t xml:space="preserve">  </w:t>
      </w:r>
    </w:p>
    <w:p w:rsidR="00496270" w:rsidRDefault="00496270" w:rsidP="00496270">
      <w:pPr>
        <w:widowControl w:val="0"/>
        <w:tabs>
          <w:tab w:val="left" w:pos="2700"/>
        </w:tabs>
        <w:autoSpaceDE w:val="0"/>
        <w:autoSpaceDN w:val="0"/>
        <w:adjustRightInd w:val="0"/>
        <w:jc w:val="center"/>
        <w:rPr>
          <w:b/>
          <w:sz w:val="24"/>
          <w:szCs w:val="24"/>
        </w:rPr>
      </w:pPr>
    </w:p>
    <w:p w:rsidR="00496270" w:rsidRDefault="00496270" w:rsidP="00496270">
      <w:pPr>
        <w:widowControl w:val="0"/>
        <w:tabs>
          <w:tab w:val="left" w:pos="2700"/>
        </w:tabs>
        <w:autoSpaceDE w:val="0"/>
        <w:autoSpaceDN w:val="0"/>
        <w:adjustRightInd w:val="0"/>
        <w:jc w:val="center"/>
        <w:rPr>
          <w:b/>
          <w:sz w:val="24"/>
          <w:szCs w:val="24"/>
        </w:rPr>
      </w:pPr>
    </w:p>
    <w:p w:rsidR="00496270" w:rsidRPr="00F32FCD" w:rsidRDefault="00496270" w:rsidP="00496270">
      <w:pPr>
        <w:widowControl w:val="0"/>
        <w:tabs>
          <w:tab w:val="left" w:pos="2700"/>
        </w:tabs>
        <w:autoSpaceDE w:val="0"/>
        <w:autoSpaceDN w:val="0"/>
        <w:adjustRightInd w:val="0"/>
        <w:jc w:val="right"/>
        <w:rPr>
          <w:bCs/>
          <w:sz w:val="22"/>
        </w:rPr>
      </w:pPr>
      <w:r w:rsidRPr="00F32FCD">
        <w:rPr>
          <w:bCs/>
          <w:sz w:val="22"/>
        </w:rPr>
        <w:t xml:space="preserve">                                                  Приложение 6</w:t>
      </w:r>
      <w:r w:rsidRPr="00F32FCD">
        <w:rPr>
          <w:bCs/>
          <w:sz w:val="22"/>
        </w:rPr>
        <w:br/>
        <w:t xml:space="preserve">                                                 к решению Комитета местного самоуправления                      </w:t>
      </w:r>
    </w:p>
    <w:p w:rsidR="00496270" w:rsidRPr="00F32FCD" w:rsidRDefault="00496270" w:rsidP="00496270">
      <w:pPr>
        <w:widowControl w:val="0"/>
        <w:tabs>
          <w:tab w:val="left" w:pos="2700"/>
        </w:tabs>
        <w:autoSpaceDE w:val="0"/>
        <w:autoSpaceDN w:val="0"/>
        <w:adjustRightInd w:val="0"/>
        <w:jc w:val="right"/>
        <w:rPr>
          <w:bCs/>
          <w:sz w:val="22"/>
        </w:rPr>
      </w:pPr>
      <w:r w:rsidRPr="00F32FCD">
        <w:rPr>
          <w:bCs/>
          <w:sz w:val="22"/>
        </w:rPr>
        <w:t xml:space="preserve">                                                 </w:t>
      </w:r>
      <w:proofErr w:type="spellStart"/>
      <w:r w:rsidRPr="00F32FCD">
        <w:rPr>
          <w:bCs/>
          <w:sz w:val="22"/>
        </w:rPr>
        <w:t>Иванырсинского</w:t>
      </w:r>
      <w:proofErr w:type="spellEnd"/>
      <w:r w:rsidRPr="00F32FCD">
        <w:rPr>
          <w:bCs/>
          <w:sz w:val="22"/>
        </w:rPr>
        <w:t xml:space="preserve">  сельсовета </w:t>
      </w:r>
      <w:proofErr w:type="spellStart"/>
      <w:r w:rsidRPr="00F32FCD">
        <w:rPr>
          <w:bCs/>
          <w:sz w:val="22"/>
        </w:rPr>
        <w:t>Лунинского</w:t>
      </w:r>
      <w:proofErr w:type="spellEnd"/>
      <w:r w:rsidRPr="00F32FCD">
        <w:rPr>
          <w:bCs/>
          <w:sz w:val="22"/>
        </w:rPr>
        <w:t xml:space="preserve"> района </w:t>
      </w:r>
    </w:p>
    <w:p w:rsidR="00496270" w:rsidRPr="00F32FCD" w:rsidRDefault="00496270" w:rsidP="00496270">
      <w:pPr>
        <w:widowControl w:val="0"/>
        <w:tabs>
          <w:tab w:val="left" w:pos="2700"/>
        </w:tabs>
        <w:autoSpaceDE w:val="0"/>
        <w:autoSpaceDN w:val="0"/>
        <w:adjustRightInd w:val="0"/>
        <w:jc w:val="right"/>
        <w:rPr>
          <w:bCs/>
          <w:sz w:val="22"/>
        </w:rPr>
      </w:pPr>
      <w:r w:rsidRPr="00F32FCD">
        <w:rPr>
          <w:bCs/>
          <w:sz w:val="22"/>
        </w:rPr>
        <w:t xml:space="preserve">                                                 Пензенской области </w:t>
      </w:r>
      <w:proofErr w:type="gramStart"/>
      <w:r w:rsidRPr="00F32FCD">
        <w:rPr>
          <w:bCs/>
          <w:sz w:val="22"/>
        </w:rPr>
        <w:t>от</w:t>
      </w:r>
      <w:proofErr w:type="gramEnd"/>
      <w:r w:rsidRPr="00F32FCD">
        <w:rPr>
          <w:bCs/>
          <w:sz w:val="22"/>
        </w:rPr>
        <w:t xml:space="preserve">  №  «О бюджете  </w:t>
      </w:r>
    </w:p>
    <w:p w:rsidR="00496270" w:rsidRPr="00F32FCD" w:rsidRDefault="00496270" w:rsidP="00496270">
      <w:pPr>
        <w:widowControl w:val="0"/>
        <w:tabs>
          <w:tab w:val="left" w:pos="2700"/>
        </w:tabs>
        <w:autoSpaceDE w:val="0"/>
        <w:autoSpaceDN w:val="0"/>
        <w:adjustRightInd w:val="0"/>
        <w:jc w:val="right"/>
        <w:rPr>
          <w:bCs/>
          <w:sz w:val="22"/>
        </w:rPr>
      </w:pPr>
      <w:r w:rsidRPr="00F32FCD">
        <w:rPr>
          <w:bCs/>
          <w:sz w:val="22"/>
        </w:rPr>
        <w:t xml:space="preserve">                                                  </w:t>
      </w:r>
      <w:proofErr w:type="spellStart"/>
      <w:r w:rsidRPr="00F32FCD">
        <w:rPr>
          <w:bCs/>
          <w:sz w:val="22"/>
        </w:rPr>
        <w:t>Иванырсинского</w:t>
      </w:r>
      <w:proofErr w:type="spellEnd"/>
      <w:r w:rsidRPr="00F32FCD">
        <w:rPr>
          <w:bCs/>
          <w:sz w:val="22"/>
        </w:rPr>
        <w:t xml:space="preserve"> сельсовета </w:t>
      </w:r>
      <w:proofErr w:type="spellStart"/>
      <w:r w:rsidRPr="00F32FCD">
        <w:rPr>
          <w:bCs/>
          <w:sz w:val="22"/>
        </w:rPr>
        <w:t>Лунинского</w:t>
      </w:r>
      <w:proofErr w:type="spellEnd"/>
      <w:r w:rsidRPr="00F32FCD">
        <w:rPr>
          <w:bCs/>
          <w:sz w:val="22"/>
        </w:rPr>
        <w:t xml:space="preserve"> района </w:t>
      </w:r>
    </w:p>
    <w:p w:rsidR="00496270" w:rsidRPr="00F32FCD" w:rsidRDefault="00496270" w:rsidP="00496270">
      <w:pPr>
        <w:widowControl w:val="0"/>
        <w:tabs>
          <w:tab w:val="left" w:pos="2700"/>
        </w:tabs>
        <w:autoSpaceDE w:val="0"/>
        <w:autoSpaceDN w:val="0"/>
        <w:adjustRightInd w:val="0"/>
        <w:jc w:val="right"/>
        <w:rPr>
          <w:sz w:val="22"/>
        </w:rPr>
      </w:pPr>
      <w:r w:rsidRPr="00F32FCD">
        <w:rPr>
          <w:bCs/>
          <w:sz w:val="22"/>
        </w:rPr>
        <w:t xml:space="preserve">                                                  </w:t>
      </w:r>
      <w:r>
        <w:rPr>
          <w:bCs/>
          <w:sz w:val="22"/>
        </w:rPr>
        <w:t>Пензенской области на 2021</w:t>
      </w:r>
      <w:r w:rsidRPr="00F32FCD">
        <w:rPr>
          <w:bCs/>
          <w:sz w:val="22"/>
        </w:rPr>
        <w:t xml:space="preserve"> год </w:t>
      </w:r>
      <w:r w:rsidRPr="00F32FCD">
        <w:rPr>
          <w:sz w:val="22"/>
        </w:rPr>
        <w:t xml:space="preserve">и </w:t>
      </w:r>
      <w:proofErr w:type="gramStart"/>
      <w:r w:rsidRPr="00F32FCD">
        <w:rPr>
          <w:sz w:val="22"/>
        </w:rPr>
        <w:t>на</w:t>
      </w:r>
      <w:proofErr w:type="gramEnd"/>
      <w:r w:rsidRPr="00F32FCD">
        <w:rPr>
          <w:sz w:val="22"/>
        </w:rPr>
        <w:t xml:space="preserve"> плановый         </w:t>
      </w:r>
    </w:p>
    <w:p w:rsidR="00496270" w:rsidRDefault="00496270" w:rsidP="00496270">
      <w:pPr>
        <w:widowControl w:val="0"/>
        <w:tabs>
          <w:tab w:val="left" w:pos="2700"/>
        </w:tabs>
        <w:autoSpaceDE w:val="0"/>
        <w:autoSpaceDN w:val="0"/>
        <w:adjustRightInd w:val="0"/>
        <w:jc w:val="right"/>
        <w:rPr>
          <w:sz w:val="22"/>
        </w:rPr>
      </w:pPr>
      <w:r w:rsidRPr="00F32FCD">
        <w:rPr>
          <w:sz w:val="22"/>
        </w:rPr>
        <w:t xml:space="preserve">                                                  период 202</w:t>
      </w:r>
      <w:r>
        <w:rPr>
          <w:sz w:val="22"/>
        </w:rPr>
        <w:t>2</w:t>
      </w:r>
      <w:r w:rsidRPr="00F32FCD">
        <w:rPr>
          <w:sz w:val="22"/>
        </w:rPr>
        <w:t xml:space="preserve"> и 202</w:t>
      </w:r>
      <w:r>
        <w:rPr>
          <w:sz w:val="22"/>
        </w:rPr>
        <w:t>3</w:t>
      </w:r>
      <w:r w:rsidRPr="00F32FCD">
        <w:rPr>
          <w:sz w:val="22"/>
        </w:rPr>
        <w:t xml:space="preserve"> годов</w:t>
      </w:r>
      <w:r>
        <w:rPr>
          <w:sz w:val="22"/>
        </w:rPr>
        <w:t>»</w:t>
      </w:r>
    </w:p>
    <w:p w:rsidR="00496270" w:rsidRPr="00F32FCD" w:rsidRDefault="00496270" w:rsidP="00496270">
      <w:pPr>
        <w:widowControl w:val="0"/>
        <w:tabs>
          <w:tab w:val="left" w:pos="2700"/>
        </w:tabs>
        <w:autoSpaceDE w:val="0"/>
        <w:autoSpaceDN w:val="0"/>
        <w:adjustRightInd w:val="0"/>
        <w:jc w:val="right"/>
        <w:rPr>
          <w:b/>
          <w:sz w:val="22"/>
        </w:rPr>
      </w:pPr>
      <w:r w:rsidRPr="00F32FCD">
        <w:rPr>
          <w:sz w:val="22"/>
        </w:rPr>
        <w:t xml:space="preserve"> </w:t>
      </w:r>
      <w:r w:rsidRPr="00F32FCD">
        <w:rPr>
          <w:bCs/>
          <w:sz w:val="22"/>
        </w:rPr>
        <w:t>От</w:t>
      </w:r>
      <w:r>
        <w:rPr>
          <w:bCs/>
          <w:sz w:val="22"/>
        </w:rPr>
        <w:t xml:space="preserve"> 30.12.2020 г № 205-30/7</w:t>
      </w:r>
    </w:p>
    <w:p w:rsidR="00496270" w:rsidRPr="00F32FCD" w:rsidRDefault="00496270" w:rsidP="00496270">
      <w:pPr>
        <w:widowControl w:val="0"/>
        <w:tabs>
          <w:tab w:val="left" w:pos="2700"/>
        </w:tabs>
        <w:autoSpaceDE w:val="0"/>
        <w:autoSpaceDN w:val="0"/>
        <w:adjustRightInd w:val="0"/>
        <w:jc w:val="center"/>
        <w:rPr>
          <w:bCs/>
          <w:sz w:val="22"/>
        </w:rPr>
      </w:pPr>
    </w:p>
    <w:p w:rsidR="00496270" w:rsidRPr="00F32FCD" w:rsidRDefault="00496270" w:rsidP="00496270">
      <w:pPr>
        <w:tabs>
          <w:tab w:val="left" w:pos="2700"/>
        </w:tabs>
        <w:ind w:left="2880"/>
        <w:jc w:val="right"/>
        <w:rPr>
          <w:bCs/>
          <w:sz w:val="22"/>
        </w:rPr>
      </w:pPr>
    </w:p>
    <w:p w:rsidR="00496270" w:rsidRPr="00F32FCD" w:rsidRDefault="00496270" w:rsidP="00496270">
      <w:pPr>
        <w:jc w:val="center"/>
        <w:rPr>
          <w:b/>
          <w:bCs/>
          <w:sz w:val="22"/>
        </w:rPr>
      </w:pPr>
      <w:r w:rsidRPr="00F32FCD">
        <w:rPr>
          <w:b/>
          <w:bCs/>
          <w:sz w:val="22"/>
        </w:rPr>
        <w:t xml:space="preserve">Доходы бюджета </w:t>
      </w:r>
      <w:proofErr w:type="spellStart"/>
      <w:r w:rsidRPr="00F32FCD">
        <w:rPr>
          <w:b/>
          <w:bCs/>
          <w:sz w:val="22"/>
        </w:rPr>
        <w:t>_Иванырсинского</w:t>
      </w:r>
      <w:proofErr w:type="spellEnd"/>
      <w:r w:rsidRPr="00F32FCD">
        <w:rPr>
          <w:b/>
          <w:bCs/>
          <w:sz w:val="22"/>
        </w:rPr>
        <w:t xml:space="preserve"> сельсовета </w:t>
      </w:r>
      <w:proofErr w:type="spellStart"/>
      <w:r w:rsidRPr="00F32FCD">
        <w:rPr>
          <w:b/>
          <w:bCs/>
          <w:sz w:val="22"/>
        </w:rPr>
        <w:t>Лунинского</w:t>
      </w:r>
      <w:proofErr w:type="spellEnd"/>
      <w:r w:rsidRPr="00F32FCD">
        <w:rPr>
          <w:b/>
          <w:bCs/>
          <w:sz w:val="22"/>
        </w:rPr>
        <w:t xml:space="preserve"> района Пензенской области, закрепленные за главными администраторами доходов бюджета  сельсовета </w:t>
      </w:r>
      <w:proofErr w:type="spellStart"/>
      <w:r w:rsidRPr="00F32FCD">
        <w:rPr>
          <w:b/>
          <w:bCs/>
          <w:sz w:val="22"/>
        </w:rPr>
        <w:t>Лунинского</w:t>
      </w:r>
      <w:proofErr w:type="spellEnd"/>
      <w:r w:rsidRPr="00F32FCD">
        <w:rPr>
          <w:b/>
          <w:bCs/>
          <w:sz w:val="22"/>
        </w:rPr>
        <w:t xml:space="preserve"> района</w:t>
      </w:r>
      <w:r>
        <w:rPr>
          <w:b/>
          <w:bCs/>
          <w:sz w:val="22"/>
        </w:rPr>
        <w:t xml:space="preserve"> Пензенской области на 2021</w:t>
      </w:r>
      <w:r w:rsidRPr="00F32FCD">
        <w:rPr>
          <w:b/>
          <w:bCs/>
          <w:sz w:val="22"/>
        </w:rPr>
        <w:t xml:space="preserve"> год</w:t>
      </w:r>
    </w:p>
    <w:p w:rsidR="00496270" w:rsidRPr="00F32FCD" w:rsidRDefault="00496270" w:rsidP="00496270">
      <w:pPr>
        <w:jc w:val="center"/>
        <w:rPr>
          <w:b/>
          <w:sz w:val="22"/>
        </w:rPr>
      </w:pPr>
      <w:r w:rsidRPr="00F32FCD">
        <w:rPr>
          <w:b/>
          <w:bCs/>
          <w:sz w:val="22"/>
        </w:rPr>
        <w:t>и на плановый период 202</w:t>
      </w:r>
      <w:r>
        <w:rPr>
          <w:b/>
          <w:bCs/>
          <w:sz w:val="22"/>
        </w:rPr>
        <w:t>2</w:t>
      </w:r>
      <w:r w:rsidRPr="00F32FCD">
        <w:rPr>
          <w:b/>
          <w:bCs/>
          <w:sz w:val="22"/>
        </w:rPr>
        <w:t xml:space="preserve"> и 202</w:t>
      </w:r>
      <w:r>
        <w:rPr>
          <w:b/>
          <w:bCs/>
          <w:sz w:val="22"/>
        </w:rPr>
        <w:t>3</w:t>
      </w:r>
      <w:r w:rsidRPr="00F32FCD">
        <w:rPr>
          <w:b/>
          <w:bCs/>
          <w:sz w:val="22"/>
        </w:rPr>
        <w:t xml:space="preserve"> годов</w:t>
      </w:r>
    </w:p>
    <w:p w:rsidR="00496270" w:rsidRPr="00F32FCD" w:rsidRDefault="00496270" w:rsidP="00496270">
      <w:pPr>
        <w:tabs>
          <w:tab w:val="left" w:pos="2700"/>
        </w:tabs>
        <w:rPr>
          <w:b/>
          <w:color w:val="000000"/>
          <w:sz w:val="22"/>
        </w:rPr>
      </w:pPr>
      <w:r w:rsidRPr="00F32FCD">
        <w:rPr>
          <w:b/>
          <w:color w:val="000000"/>
          <w:sz w:val="22"/>
        </w:rPr>
        <w:t xml:space="preserve">  </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2835"/>
        <w:gridCol w:w="6096"/>
      </w:tblGrid>
      <w:tr w:rsidR="00496270" w:rsidRPr="00F32FCD" w:rsidTr="00E64FAA">
        <w:tc>
          <w:tcPr>
            <w:tcW w:w="1134"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ind w:hanging="108"/>
              <w:jc w:val="center"/>
              <w:rPr>
                <w:color w:val="000000"/>
                <w:sz w:val="22"/>
              </w:rPr>
            </w:pPr>
            <w:r w:rsidRPr="00F32FCD">
              <w:rPr>
                <w:color w:val="000000"/>
                <w:sz w:val="22"/>
              </w:rPr>
              <w:t>Код</w:t>
            </w:r>
          </w:p>
          <w:p w:rsidR="00496270" w:rsidRPr="00F32FCD" w:rsidRDefault="00496270" w:rsidP="00E64FAA">
            <w:pPr>
              <w:widowControl w:val="0"/>
              <w:autoSpaceDE w:val="0"/>
              <w:autoSpaceDN w:val="0"/>
              <w:adjustRightInd w:val="0"/>
              <w:spacing w:line="240" w:lineRule="atLeast"/>
              <w:ind w:firstLine="709"/>
              <w:jc w:val="center"/>
              <w:rPr>
                <w:color w:val="000000"/>
                <w:sz w:val="22"/>
              </w:rPr>
            </w:pPr>
            <w:r w:rsidRPr="00F32FCD">
              <w:rPr>
                <w:color w:val="000000"/>
                <w:sz w:val="22"/>
              </w:rPr>
              <w:t>главного</w:t>
            </w:r>
          </w:p>
          <w:p w:rsidR="00496270" w:rsidRPr="00F32FCD" w:rsidRDefault="00496270" w:rsidP="00E64FAA">
            <w:pPr>
              <w:widowControl w:val="0"/>
              <w:autoSpaceDE w:val="0"/>
              <w:autoSpaceDN w:val="0"/>
              <w:adjustRightInd w:val="0"/>
              <w:spacing w:line="240" w:lineRule="atLeast"/>
              <w:ind w:hanging="108"/>
              <w:jc w:val="center"/>
              <w:rPr>
                <w:color w:val="000000"/>
                <w:sz w:val="22"/>
              </w:rPr>
            </w:pPr>
            <w:proofErr w:type="spellStart"/>
            <w:r w:rsidRPr="00F32FCD">
              <w:rPr>
                <w:color w:val="000000"/>
                <w:sz w:val="22"/>
              </w:rPr>
              <w:t>админис</w:t>
            </w:r>
            <w:proofErr w:type="spellEnd"/>
          </w:p>
          <w:p w:rsidR="00496270" w:rsidRPr="00F32FCD" w:rsidRDefault="00496270" w:rsidP="00E64FAA">
            <w:pPr>
              <w:widowControl w:val="0"/>
              <w:autoSpaceDE w:val="0"/>
              <w:autoSpaceDN w:val="0"/>
              <w:adjustRightInd w:val="0"/>
              <w:spacing w:line="240" w:lineRule="atLeast"/>
              <w:ind w:firstLine="709"/>
              <w:jc w:val="center"/>
              <w:rPr>
                <w:color w:val="000000"/>
                <w:sz w:val="22"/>
              </w:rPr>
            </w:pPr>
            <w:proofErr w:type="spellStart"/>
            <w:r w:rsidRPr="00F32FCD">
              <w:rPr>
                <w:color w:val="000000"/>
                <w:sz w:val="22"/>
              </w:rPr>
              <w:t>тратора</w:t>
            </w:r>
            <w:proofErr w:type="spellEnd"/>
          </w:p>
          <w:p w:rsidR="00496270" w:rsidRPr="00F32FCD" w:rsidRDefault="00496270" w:rsidP="00E64FAA">
            <w:pPr>
              <w:widowControl w:val="0"/>
              <w:autoSpaceDE w:val="0"/>
              <w:autoSpaceDN w:val="0"/>
              <w:adjustRightInd w:val="0"/>
              <w:spacing w:line="240" w:lineRule="atLeast"/>
              <w:ind w:firstLine="709"/>
              <w:jc w:val="center"/>
              <w:rPr>
                <w:color w:val="000000"/>
                <w:sz w:val="22"/>
              </w:rPr>
            </w:pPr>
            <w:r w:rsidRPr="00F32FCD">
              <w:rPr>
                <w:color w:val="000000"/>
                <w:sz w:val="22"/>
              </w:rPr>
              <w:t>доходов</w:t>
            </w:r>
          </w:p>
        </w:tc>
        <w:tc>
          <w:tcPr>
            <w:tcW w:w="2835"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ind w:hanging="108"/>
              <w:jc w:val="center"/>
              <w:rPr>
                <w:color w:val="000000"/>
                <w:sz w:val="22"/>
              </w:rPr>
            </w:pPr>
            <w:r w:rsidRPr="00F32FCD">
              <w:rPr>
                <w:color w:val="000000"/>
                <w:sz w:val="22"/>
              </w:rPr>
              <w:t>Код группы, подгруппы,</w:t>
            </w:r>
          </w:p>
          <w:p w:rsidR="00496270" w:rsidRPr="00F32FCD" w:rsidRDefault="00496270" w:rsidP="00E64FAA">
            <w:pPr>
              <w:widowControl w:val="0"/>
              <w:autoSpaceDE w:val="0"/>
              <w:autoSpaceDN w:val="0"/>
              <w:adjustRightInd w:val="0"/>
              <w:spacing w:line="240" w:lineRule="atLeast"/>
              <w:ind w:hanging="108"/>
              <w:jc w:val="center"/>
              <w:rPr>
                <w:color w:val="000000"/>
                <w:sz w:val="22"/>
              </w:rPr>
            </w:pPr>
            <w:r w:rsidRPr="00F32FCD">
              <w:rPr>
                <w:color w:val="000000"/>
                <w:sz w:val="22"/>
              </w:rPr>
              <w:t>статьи, подстатьи, элемента,</w:t>
            </w:r>
          </w:p>
          <w:p w:rsidR="00496270" w:rsidRPr="00F32FCD" w:rsidRDefault="00496270" w:rsidP="00E64FAA">
            <w:pPr>
              <w:widowControl w:val="0"/>
              <w:autoSpaceDE w:val="0"/>
              <w:autoSpaceDN w:val="0"/>
              <w:adjustRightInd w:val="0"/>
              <w:spacing w:line="240" w:lineRule="atLeast"/>
              <w:ind w:hanging="108"/>
              <w:jc w:val="center"/>
              <w:rPr>
                <w:color w:val="000000"/>
                <w:sz w:val="22"/>
              </w:rPr>
            </w:pPr>
            <w:r w:rsidRPr="00F32FCD">
              <w:rPr>
                <w:color w:val="000000"/>
                <w:sz w:val="22"/>
              </w:rPr>
              <w:t>подвида, код классификации</w:t>
            </w:r>
          </w:p>
          <w:p w:rsidR="00496270" w:rsidRPr="00F32FCD" w:rsidRDefault="00496270" w:rsidP="00E64FAA">
            <w:pPr>
              <w:widowControl w:val="0"/>
              <w:autoSpaceDE w:val="0"/>
              <w:autoSpaceDN w:val="0"/>
              <w:adjustRightInd w:val="0"/>
              <w:spacing w:line="240" w:lineRule="atLeast"/>
              <w:ind w:hanging="108"/>
              <w:jc w:val="center"/>
              <w:rPr>
                <w:color w:val="000000"/>
                <w:sz w:val="22"/>
              </w:rPr>
            </w:pPr>
            <w:r w:rsidRPr="00F32FCD">
              <w:rPr>
                <w:color w:val="000000"/>
                <w:sz w:val="22"/>
              </w:rPr>
              <w:t>операций сектора</w:t>
            </w:r>
          </w:p>
          <w:p w:rsidR="00496270" w:rsidRPr="00F32FCD" w:rsidRDefault="00496270" w:rsidP="00E64FAA">
            <w:pPr>
              <w:widowControl w:val="0"/>
              <w:autoSpaceDE w:val="0"/>
              <w:autoSpaceDN w:val="0"/>
              <w:adjustRightInd w:val="0"/>
              <w:spacing w:line="240" w:lineRule="atLeast"/>
              <w:ind w:hanging="108"/>
              <w:jc w:val="center"/>
              <w:rPr>
                <w:color w:val="000000"/>
                <w:sz w:val="22"/>
              </w:rPr>
            </w:pPr>
            <w:r w:rsidRPr="00F32FCD">
              <w:rPr>
                <w:color w:val="000000"/>
                <w:sz w:val="22"/>
              </w:rPr>
              <w:t>государственного</w:t>
            </w:r>
          </w:p>
          <w:p w:rsidR="00496270" w:rsidRPr="00F32FCD" w:rsidRDefault="00496270" w:rsidP="00E64FAA">
            <w:pPr>
              <w:widowControl w:val="0"/>
              <w:autoSpaceDE w:val="0"/>
              <w:autoSpaceDN w:val="0"/>
              <w:adjustRightInd w:val="0"/>
              <w:spacing w:line="240" w:lineRule="atLeast"/>
              <w:ind w:firstLine="540"/>
              <w:jc w:val="center"/>
              <w:rPr>
                <w:color w:val="000000"/>
                <w:sz w:val="22"/>
              </w:rPr>
            </w:pPr>
            <w:r w:rsidRPr="00F32FCD">
              <w:rPr>
                <w:color w:val="000000"/>
                <w:sz w:val="22"/>
              </w:rPr>
              <w:t>управления</w:t>
            </w:r>
          </w:p>
        </w:tc>
        <w:tc>
          <w:tcPr>
            <w:tcW w:w="6096"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ind w:firstLine="709"/>
              <w:jc w:val="both"/>
              <w:rPr>
                <w:color w:val="000000"/>
                <w:sz w:val="22"/>
              </w:rPr>
            </w:pPr>
            <w:r w:rsidRPr="00F32FCD">
              <w:rPr>
                <w:color w:val="000000"/>
                <w:sz w:val="22"/>
              </w:rPr>
              <w:t>Наименование главных администраторов и кодов</w:t>
            </w:r>
          </w:p>
          <w:p w:rsidR="00496270" w:rsidRPr="00F32FCD" w:rsidRDefault="00496270" w:rsidP="00E64FAA">
            <w:pPr>
              <w:widowControl w:val="0"/>
              <w:autoSpaceDE w:val="0"/>
              <w:autoSpaceDN w:val="0"/>
              <w:adjustRightInd w:val="0"/>
              <w:spacing w:line="240" w:lineRule="atLeast"/>
              <w:ind w:firstLine="709"/>
              <w:jc w:val="both"/>
              <w:rPr>
                <w:color w:val="000000"/>
                <w:sz w:val="22"/>
              </w:rPr>
            </w:pPr>
            <w:r w:rsidRPr="00F32FCD">
              <w:rPr>
                <w:color w:val="000000"/>
                <w:sz w:val="22"/>
              </w:rPr>
              <w:t>классификации доходов бюджетов Российской Федерации</w:t>
            </w:r>
          </w:p>
        </w:tc>
      </w:tr>
      <w:tr w:rsidR="00496270" w:rsidRPr="00F32FCD" w:rsidTr="00E64FAA">
        <w:trPr>
          <w:trHeight w:val="455"/>
        </w:trPr>
        <w:tc>
          <w:tcPr>
            <w:tcW w:w="10065" w:type="dxa"/>
            <w:gridSpan w:val="3"/>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ind w:firstLine="540"/>
              <w:jc w:val="center"/>
              <w:rPr>
                <w:color w:val="000000"/>
                <w:sz w:val="22"/>
              </w:rPr>
            </w:pPr>
            <w:r w:rsidRPr="00F32FCD">
              <w:rPr>
                <w:color w:val="000000"/>
                <w:sz w:val="22"/>
              </w:rPr>
              <w:t xml:space="preserve">Администрация  </w:t>
            </w:r>
            <w:r w:rsidRPr="00F32FCD">
              <w:rPr>
                <w:i/>
                <w:color w:val="000000"/>
                <w:sz w:val="22"/>
              </w:rPr>
              <w:t xml:space="preserve"> </w:t>
            </w:r>
            <w:proofErr w:type="spellStart"/>
            <w:r w:rsidRPr="00F32FCD">
              <w:rPr>
                <w:color w:val="000000"/>
                <w:sz w:val="22"/>
              </w:rPr>
              <w:t>Иванырсинского</w:t>
            </w:r>
            <w:proofErr w:type="spellEnd"/>
            <w:r w:rsidRPr="00F32FCD">
              <w:rPr>
                <w:color w:val="000000"/>
                <w:sz w:val="22"/>
              </w:rPr>
              <w:t xml:space="preserve"> сельсовета </w:t>
            </w:r>
            <w:proofErr w:type="spellStart"/>
            <w:r w:rsidRPr="00F32FCD">
              <w:rPr>
                <w:color w:val="000000"/>
                <w:sz w:val="22"/>
              </w:rPr>
              <w:t>Лунинского</w:t>
            </w:r>
            <w:proofErr w:type="spellEnd"/>
            <w:r w:rsidRPr="00F32FCD">
              <w:rPr>
                <w:color w:val="000000"/>
                <w:sz w:val="22"/>
              </w:rPr>
              <w:t xml:space="preserve"> района Пензенской области</w:t>
            </w:r>
          </w:p>
        </w:tc>
      </w:tr>
      <w:tr w:rsidR="00496270" w:rsidRPr="00F32FCD" w:rsidTr="00E64FAA">
        <w:tc>
          <w:tcPr>
            <w:tcW w:w="1134"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ind w:firstLine="540"/>
              <w:jc w:val="both"/>
              <w:rPr>
                <w:color w:val="000000"/>
                <w:sz w:val="22"/>
              </w:rPr>
            </w:pPr>
            <w:r w:rsidRPr="00F32FCD">
              <w:rPr>
                <w:color w:val="000000"/>
                <w:sz w:val="22"/>
              </w:rPr>
              <w:t>901</w:t>
            </w:r>
          </w:p>
        </w:tc>
        <w:tc>
          <w:tcPr>
            <w:tcW w:w="2835"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ind w:hanging="108"/>
              <w:jc w:val="both"/>
              <w:rPr>
                <w:color w:val="000000"/>
                <w:sz w:val="22"/>
              </w:rPr>
            </w:pPr>
            <w:r w:rsidRPr="00F32FCD">
              <w:rPr>
                <w:color w:val="000000"/>
                <w:sz w:val="22"/>
              </w:rPr>
              <w:t>1 08 04020 01 0000 110</w:t>
            </w:r>
          </w:p>
        </w:tc>
        <w:tc>
          <w:tcPr>
            <w:tcW w:w="6096"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ind w:firstLine="709"/>
              <w:jc w:val="both"/>
              <w:rPr>
                <w:color w:val="000000"/>
                <w:sz w:val="22"/>
              </w:rPr>
            </w:pPr>
            <w:r w:rsidRPr="00F32FCD">
              <w:rPr>
                <w:color w:val="000000"/>
                <w:sz w:val="22"/>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496270" w:rsidRPr="00F32FCD" w:rsidTr="00E64FAA">
        <w:tc>
          <w:tcPr>
            <w:tcW w:w="1134"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ind w:firstLine="540"/>
              <w:jc w:val="both"/>
              <w:rPr>
                <w:color w:val="000000"/>
                <w:sz w:val="22"/>
              </w:rPr>
            </w:pPr>
            <w:r w:rsidRPr="00F32FCD">
              <w:rPr>
                <w:color w:val="000000"/>
                <w:sz w:val="22"/>
              </w:rPr>
              <w:t>901</w:t>
            </w:r>
          </w:p>
        </w:tc>
        <w:tc>
          <w:tcPr>
            <w:tcW w:w="2835"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ind w:hanging="108"/>
              <w:jc w:val="both"/>
              <w:rPr>
                <w:color w:val="000000"/>
                <w:sz w:val="22"/>
              </w:rPr>
            </w:pPr>
            <w:r w:rsidRPr="00F32FCD">
              <w:rPr>
                <w:color w:val="000000"/>
                <w:sz w:val="22"/>
              </w:rPr>
              <w:t xml:space="preserve"> 1 11 05035 10 0000 120</w:t>
            </w:r>
          </w:p>
        </w:tc>
        <w:tc>
          <w:tcPr>
            <w:tcW w:w="6096"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ind w:firstLine="709"/>
              <w:jc w:val="both"/>
              <w:rPr>
                <w:color w:val="000000"/>
                <w:sz w:val="22"/>
              </w:rPr>
            </w:pPr>
            <w:r w:rsidRPr="00F32FCD">
              <w:rPr>
                <w:color w:val="000000"/>
                <w:sz w:val="22"/>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496270" w:rsidRPr="00F32FCD" w:rsidTr="00E64FAA">
        <w:tc>
          <w:tcPr>
            <w:tcW w:w="1134" w:type="dxa"/>
            <w:tcBorders>
              <w:top w:val="single" w:sz="4" w:space="0" w:color="auto"/>
              <w:left w:val="single" w:sz="4" w:space="0" w:color="auto"/>
              <w:bottom w:val="single" w:sz="4" w:space="0" w:color="auto"/>
              <w:right w:val="single" w:sz="4" w:space="0" w:color="auto"/>
            </w:tcBorders>
          </w:tcPr>
          <w:p w:rsidR="00496270" w:rsidRPr="00CF7CBC" w:rsidRDefault="00496270" w:rsidP="00E64FAA">
            <w:r>
              <w:t xml:space="preserve">           901</w:t>
            </w:r>
          </w:p>
        </w:tc>
        <w:tc>
          <w:tcPr>
            <w:tcW w:w="2835" w:type="dxa"/>
            <w:tcBorders>
              <w:top w:val="single" w:sz="4" w:space="0" w:color="auto"/>
              <w:left w:val="single" w:sz="4" w:space="0" w:color="auto"/>
              <w:bottom w:val="single" w:sz="4" w:space="0" w:color="auto"/>
              <w:right w:val="single" w:sz="4" w:space="0" w:color="auto"/>
            </w:tcBorders>
          </w:tcPr>
          <w:p w:rsidR="00496270" w:rsidRPr="00CF7CBC" w:rsidRDefault="00496270" w:rsidP="00E64FAA">
            <w:r w:rsidRPr="00CF7CBC">
              <w:t xml:space="preserve"> 1 11 05025 10 0000 120</w:t>
            </w:r>
          </w:p>
        </w:tc>
        <w:tc>
          <w:tcPr>
            <w:tcW w:w="6096" w:type="dxa"/>
            <w:tcBorders>
              <w:top w:val="single" w:sz="4" w:space="0" w:color="auto"/>
              <w:left w:val="single" w:sz="4" w:space="0" w:color="auto"/>
              <w:bottom w:val="single" w:sz="4" w:space="0" w:color="auto"/>
              <w:right w:val="single" w:sz="4" w:space="0" w:color="auto"/>
            </w:tcBorders>
          </w:tcPr>
          <w:p w:rsidR="00496270" w:rsidRPr="002B09AE" w:rsidRDefault="00496270" w:rsidP="00E64FAA">
            <w:pPr>
              <w:rPr>
                <w:sz w:val="22"/>
              </w:rPr>
            </w:pPr>
            <w:r w:rsidRPr="002B09AE">
              <w:rPr>
                <w:sz w:val="22"/>
              </w:rPr>
              <w:t>Доходы получаемые в виде арендной платы, а также средства от продажи права на заключение договоров аренды на земли, находящиеся в собственности сельских поселени</w:t>
            </w:r>
            <w:proofErr w:type="gramStart"/>
            <w:r w:rsidRPr="002B09AE">
              <w:rPr>
                <w:sz w:val="22"/>
              </w:rPr>
              <w:t>й(</w:t>
            </w:r>
            <w:proofErr w:type="gramEnd"/>
            <w:r w:rsidRPr="002B09AE">
              <w:rPr>
                <w:sz w:val="22"/>
              </w:rPr>
              <w:t>за исключением земельных участков муниципальных бюджетных и автономных учреждений)</w:t>
            </w:r>
          </w:p>
        </w:tc>
      </w:tr>
      <w:tr w:rsidR="00496270" w:rsidRPr="00F32FCD" w:rsidTr="00E64FAA">
        <w:tc>
          <w:tcPr>
            <w:tcW w:w="1134"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ind w:firstLine="540"/>
              <w:jc w:val="both"/>
              <w:rPr>
                <w:color w:val="000000"/>
                <w:sz w:val="22"/>
              </w:rPr>
            </w:pPr>
            <w:r w:rsidRPr="00F32FCD">
              <w:rPr>
                <w:color w:val="000000"/>
                <w:sz w:val="22"/>
              </w:rPr>
              <w:t>901</w:t>
            </w:r>
          </w:p>
        </w:tc>
        <w:tc>
          <w:tcPr>
            <w:tcW w:w="2835"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jc w:val="both"/>
              <w:rPr>
                <w:color w:val="000000"/>
                <w:sz w:val="22"/>
              </w:rPr>
            </w:pPr>
            <w:r w:rsidRPr="00F32FCD">
              <w:rPr>
                <w:color w:val="000000"/>
                <w:sz w:val="22"/>
              </w:rPr>
              <w:t>1 13 02995 10 0000130</w:t>
            </w:r>
          </w:p>
        </w:tc>
        <w:tc>
          <w:tcPr>
            <w:tcW w:w="6096"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ind w:firstLine="709"/>
              <w:jc w:val="both"/>
              <w:rPr>
                <w:color w:val="000000"/>
                <w:sz w:val="22"/>
              </w:rPr>
            </w:pPr>
            <w:r w:rsidRPr="00F32FCD">
              <w:rPr>
                <w:color w:val="000000"/>
                <w:sz w:val="22"/>
              </w:rPr>
              <w:t>Прочие доходы от компенсации затрат бюджетов сельских поселений</w:t>
            </w:r>
          </w:p>
        </w:tc>
      </w:tr>
      <w:tr w:rsidR="00496270" w:rsidRPr="00F32FCD" w:rsidTr="00E64FAA">
        <w:tc>
          <w:tcPr>
            <w:tcW w:w="1134"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ind w:firstLine="540"/>
              <w:jc w:val="both"/>
              <w:rPr>
                <w:color w:val="000000"/>
                <w:sz w:val="22"/>
              </w:rPr>
            </w:pPr>
            <w:r w:rsidRPr="00F32FCD">
              <w:rPr>
                <w:color w:val="000000"/>
                <w:sz w:val="22"/>
              </w:rPr>
              <w:t>901</w:t>
            </w:r>
          </w:p>
        </w:tc>
        <w:tc>
          <w:tcPr>
            <w:tcW w:w="2835"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ind w:hanging="108"/>
              <w:jc w:val="both"/>
              <w:rPr>
                <w:color w:val="000000"/>
                <w:sz w:val="22"/>
              </w:rPr>
            </w:pPr>
            <w:r w:rsidRPr="00F32FCD">
              <w:rPr>
                <w:color w:val="000000"/>
                <w:sz w:val="22"/>
              </w:rPr>
              <w:t xml:space="preserve"> 1 14 02053 10 0000 410</w:t>
            </w:r>
          </w:p>
        </w:tc>
        <w:tc>
          <w:tcPr>
            <w:tcW w:w="6096"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ind w:firstLine="709"/>
              <w:jc w:val="both"/>
              <w:rPr>
                <w:color w:val="000000"/>
                <w:sz w:val="22"/>
              </w:rPr>
            </w:pPr>
            <w:r w:rsidRPr="00F32FCD">
              <w:rPr>
                <w:color w:val="000000"/>
                <w:sz w:val="22"/>
              </w:rPr>
              <w:t xml:space="preserve">Доходы от реализации иного имущества, находящегося в собственности сельских поселений (за исключением имущества муниципальных бюджетных и </w:t>
            </w:r>
            <w:r w:rsidRPr="00F32FCD">
              <w:rPr>
                <w:color w:val="000000"/>
                <w:sz w:val="22"/>
              </w:rPr>
              <w:lastRenderedPageBreak/>
              <w:t>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496270" w:rsidRPr="00F32FCD" w:rsidTr="00E64FAA">
        <w:tc>
          <w:tcPr>
            <w:tcW w:w="1134"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ind w:firstLine="540"/>
              <w:jc w:val="both"/>
              <w:rPr>
                <w:color w:val="000000"/>
                <w:sz w:val="22"/>
              </w:rPr>
            </w:pPr>
            <w:r w:rsidRPr="00F32FCD">
              <w:rPr>
                <w:color w:val="000000"/>
                <w:sz w:val="22"/>
              </w:rPr>
              <w:lastRenderedPageBreak/>
              <w:t>901</w:t>
            </w:r>
          </w:p>
        </w:tc>
        <w:tc>
          <w:tcPr>
            <w:tcW w:w="2835"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ind w:hanging="108"/>
              <w:jc w:val="both"/>
              <w:rPr>
                <w:color w:val="000000"/>
                <w:sz w:val="22"/>
              </w:rPr>
            </w:pPr>
            <w:r w:rsidRPr="00F32FCD">
              <w:rPr>
                <w:color w:val="000000"/>
                <w:sz w:val="22"/>
              </w:rPr>
              <w:t xml:space="preserve"> 1 14 02053 10 0000 440</w:t>
            </w:r>
          </w:p>
        </w:tc>
        <w:tc>
          <w:tcPr>
            <w:tcW w:w="6096"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ind w:firstLine="709"/>
              <w:jc w:val="both"/>
              <w:rPr>
                <w:color w:val="000000"/>
                <w:sz w:val="22"/>
              </w:rPr>
            </w:pPr>
            <w:r w:rsidRPr="00F32FCD">
              <w:rPr>
                <w:color w:val="000000"/>
                <w:sz w:val="22"/>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496270" w:rsidRPr="00F32FCD" w:rsidTr="00E64FAA">
        <w:tc>
          <w:tcPr>
            <w:tcW w:w="1134" w:type="dxa"/>
            <w:tcBorders>
              <w:top w:val="single" w:sz="4" w:space="0" w:color="auto"/>
              <w:left w:val="single" w:sz="4" w:space="0" w:color="auto"/>
              <w:bottom w:val="single" w:sz="4" w:space="0" w:color="auto"/>
              <w:right w:val="single" w:sz="4" w:space="0" w:color="auto"/>
            </w:tcBorders>
          </w:tcPr>
          <w:p w:rsidR="00496270" w:rsidRPr="00F32FCD" w:rsidRDefault="00496270" w:rsidP="00E64FAA">
            <w:pPr>
              <w:widowControl w:val="0"/>
              <w:autoSpaceDE w:val="0"/>
              <w:autoSpaceDN w:val="0"/>
              <w:adjustRightInd w:val="0"/>
              <w:spacing w:line="240" w:lineRule="atLeast"/>
              <w:ind w:firstLine="540"/>
              <w:jc w:val="both"/>
              <w:rPr>
                <w:color w:val="000000"/>
                <w:sz w:val="22"/>
              </w:rPr>
            </w:pPr>
            <w:r>
              <w:rPr>
                <w:color w:val="000000"/>
                <w:sz w:val="22"/>
              </w:rPr>
              <w:t>901</w:t>
            </w:r>
          </w:p>
        </w:tc>
        <w:tc>
          <w:tcPr>
            <w:tcW w:w="2835" w:type="dxa"/>
            <w:tcBorders>
              <w:top w:val="single" w:sz="4" w:space="0" w:color="auto"/>
              <w:left w:val="single" w:sz="4" w:space="0" w:color="auto"/>
              <w:bottom w:val="single" w:sz="4" w:space="0" w:color="auto"/>
              <w:right w:val="single" w:sz="4" w:space="0" w:color="auto"/>
            </w:tcBorders>
          </w:tcPr>
          <w:p w:rsidR="00496270" w:rsidRPr="00F32FCD" w:rsidRDefault="00496270" w:rsidP="00E64FAA">
            <w:pPr>
              <w:widowControl w:val="0"/>
              <w:autoSpaceDE w:val="0"/>
              <w:autoSpaceDN w:val="0"/>
              <w:adjustRightInd w:val="0"/>
              <w:spacing w:line="240" w:lineRule="atLeast"/>
              <w:ind w:hanging="108"/>
              <w:jc w:val="both"/>
              <w:rPr>
                <w:color w:val="000000"/>
                <w:sz w:val="22"/>
              </w:rPr>
            </w:pPr>
            <w:r>
              <w:rPr>
                <w:color w:val="000000"/>
                <w:sz w:val="22"/>
              </w:rPr>
              <w:t>1 14 06025 10 0000 430</w:t>
            </w:r>
          </w:p>
        </w:tc>
        <w:tc>
          <w:tcPr>
            <w:tcW w:w="6096" w:type="dxa"/>
            <w:tcBorders>
              <w:top w:val="single" w:sz="4" w:space="0" w:color="auto"/>
              <w:left w:val="single" w:sz="4" w:space="0" w:color="auto"/>
              <w:bottom w:val="single" w:sz="4" w:space="0" w:color="auto"/>
              <w:right w:val="single" w:sz="4" w:space="0" w:color="auto"/>
            </w:tcBorders>
          </w:tcPr>
          <w:p w:rsidR="00496270" w:rsidRPr="00F32FCD" w:rsidRDefault="00496270" w:rsidP="00E64FAA">
            <w:pPr>
              <w:widowControl w:val="0"/>
              <w:autoSpaceDE w:val="0"/>
              <w:autoSpaceDN w:val="0"/>
              <w:adjustRightInd w:val="0"/>
              <w:spacing w:line="240" w:lineRule="atLeast"/>
              <w:ind w:firstLine="709"/>
              <w:jc w:val="both"/>
              <w:rPr>
                <w:color w:val="000000"/>
                <w:sz w:val="22"/>
              </w:rPr>
            </w:pPr>
            <w:r>
              <w:rPr>
                <w:color w:val="000000"/>
                <w:sz w:val="22"/>
              </w:rPr>
              <w:t>Доходы от продажи земельных участков, находящихся в собственности сельских поселений (за исключением земельных участков муниципальных и автономных учреждений)</w:t>
            </w:r>
          </w:p>
        </w:tc>
      </w:tr>
      <w:tr w:rsidR="00496270" w:rsidRPr="00F32FCD" w:rsidTr="00E64FAA">
        <w:tc>
          <w:tcPr>
            <w:tcW w:w="1134" w:type="dxa"/>
            <w:tcBorders>
              <w:top w:val="single" w:sz="4" w:space="0" w:color="auto"/>
              <w:left w:val="single" w:sz="4" w:space="0" w:color="auto"/>
              <w:bottom w:val="single" w:sz="4" w:space="0" w:color="auto"/>
              <w:right w:val="single" w:sz="4" w:space="0" w:color="auto"/>
            </w:tcBorders>
          </w:tcPr>
          <w:p w:rsidR="00496270" w:rsidRDefault="00496270" w:rsidP="00E64FAA">
            <w:pPr>
              <w:widowControl w:val="0"/>
              <w:autoSpaceDE w:val="0"/>
              <w:autoSpaceDN w:val="0"/>
              <w:adjustRightInd w:val="0"/>
              <w:spacing w:line="240" w:lineRule="atLeast"/>
              <w:ind w:firstLine="540"/>
              <w:jc w:val="both"/>
              <w:rPr>
                <w:color w:val="000000"/>
                <w:sz w:val="22"/>
              </w:rPr>
            </w:pPr>
            <w:r>
              <w:rPr>
                <w:color w:val="000000"/>
                <w:sz w:val="22"/>
              </w:rPr>
              <w:t>901</w:t>
            </w:r>
          </w:p>
        </w:tc>
        <w:tc>
          <w:tcPr>
            <w:tcW w:w="2835" w:type="dxa"/>
            <w:tcBorders>
              <w:top w:val="single" w:sz="4" w:space="0" w:color="auto"/>
              <w:left w:val="single" w:sz="4" w:space="0" w:color="auto"/>
              <w:bottom w:val="single" w:sz="4" w:space="0" w:color="auto"/>
              <w:right w:val="single" w:sz="4" w:space="0" w:color="auto"/>
            </w:tcBorders>
          </w:tcPr>
          <w:p w:rsidR="00496270" w:rsidRDefault="00496270" w:rsidP="00E64FAA">
            <w:pPr>
              <w:widowControl w:val="0"/>
              <w:autoSpaceDE w:val="0"/>
              <w:autoSpaceDN w:val="0"/>
              <w:adjustRightInd w:val="0"/>
              <w:spacing w:line="240" w:lineRule="atLeast"/>
              <w:ind w:hanging="108"/>
              <w:jc w:val="both"/>
              <w:rPr>
                <w:color w:val="000000"/>
                <w:sz w:val="22"/>
              </w:rPr>
            </w:pPr>
            <w:r>
              <w:rPr>
                <w:color w:val="000000"/>
                <w:sz w:val="22"/>
              </w:rPr>
              <w:t>1 16 07010 10 0000 140</w:t>
            </w:r>
          </w:p>
        </w:tc>
        <w:tc>
          <w:tcPr>
            <w:tcW w:w="6096" w:type="dxa"/>
            <w:tcBorders>
              <w:top w:val="single" w:sz="4" w:space="0" w:color="auto"/>
              <w:left w:val="single" w:sz="4" w:space="0" w:color="auto"/>
              <w:bottom w:val="single" w:sz="4" w:space="0" w:color="auto"/>
              <w:right w:val="single" w:sz="4" w:space="0" w:color="auto"/>
            </w:tcBorders>
          </w:tcPr>
          <w:p w:rsidR="00496270" w:rsidRDefault="00496270" w:rsidP="00E64FAA">
            <w:pPr>
              <w:widowControl w:val="0"/>
              <w:autoSpaceDE w:val="0"/>
              <w:autoSpaceDN w:val="0"/>
              <w:adjustRightInd w:val="0"/>
              <w:spacing w:line="240" w:lineRule="atLeast"/>
              <w:ind w:firstLine="709"/>
              <w:jc w:val="both"/>
              <w:rPr>
                <w:color w:val="000000"/>
                <w:sz w:val="22"/>
              </w:rPr>
            </w:pPr>
            <w:proofErr w:type="spellStart"/>
            <w:r>
              <w:rPr>
                <w:color w:val="000000"/>
                <w:sz w:val="22"/>
              </w:rPr>
              <w:t>Штрафы</w:t>
            </w:r>
            <w:proofErr w:type="gramStart"/>
            <w:r>
              <w:rPr>
                <w:color w:val="000000"/>
                <w:sz w:val="22"/>
              </w:rPr>
              <w:t>,н</w:t>
            </w:r>
            <w:proofErr w:type="gramEnd"/>
            <w:r>
              <w:rPr>
                <w:color w:val="000000"/>
                <w:sz w:val="22"/>
              </w:rPr>
              <w:t>еустойки,пени</w:t>
            </w:r>
            <w:proofErr w:type="spellEnd"/>
            <w:r>
              <w:rPr>
                <w:color w:val="000000"/>
                <w:sz w:val="22"/>
              </w:rPr>
              <w:t>, уплаченные в случае просрочки исполнения поставщиком обязательств, предусмотренных муниципальным контрактом, заключенным муниципальным органом, казенным учреждением сельского поселения</w:t>
            </w:r>
          </w:p>
        </w:tc>
      </w:tr>
      <w:tr w:rsidR="00496270" w:rsidRPr="00F32FCD" w:rsidTr="00E64FAA">
        <w:tc>
          <w:tcPr>
            <w:tcW w:w="1134"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rPr>
                <w:sz w:val="22"/>
              </w:rPr>
            </w:pPr>
            <w:r w:rsidRPr="00F32FCD">
              <w:rPr>
                <w:sz w:val="22"/>
              </w:rPr>
              <w:t>901</w:t>
            </w:r>
          </w:p>
        </w:tc>
        <w:tc>
          <w:tcPr>
            <w:tcW w:w="2835"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ind w:left="-108" w:firstLine="108"/>
              <w:rPr>
                <w:sz w:val="22"/>
              </w:rPr>
            </w:pPr>
            <w:r w:rsidRPr="00F32FCD">
              <w:rPr>
                <w:sz w:val="22"/>
              </w:rPr>
              <w:t>1 17 01050 10 0000 180</w:t>
            </w:r>
          </w:p>
        </w:tc>
        <w:tc>
          <w:tcPr>
            <w:tcW w:w="6096"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ind w:firstLine="709"/>
              <w:jc w:val="both"/>
              <w:rPr>
                <w:sz w:val="22"/>
              </w:rPr>
            </w:pPr>
            <w:r w:rsidRPr="00F32FCD">
              <w:rPr>
                <w:sz w:val="22"/>
              </w:rPr>
              <w:t>Невыясненные поступления, зачисляемые в бюджеты сельских поселений</w:t>
            </w:r>
          </w:p>
        </w:tc>
      </w:tr>
      <w:tr w:rsidR="00496270" w:rsidRPr="00F32FCD" w:rsidTr="00E64FAA">
        <w:trPr>
          <w:trHeight w:val="300"/>
        </w:trPr>
        <w:tc>
          <w:tcPr>
            <w:tcW w:w="1134"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jc w:val="both"/>
              <w:rPr>
                <w:color w:val="000000"/>
                <w:sz w:val="22"/>
              </w:rPr>
            </w:pPr>
            <w:r w:rsidRPr="00F32FCD">
              <w:rPr>
                <w:color w:val="000000"/>
                <w:sz w:val="22"/>
              </w:rPr>
              <w:t>901</w:t>
            </w:r>
          </w:p>
        </w:tc>
        <w:tc>
          <w:tcPr>
            <w:tcW w:w="2835" w:type="dxa"/>
            <w:tcBorders>
              <w:top w:val="single" w:sz="4" w:space="0" w:color="auto"/>
              <w:left w:val="single" w:sz="4" w:space="0" w:color="auto"/>
              <w:bottom w:val="single" w:sz="4" w:space="0" w:color="auto"/>
              <w:right w:val="single" w:sz="4" w:space="0" w:color="auto"/>
            </w:tcBorders>
          </w:tcPr>
          <w:p w:rsidR="00496270" w:rsidRPr="00F32FCD" w:rsidRDefault="00496270" w:rsidP="00E64FAA">
            <w:pPr>
              <w:widowControl w:val="0"/>
              <w:autoSpaceDE w:val="0"/>
              <w:autoSpaceDN w:val="0"/>
              <w:adjustRightInd w:val="0"/>
              <w:spacing w:line="240" w:lineRule="atLeast"/>
              <w:ind w:hanging="108"/>
              <w:jc w:val="both"/>
              <w:rPr>
                <w:color w:val="000000"/>
                <w:sz w:val="22"/>
              </w:rPr>
            </w:pPr>
            <w:r w:rsidRPr="00F32FCD">
              <w:rPr>
                <w:color w:val="000000"/>
                <w:sz w:val="22"/>
              </w:rPr>
              <w:t xml:space="preserve">  1 17 05050 10 0000 180</w:t>
            </w:r>
          </w:p>
          <w:p w:rsidR="00496270" w:rsidRPr="00F32FCD" w:rsidRDefault="00496270" w:rsidP="00E64FAA">
            <w:pPr>
              <w:widowControl w:val="0"/>
              <w:autoSpaceDE w:val="0"/>
              <w:autoSpaceDN w:val="0"/>
              <w:adjustRightInd w:val="0"/>
              <w:spacing w:line="240" w:lineRule="atLeast"/>
              <w:ind w:firstLine="540"/>
              <w:jc w:val="both"/>
              <w:rPr>
                <w:color w:val="000000"/>
                <w:sz w:val="22"/>
              </w:rPr>
            </w:pPr>
          </w:p>
        </w:tc>
        <w:tc>
          <w:tcPr>
            <w:tcW w:w="6096"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ind w:firstLine="709"/>
              <w:rPr>
                <w:color w:val="000000"/>
                <w:sz w:val="22"/>
              </w:rPr>
            </w:pPr>
            <w:r w:rsidRPr="00F32FCD">
              <w:rPr>
                <w:color w:val="000000"/>
                <w:sz w:val="22"/>
              </w:rPr>
              <w:t>Прочие неналоговые доходы бюджетов сельских поселений</w:t>
            </w:r>
          </w:p>
        </w:tc>
      </w:tr>
      <w:tr w:rsidR="00496270" w:rsidRPr="00F32FCD" w:rsidTr="00E64FAA">
        <w:trPr>
          <w:trHeight w:hRule="exact" w:val="616"/>
        </w:trPr>
        <w:tc>
          <w:tcPr>
            <w:tcW w:w="1134"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ind w:firstLine="709"/>
              <w:jc w:val="both"/>
              <w:rPr>
                <w:sz w:val="22"/>
              </w:rPr>
            </w:pPr>
            <w:r w:rsidRPr="00F32FCD">
              <w:rPr>
                <w:sz w:val="22"/>
              </w:rPr>
              <w:t xml:space="preserve">         901</w:t>
            </w:r>
          </w:p>
        </w:tc>
        <w:tc>
          <w:tcPr>
            <w:tcW w:w="2835"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jc w:val="both"/>
              <w:rPr>
                <w:sz w:val="22"/>
              </w:rPr>
            </w:pPr>
            <w:r w:rsidRPr="00F32FCD">
              <w:rPr>
                <w:sz w:val="22"/>
              </w:rPr>
              <w:t>2 02 20051 10 0000 150</w:t>
            </w:r>
          </w:p>
        </w:tc>
        <w:tc>
          <w:tcPr>
            <w:tcW w:w="6096"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ind w:firstLine="709"/>
              <w:jc w:val="both"/>
              <w:rPr>
                <w:sz w:val="22"/>
              </w:rPr>
            </w:pPr>
            <w:r w:rsidRPr="00F32FCD">
              <w:rPr>
                <w:sz w:val="22"/>
              </w:rPr>
              <w:t>Субсидии бюджетам сельских поселений на реализацию федеральных целевых программ</w:t>
            </w:r>
          </w:p>
        </w:tc>
      </w:tr>
      <w:tr w:rsidR="00496270" w:rsidRPr="00F32FCD" w:rsidTr="00E64FAA">
        <w:tc>
          <w:tcPr>
            <w:tcW w:w="1134"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jc w:val="both"/>
              <w:rPr>
                <w:color w:val="000000"/>
                <w:sz w:val="22"/>
              </w:rPr>
            </w:pPr>
            <w:r w:rsidRPr="00F32FCD">
              <w:rPr>
                <w:color w:val="000000"/>
                <w:sz w:val="22"/>
              </w:rPr>
              <w:t>901</w:t>
            </w:r>
          </w:p>
        </w:tc>
        <w:tc>
          <w:tcPr>
            <w:tcW w:w="2835"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jc w:val="both"/>
              <w:rPr>
                <w:color w:val="000000"/>
                <w:sz w:val="22"/>
              </w:rPr>
            </w:pPr>
            <w:r w:rsidRPr="00F32FCD">
              <w:rPr>
                <w:color w:val="000000"/>
                <w:sz w:val="22"/>
              </w:rPr>
              <w:t>2 02 29999 10 0000 150</w:t>
            </w:r>
          </w:p>
        </w:tc>
        <w:tc>
          <w:tcPr>
            <w:tcW w:w="6096"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ind w:firstLine="709"/>
              <w:jc w:val="both"/>
              <w:rPr>
                <w:color w:val="000000"/>
                <w:sz w:val="22"/>
              </w:rPr>
            </w:pPr>
            <w:r w:rsidRPr="00F32FCD">
              <w:rPr>
                <w:color w:val="000000"/>
                <w:sz w:val="22"/>
              </w:rPr>
              <w:t>Прочие субсидии бюджетам сельских поселений</w:t>
            </w:r>
          </w:p>
        </w:tc>
      </w:tr>
      <w:tr w:rsidR="00496270" w:rsidRPr="00F32FCD" w:rsidTr="00E64FAA">
        <w:tc>
          <w:tcPr>
            <w:tcW w:w="1134" w:type="dxa"/>
            <w:tcBorders>
              <w:top w:val="single" w:sz="4" w:space="0" w:color="auto"/>
              <w:left w:val="single" w:sz="4" w:space="0" w:color="auto"/>
              <w:bottom w:val="single" w:sz="4" w:space="0" w:color="auto"/>
              <w:right w:val="single" w:sz="4" w:space="0" w:color="auto"/>
            </w:tcBorders>
          </w:tcPr>
          <w:p w:rsidR="00496270" w:rsidRPr="00F32FCD" w:rsidRDefault="00496270" w:rsidP="00E64FAA">
            <w:pPr>
              <w:widowControl w:val="0"/>
              <w:autoSpaceDE w:val="0"/>
              <w:autoSpaceDN w:val="0"/>
              <w:adjustRightInd w:val="0"/>
              <w:spacing w:line="240" w:lineRule="atLeast"/>
              <w:jc w:val="both"/>
              <w:rPr>
                <w:color w:val="000000"/>
                <w:sz w:val="22"/>
              </w:rPr>
            </w:pPr>
            <w:r>
              <w:rPr>
                <w:color w:val="000000"/>
                <w:sz w:val="22"/>
              </w:rPr>
              <w:t>901</w:t>
            </w:r>
          </w:p>
        </w:tc>
        <w:tc>
          <w:tcPr>
            <w:tcW w:w="2835" w:type="dxa"/>
            <w:tcBorders>
              <w:top w:val="single" w:sz="4" w:space="0" w:color="auto"/>
              <w:left w:val="single" w:sz="4" w:space="0" w:color="auto"/>
              <w:bottom w:val="single" w:sz="4" w:space="0" w:color="auto"/>
              <w:right w:val="single" w:sz="4" w:space="0" w:color="auto"/>
            </w:tcBorders>
          </w:tcPr>
          <w:p w:rsidR="00496270" w:rsidRPr="00F32FCD" w:rsidRDefault="00496270" w:rsidP="00E64FAA">
            <w:pPr>
              <w:widowControl w:val="0"/>
              <w:autoSpaceDE w:val="0"/>
              <w:autoSpaceDN w:val="0"/>
              <w:adjustRightInd w:val="0"/>
              <w:spacing w:line="240" w:lineRule="atLeast"/>
              <w:jc w:val="both"/>
              <w:rPr>
                <w:color w:val="000000"/>
                <w:sz w:val="22"/>
              </w:rPr>
            </w:pPr>
            <w:r>
              <w:rPr>
                <w:color w:val="000000"/>
                <w:sz w:val="22"/>
              </w:rPr>
              <w:t xml:space="preserve">2 02 25576 10 0000 150 </w:t>
            </w:r>
          </w:p>
        </w:tc>
        <w:tc>
          <w:tcPr>
            <w:tcW w:w="6096" w:type="dxa"/>
            <w:tcBorders>
              <w:top w:val="single" w:sz="4" w:space="0" w:color="auto"/>
              <w:left w:val="single" w:sz="4" w:space="0" w:color="auto"/>
              <w:bottom w:val="single" w:sz="4" w:space="0" w:color="auto"/>
              <w:right w:val="single" w:sz="4" w:space="0" w:color="auto"/>
            </w:tcBorders>
          </w:tcPr>
          <w:p w:rsidR="00496270" w:rsidRPr="00F32FCD" w:rsidRDefault="00496270" w:rsidP="00E64FAA">
            <w:pPr>
              <w:widowControl w:val="0"/>
              <w:autoSpaceDE w:val="0"/>
              <w:autoSpaceDN w:val="0"/>
              <w:adjustRightInd w:val="0"/>
              <w:spacing w:line="240" w:lineRule="atLeast"/>
              <w:ind w:firstLine="709"/>
              <w:jc w:val="both"/>
              <w:rPr>
                <w:color w:val="000000"/>
                <w:sz w:val="22"/>
              </w:rPr>
            </w:pPr>
            <w:r>
              <w:rPr>
                <w:color w:val="000000"/>
                <w:sz w:val="22"/>
              </w:rPr>
              <w:t>Субсидии бюджетам сельских поселений на обеспечение комплексного развития сельских территорий</w:t>
            </w:r>
          </w:p>
        </w:tc>
      </w:tr>
      <w:tr w:rsidR="00496270" w:rsidRPr="00F32FCD" w:rsidTr="00E64FAA">
        <w:tc>
          <w:tcPr>
            <w:tcW w:w="1134" w:type="dxa"/>
            <w:tcBorders>
              <w:top w:val="single" w:sz="4" w:space="0" w:color="auto"/>
              <w:left w:val="single" w:sz="4" w:space="0" w:color="auto"/>
              <w:bottom w:val="single" w:sz="4" w:space="0" w:color="auto"/>
              <w:right w:val="single" w:sz="4" w:space="0" w:color="auto"/>
            </w:tcBorders>
          </w:tcPr>
          <w:p w:rsidR="00496270" w:rsidRDefault="00496270" w:rsidP="00E64FAA">
            <w:pPr>
              <w:widowControl w:val="0"/>
              <w:autoSpaceDE w:val="0"/>
              <w:autoSpaceDN w:val="0"/>
              <w:adjustRightInd w:val="0"/>
              <w:spacing w:line="240" w:lineRule="atLeast"/>
              <w:jc w:val="both"/>
              <w:rPr>
                <w:color w:val="000000"/>
                <w:sz w:val="22"/>
              </w:rPr>
            </w:pPr>
            <w:r>
              <w:rPr>
                <w:color w:val="000000"/>
                <w:sz w:val="22"/>
              </w:rPr>
              <w:t>901</w:t>
            </w:r>
          </w:p>
        </w:tc>
        <w:tc>
          <w:tcPr>
            <w:tcW w:w="2835" w:type="dxa"/>
            <w:tcBorders>
              <w:top w:val="single" w:sz="4" w:space="0" w:color="auto"/>
              <w:left w:val="single" w:sz="4" w:space="0" w:color="auto"/>
              <w:bottom w:val="single" w:sz="4" w:space="0" w:color="auto"/>
              <w:right w:val="single" w:sz="4" w:space="0" w:color="auto"/>
            </w:tcBorders>
          </w:tcPr>
          <w:p w:rsidR="00496270" w:rsidRDefault="00496270" w:rsidP="00E64FAA">
            <w:pPr>
              <w:widowControl w:val="0"/>
              <w:autoSpaceDE w:val="0"/>
              <w:autoSpaceDN w:val="0"/>
              <w:adjustRightInd w:val="0"/>
              <w:spacing w:line="240" w:lineRule="atLeast"/>
              <w:jc w:val="both"/>
              <w:rPr>
                <w:color w:val="000000"/>
                <w:sz w:val="22"/>
              </w:rPr>
            </w:pPr>
            <w:r>
              <w:rPr>
                <w:color w:val="000000"/>
                <w:sz w:val="22"/>
              </w:rPr>
              <w:t xml:space="preserve">2 02 29900 10 0000 150 </w:t>
            </w:r>
          </w:p>
        </w:tc>
        <w:tc>
          <w:tcPr>
            <w:tcW w:w="6096" w:type="dxa"/>
            <w:tcBorders>
              <w:top w:val="single" w:sz="4" w:space="0" w:color="auto"/>
              <w:left w:val="single" w:sz="4" w:space="0" w:color="auto"/>
              <w:bottom w:val="single" w:sz="4" w:space="0" w:color="auto"/>
              <w:right w:val="single" w:sz="4" w:space="0" w:color="auto"/>
            </w:tcBorders>
          </w:tcPr>
          <w:p w:rsidR="00496270" w:rsidRDefault="00496270" w:rsidP="00E64FAA">
            <w:pPr>
              <w:widowControl w:val="0"/>
              <w:autoSpaceDE w:val="0"/>
              <w:autoSpaceDN w:val="0"/>
              <w:adjustRightInd w:val="0"/>
              <w:spacing w:line="240" w:lineRule="atLeast"/>
              <w:ind w:firstLine="709"/>
              <w:jc w:val="both"/>
              <w:rPr>
                <w:color w:val="000000"/>
                <w:sz w:val="22"/>
              </w:rPr>
            </w:pPr>
            <w:r>
              <w:rPr>
                <w:color w:val="000000"/>
                <w:sz w:val="22"/>
              </w:rPr>
              <w:t>Субсидии бюджетам сельских поселений из местных бюджетов</w:t>
            </w:r>
          </w:p>
        </w:tc>
      </w:tr>
      <w:tr w:rsidR="00496270" w:rsidRPr="00F32FCD" w:rsidTr="00E64FAA">
        <w:trPr>
          <w:trHeight w:val="569"/>
        </w:trPr>
        <w:tc>
          <w:tcPr>
            <w:tcW w:w="1134"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jc w:val="both"/>
              <w:rPr>
                <w:color w:val="000000"/>
                <w:sz w:val="22"/>
              </w:rPr>
            </w:pPr>
            <w:r w:rsidRPr="00F32FCD">
              <w:rPr>
                <w:color w:val="000000"/>
                <w:sz w:val="22"/>
              </w:rPr>
              <w:t>901</w:t>
            </w:r>
          </w:p>
        </w:tc>
        <w:tc>
          <w:tcPr>
            <w:tcW w:w="2835"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jc w:val="both"/>
              <w:rPr>
                <w:color w:val="000000"/>
                <w:sz w:val="22"/>
              </w:rPr>
            </w:pPr>
            <w:r w:rsidRPr="00F32FCD">
              <w:rPr>
                <w:color w:val="000000"/>
                <w:sz w:val="22"/>
              </w:rPr>
              <w:t>2 02 35930 10 0000 150</w:t>
            </w:r>
          </w:p>
        </w:tc>
        <w:tc>
          <w:tcPr>
            <w:tcW w:w="6096"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ind w:firstLine="709"/>
              <w:jc w:val="both"/>
              <w:rPr>
                <w:color w:val="000000"/>
                <w:sz w:val="22"/>
              </w:rPr>
            </w:pPr>
            <w:r w:rsidRPr="00F32FCD">
              <w:rPr>
                <w:color w:val="000000"/>
                <w:sz w:val="22"/>
              </w:rPr>
              <w:t>Субвенции бюджетам сельских поселений на государственную регистрацию актов гражданского состояния</w:t>
            </w:r>
          </w:p>
        </w:tc>
      </w:tr>
      <w:tr w:rsidR="00496270" w:rsidRPr="00F32FCD" w:rsidTr="00E64FAA">
        <w:trPr>
          <w:trHeight w:val="515"/>
        </w:trPr>
        <w:tc>
          <w:tcPr>
            <w:tcW w:w="1134"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jc w:val="both"/>
              <w:rPr>
                <w:color w:val="000000"/>
                <w:sz w:val="22"/>
              </w:rPr>
            </w:pPr>
            <w:r w:rsidRPr="00F32FCD">
              <w:rPr>
                <w:color w:val="000000"/>
                <w:sz w:val="22"/>
              </w:rPr>
              <w:t>901</w:t>
            </w:r>
          </w:p>
        </w:tc>
        <w:tc>
          <w:tcPr>
            <w:tcW w:w="2835"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ind w:firstLine="34"/>
              <w:jc w:val="both"/>
              <w:rPr>
                <w:color w:val="000000"/>
                <w:sz w:val="22"/>
              </w:rPr>
            </w:pPr>
            <w:r w:rsidRPr="00F32FCD">
              <w:rPr>
                <w:color w:val="000000"/>
                <w:sz w:val="22"/>
              </w:rPr>
              <w:t>2 02 35118 10 0000 150</w:t>
            </w:r>
          </w:p>
        </w:tc>
        <w:tc>
          <w:tcPr>
            <w:tcW w:w="6096"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ind w:firstLine="709"/>
              <w:jc w:val="both"/>
              <w:rPr>
                <w:color w:val="000000"/>
                <w:sz w:val="22"/>
              </w:rPr>
            </w:pPr>
            <w:r w:rsidRPr="00F32FCD">
              <w:rPr>
                <w:color w:val="000000"/>
                <w:sz w:val="22"/>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496270" w:rsidRPr="00F32FCD" w:rsidTr="00E64FAA">
        <w:trPr>
          <w:trHeight w:val="460"/>
        </w:trPr>
        <w:tc>
          <w:tcPr>
            <w:tcW w:w="1134"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jc w:val="both"/>
              <w:rPr>
                <w:color w:val="000000"/>
                <w:sz w:val="22"/>
              </w:rPr>
            </w:pPr>
            <w:r w:rsidRPr="00F32FCD">
              <w:rPr>
                <w:color w:val="000000"/>
                <w:sz w:val="22"/>
              </w:rPr>
              <w:t>901</w:t>
            </w:r>
          </w:p>
        </w:tc>
        <w:tc>
          <w:tcPr>
            <w:tcW w:w="2835"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ind w:firstLine="34"/>
              <w:jc w:val="both"/>
              <w:rPr>
                <w:color w:val="000000"/>
                <w:sz w:val="22"/>
              </w:rPr>
            </w:pPr>
            <w:r w:rsidRPr="00F32FCD">
              <w:rPr>
                <w:color w:val="000000"/>
                <w:sz w:val="22"/>
              </w:rPr>
              <w:t>2 02 39999 10 0000 150</w:t>
            </w:r>
          </w:p>
        </w:tc>
        <w:tc>
          <w:tcPr>
            <w:tcW w:w="6096"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ind w:firstLine="709"/>
              <w:jc w:val="both"/>
              <w:rPr>
                <w:color w:val="000000"/>
                <w:sz w:val="22"/>
              </w:rPr>
            </w:pPr>
            <w:r w:rsidRPr="00F32FCD">
              <w:rPr>
                <w:color w:val="000000"/>
                <w:sz w:val="22"/>
              </w:rPr>
              <w:t>Прочие субвенции бюджетам сельских поселений</w:t>
            </w:r>
          </w:p>
        </w:tc>
      </w:tr>
      <w:tr w:rsidR="00496270" w:rsidRPr="00F32FCD" w:rsidTr="00E64FAA">
        <w:trPr>
          <w:trHeight w:val="460"/>
        </w:trPr>
        <w:tc>
          <w:tcPr>
            <w:tcW w:w="1134"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jc w:val="both"/>
              <w:rPr>
                <w:color w:val="000000"/>
                <w:sz w:val="22"/>
              </w:rPr>
            </w:pPr>
            <w:r w:rsidRPr="00F32FCD">
              <w:rPr>
                <w:color w:val="000000"/>
                <w:sz w:val="22"/>
              </w:rPr>
              <w:t>901</w:t>
            </w:r>
          </w:p>
        </w:tc>
        <w:tc>
          <w:tcPr>
            <w:tcW w:w="2835"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ind w:firstLine="34"/>
              <w:jc w:val="both"/>
              <w:rPr>
                <w:color w:val="000000"/>
                <w:sz w:val="22"/>
              </w:rPr>
            </w:pPr>
            <w:r w:rsidRPr="00F32FCD">
              <w:rPr>
                <w:color w:val="000000"/>
                <w:sz w:val="22"/>
              </w:rPr>
              <w:t>2 02 40014 100000  150</w:t>
            </w:r>
          </w:p>
        </w:tc>
        <w:tc>
          <w:tcPr>
            <w:tcW w:w="6096"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ind w:firstLine="709"/>
              <w:jc w:val="both"/>
              <w:rPr>
                <w:color w:val="000000"/>
                <w:sz w:val="22"/>
              </w:rPr>
            </w:pPr>
            <w:r w:rsidRPr="00F32FCD">
              <w:rPr>
                <w:color w:val="000000"/>
                <w:sz w:val="22"/>
              </w:rPr>
              <w:t xml:space="preserve">Межбюджетные </w:t>
            </w:r>
            <w:proofErr w:type="gramStart"/>
            <w:r w:rsidRPr="00F32FCD">
              <w:rPr>
                <w:color w:val="000000"/>
                <w:sz w:val="22"/>
              </w:rPr>
              <w:t>трансферты</w:t>
            </w:r>
            <w:proofErr w:type="gramEnd"/>
            <w:r w:rsidRPr="00F32FCD">
              <w:rPr>
                <w:color w:val="000000"/>
                <w:sz w:val="22"/>
              </w:rPr>
              <w:t xml:space="preserve"> передаваемые бюджетам сельских поселений из бюджетов муниципальных районов на осуществлении части полномочий по решению вопросов местного значения в соответствии с заключенными соглашениями</w:t>
            </w:r>
          </w:p>
        </w:tc>
      </w:tr>
      <w:tr w:rsidR="00496270" w:rsidRPr="00F32FCD" w:rsidTr="00E64FAA">
        <w:trPr>
          <w:trHeight w:val="460"/>
        </w:trPr>
        <w:tc>
          <w:tcPr>
            <w:tcW w:w="1134" w:type="dxa"/>
            <w:tcBorders>
              <w:top w:val="single" w:sz="4" w:space="0" w:color="auto"/>
              <w:left w:val="single" w:sz="4" w:space="0" w:color="auto"/>
              <w:bottom w:val="single" w:sz="4" w:space="0" w:color="auto"/>
              <w:right w:val="single" w:sz="4" w:space="0" w:color="auto"/>
            </w:tcBorders>
          </w:tcPr>
          <w:p w:rsidR="00496270" w:rsidRPr="00F32FCD" w:rsidRDefault="00496270" w:rsidP="00E64FAA">
            <w:pPr>
              <w:widowControl w:val="0"/>
              <w:autoSpaceDE w:val="0"/>
              <w:autoSpaceDN w:val="0"/>
              <w:adjustRightInd w:val="0"/>
              <w:spacing w:line="240" w:lineRule="atLeast"/>
              <w:jc w:val="both"/>
              <w:rPr>
                <w:color w:val="000000"/>
                <w:sz w:val="22"/>
              </w:rPr>
            </w:pPr>
            <w:r>
              <w:rPr>
                <w:color w:val="000000"/>
                <w:sz w:val="22"/>
              </w:rPr>
              <w:t xml:space="preserve">        901</w:t>
            </w:r>
          </w:p>
        </w:tc>
        <w:tc>
          <w:tcPr>
            <w:tcW w:w="2835" w:type="dxa"/>
            <w:tcBorders>
              <w:top w:val="single" w:sz="4" w:space="0" w:color="auto"/>
              <w:left w:val="single" w:sz="4" w:space="0" w:color="auto"/>
              <w:bottom w:val="single" w:sz="4" w:space="0" w:color="auto"/>
              <w:right w:val="single" w:sz="4" w:space="0" w:color="auto"/>
            </w:tcBorders>
          </w:tcPr>
          <w:p w:rsidR="00496270" w:rsidRPr="00F32FCD" w:rsidRDefault="00496270" w:rsidP="00E64FAA">
            <w:pPr>
              <w:widowControl w:val="0"/>
              <w:autoSpaceDE w:val="0"/>
              <w:autoSpaceDN w:val="0"/>
              <w:adjustRightInd w:val="0"/>
              <w:spacing w:line="240" w:lineRule="atLeast"/>
              <w:ind w:firstLine="34"/>
              <w:jc w:val="both"/>
              <w:rPr>
                <w:color w:val="000000"/>
                <w:sz w:val="22"/>
              </w:rPr>
            </w:pPr>
            <w:r>
              <w:rPr>
                <w:color w:val="000000"/>
                <w:sz w:val="22"/>
              </w:rPr>
              <w:t>202 45550 10 0000 150</w:t>
            </w:r>
          </w:p>
        </w:tc>
        <w:tc>
          <w:tcPr>
            <w:tcW w:w="6096" w:type="dxa"/>
            <w:tcBorders>
              <w:top w:val="single" w:sz="4" w:space="0" w:color="auto"/>
              <w:left w:val="single" w:sz="4" w:space="0" w:color="auto"/>
              <w:bottom w:val="single" w:sz="4" w:space="0" w:color="auto"/>
              <w:right w:val="single" w:sz="4" w:space="0" w:color="auto"/>
            </w:tcBorders>
          </w:tcPr>
          <w:p w:rsidR="00496270" w:rsidRDefault="00496270" w:rsidP="00E64FAA">
            <w:pPr>
              <w:widowControl w:val="0"/>
              <w:autoSpaceDE w:val="0"/>
              <w:autoSpaceDN w:val="0"/>
              <w:adjustRightInd w:val="0"/>
              <w:spacing w:line="240" w:lineRule="atLeast"/>
              <w:ind w:firstLine="709"/>
              <w:jc w:val="both"/>
              <w:rPr>
                <w:color w:val="000000"/>
                <w:sz w:val="22"/>
              </w:rPr>
            </w:pPr>
            <w:r>
              <w:rPr>
                <w:color w:val="000000"/>
                <w:sz w:val="22"/>
              </w:rPr>
              <w:t>Межбюджетные трансферты, передаваемые бюджетам</w:t>
            </w:r>
          </w:p>
          <w:p w:rsidR="00496270" w:rsidRPr="00F32FCD" w:rsidRDefault="00496270" w:rsidP="00E64FAA">
            <w:pPr>
              <w:widowControl w:val="0"/>
              <w:autoSpaceDE w:val="0"/>
              <w:autoSpaceDN w:val="0"/>
              <w:adjustRightInd w:val="0"/>
              <w:spacing w:line="240" w:lineRule="atLeast"/>
              <w:ind w:firstLine="709"/>
              <w:jc w:val="both"/>
              <w:rPr>
                <w:color w:val="000000"/>
                <w:sz w:val="22"/>
              </w:rPr>
            </w:pPr>
            <w:r>
              <w:rPr>
                <w:color w:val="000000"/>
                <w:sz w:val="22"/>
              </w:rPr>
              <w:t xml:space="preserve">сельских поселений за достижение </w:t>
            </w:r>
            <w:proofErr w:type="gramStart"/>
            <w:r>
              <w:rPr>
                <w:color w:val="000000"/>
                <w:sz w:val="22"/>
              </w:rPr>
              <w:t>показателей  деятельности органов исполнительной власти субъектов Российской Федерации</w:t>
            </w:r>
            <w:proofErr w:type="gramEnd"/>
          </w:p>
        </w:tc>
      </w:tr>
      <w:tr w:rsidR="00496270" w:rsidRPr="00F32FCD" w:rsidTr="00E64FAA">
        <w:trPr>
          <w:trHeight w:val="460"/>
        </w:trPr>
        <w:tc>
          <w:tcPr>
            <w:tcW w:w="1134"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ind w:firstLine="540"/>
              <w:jc w:val="both"/>
              <w:rPr>
                <w:color w:val="000000"/>
                <w:sz w:val="22"/>
              </w:rPr>
            </w:pPr>
            <w:r w:rsidRPr="00F32FCD">
              <w:rPr>
                <w:color w:val="000000"/>
                <w:sz w:val="22"/>
              </w:rPr>
              <w:t>901</w:t>
            </w:r>
          </w:p>
        </w:tc>
        <w:tc>
          <w:tcPr>
            <w:tcW w:w="2835"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ind w:firstLine="34"/>
              <w:jc w:val="both"/>
              <w:rPr>
                <w:color w:val="000000"/>
                <w:sz w:val="22"/>
              </w:rPr>
            </w:pPr>
            <w:r w:rsidRPr="00F32FCD">
              <w:rPr>
                <w:color w:val="000000"/>
                <w:sz w:val="22"/>
              </w:rPr>
              <w:t>2 02 49999 10 0000 150</w:t>
            </w:r>
          </w:p>
        </w:tc>
        <w:tc>
          <w:tcPr>
            <w:tcW w:w="6096"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ind w:firstLine="709"/>
              <w:jc w:val="both"/>
              <w:rPr>
                <w:color w:val="000000"/>
                <w:sz w:val="22"/>
              </w:rPr>
            </w:pPr>
            <w:r w:rsidRPr="00F32FCD">
              <w:rPr>
                <w:color w:val="000000"/>
                <w:sz w:val="22"/>
              </w:rPr>
              <w:t>Прочие межбюджетные трансферты, передаваемые бюджетам сельских поселений</w:t>
            </w:r>
          </w:p>
        </w:tc>
      </w:tr>
      <w:tr w:rsidR="00496270" w:rsidRPr="00F32FCD" w:rsidTr="00E64FAA">
        <w:trPr>
          <w:trHeight w:val="480"/>
        </w:trPr>
        <w:tc>
          <w:tcPr>
            <w:tcW w:w="1134"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ind w:firstLine="540"/>
              <w:jc w:val="both"/>
              <w:rPr>
                <w:color w:val="000000"/>
                <w:sz w:val="22"/>
              </w:rPr>
            </w:pPr>
            <w:r w:rsidRPr="00F32FCD">
              <w:rPr>
                <w:color w:val="000000"/>
                <w:sz w:val="22"/>
              </w:rPr>
              <w:t>901</w:t>
            </w:r>
          </w:p>
        </w:tc>
        <w:tc>
          <w:tcPr>
            <w:tcW w:w="2835"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ind w:firstLine="34"/>
              <w:jc w:val="both"/>
              <w:rPr>
                <w:color w:val="000000"/>
                <w:sz w:val="22"/>
              </w:rPr>
            </w:pPr>
            <w:r w:rsidRPr="00F32FCD">
              <w:rPr>
                <w:color w:val="000000"/>
                <w:sz w:val="22"/>
              </w:rPr>
              <w:t>2 07 05030 10 0000 150</w:t>
            </w:r>
          </w:p>
        </w:tc>
        <w:tc>
          <w:tcPr>
            <w:tcW w:w="6096" w:type="dxa"/>
            <w:tcBorders>
              <w:top w:val="single" w:sz="4" w:space="0" w:color="auto"/>
              <w:left w:val="single" w:sz="4" w:space="0" w:color="auto"/>
              <w:bottom w:val="single" w:sz="4" w:space="0" w:color="auto"/>
              <w:right w:val="single" w:sz="4" w:space="0" w:color="auto"/>
            </w:tcBorders>
            <w:hideMark/>
          </w:tcPr>
          <w:p w:rsidR="00496270" w:rsidRPr="00F32FCD" w:rsidRDefault="00496270" w:rsidP="00E64FAA">
            <w:pPr>
              <w:widowControl w:val="0"/>
              <w:autoSpaceDE w:val="0"/>
              <w:autoSpaceDN w:val="0"/>
              <w:adjustRightInd w:val="0"/>
              <w:spacing w:line="240" w:lineRule="atLeast"/>
              <w:ind w:firstLine="709"/>
              <w:jc w:val="both"/>
              <w:rPr>
                <w:color w:val="000000"/>
                <w:sz w:val="22"/>
              </w:rPr>
            </w:pPr>
            <w:r w:rsidRPr="00F32FCD">
              <w:rPr>
                <w:color w:val="000000"/>
                <w:sz w:val="22"/>
              </w:rPr>
              <w:t xml:space="preserve">Прочие безвозмездные поступления в бюджеты сельских поселений </w:t>
            </w:r>
          </w:p>
        </w:tc>
      </w:tr>
    </w:tbl>
    <w:p w:rsidR="00496270" w:rsidRPr="00F32FCD" w:rsidRDefault="00496270" w:rsidP="00496270">
      <w:pPr>
        <w:tabs>
          <w:tab w:val="left" w:pos="2700"/>
        </w:tabs>
        <w:rPr>
          <w:b/>
          <w:color w:val="000000"/>
          <w:sz w:val="22"/>
        </w:rPr>
      </w:pPr>
    </w:p>
    <w:p w:rsidR="00496270" w:rsidRPr="00A06FE8" w:rsidRDefault="00496270" w:rsidP="00496270">
      <w:pPr>
        <w:tabs>
          <w:tab w:val="left" w:pos="2700"/>
        </w:tabs>
        <w:ind w:left="2880"/>
        <w:jc w:val="right"/>
        <w:rPr>
          <w:bCs/>
          <w:sz w:val="24"/>
          <w:szCs w:val="24"/>
        </w:rPr>
      </w:pPr>
      <w:r w:rsidRPr="00A06FE8">
        <w:rPr>
          <w:bCs/>
          <w:sz w:val="24"/>
          <w:szCs w:val="24"/>
        </w:rPr>
        <w:lastRenderedPageBreak/>
        <w:t xml:space="preserve">              </w:t>
      </w:r>
    </w:p>
    <w:p w:rsidR="00496270" w:rsidRPr="00A06FE8" w:rsidRDefault="00496270" w:rsidP="00496270">
      <w:pPr>
        <w:jc w:val="right"/>
        <w:rPr>
          <w:bCs/>
          <w:sz w:val="24"/>
          <w:szCs w:val="24"/>
        </w:rPr>
      </w:pPr>
      <w:r w:rsidRPr="00A06FE8">
        <w:rPr>
          <w:bCs/>
          <w:sz w:val="24"/>
          <w:szCs w:val="24"/>
        </w:rPr>
        <w:t xml:space="preserve"> </w:t>
      </w:r>
    </w:p>
    <w:p w:rsidR="00496270" w:rsidRPr="00F32FCD" w:rsidRDefault="00496270" w:rsidP="00496270">
      <w:pPr>
        <w:tabs>
          <w:tab w:val="left" w:pos="2700"/>
        </w:tabs>
        <w:ind w:left="2880"/>
        <w:jc w:val="right"/>
        <w:rPr>
          <w:bCs/>
          <w:sz w:val="22"/>
        </w:rPr>
      </w:pPr>
      <w:r w:rsidRPr="00F32FCD">
        <w:rPr>
          <w:bCs/>
          <w:sz w:val="22"/>
        </w:rPr>
        <w:t>Приложение</w:t>
      </w:r>
      <w:proofErr w:type="gramStart"/>
      <w:r w:rsidRPr="00F32FCD">
        <w:rPr>
          <w:bCs/>
          <w:sz w:val="22"/>
        </w:rPr>
        <w:t>7</w:t>
      </w:r>
      <w:proofErr w:type="gramEnd"/>
    </w:p>
    <w:p w:rsidR="00496270" w:rsidRDefault="00496270" w:rsidP="00496270">
      <w:pPr>
        <w:tabs>
          <w:tab w:val="left" w:pos="2700"/>
        </w:tabs>
        <w:ind w:left="2880"/>
        <w:jc w:val="right"/>
        <w:rPr>
          <w:bCs/>
          <w:sz w:val="22"/>
        </w:rPr>
      </w:pPr>
      <w:r w:rsidRPr="00F32FCD">
        <w:rPr>
          <w:bCs/>
          <w:sz w:val="22"/>
        </w:rPr>
        <w:t xml:space="preserve">к решению Комитета местного самоуправления </w:t>
      </w:r>
      <w:proofErr w:type="spellStart"/>
      <w:r w:rsidRPr="00F32FCD">
        <w:rPr>
          <w:bCs/>
          <w:sz w:val="22"/>
        </w:rPr>
        <w:t>Иванырсинского</w:t>
      </w:r>
      <w:proofErr w:type="spellEnd"/>
      <w:r w:rsidRPr="00F32FCD">
        <w:rPr>
          <w:bCs/>
          <w:sz w:val="22"/>
        </w:rPr>
        <w:t xml:space="preserve">  сельсовета </w:t>
      </w:r>
      <w:proofErr w:type="spellStart"/>
      <w:r w:rsidRPr="00F32FCD">
        <w:rPr>
          <w:bCs/>
          <w:sz w:val="22"/>
        </w:rPr>
        <w:t>Лунинского</w:t>
      </w:r>
      <w:proofErr w:type="spellEnd"/>
      <w:r w:rsidRPr="00F32FCD">
        <w:rPr>
          <w:bCs/>
          <w:sz w:val="22"/>
        </w:rPr>
        <w:t xml:space="preserve"> района Пензенской области   «О бюджете  </w:t>
      </w:r>
      <w:proofErr w:type="spellStart"/>
      <w:r w:rsidRPr="00F32FCD">
        <w:rPr>
          <w:bCs/>
          <w:sz w:val="22"/>
        </w:rPr>
        <w:t>Иванырсинского</w:t>
      </w:r>
      <w:proofErr w:type="spellEnd"/>
      <w:r w:rsidRPr="00F32FCD">
        <w:rPr>
          <w:bCs/>
          <w:sz w:val="22"/>
        </w:rPr>
        <w:t xml:space="preserve"> сельсовета </w:t>
      </w:r>
      <w:proofErr w:type="spellStart"/>
      <w:r w:rsidRPr="00F32FCD">
        <w:rPr>
          <w:bCs/>
          <w:sz w:val="22"/>
        </w:rPr>
        <w:t>Лунинского</w:t>
      </w:r>
      <w:proofErr w:type="spellEnd"/>
      <w:r w:rsidRPr="00F32FCD">
        <w:rPr>
          <w:bCs/>
          <w:sz w:val="22"/>
        </w:rPr>
        <w:t xml:space="preserve"> района</w:t>
      </w:r>
      <w:r>
        <w:rPr>
          <w:bCs/>
          <w:sz w:val="22"/>
        </w:rPr>
        <w:t xml:space="preserve"> Пензенской области на 2021</w:t>
      </w:r>
      <w:r w:rsidRPr="00F32FCD">
        <w:rPr>
          <w:bCs/>
          <w:sz w:val="22"/>
        </w:rPr>
        <w:t xml:space="preserve"> год и на плановый период 202</w:t>
      </w:r>
      <w:r>
        <w:rPr>
          <w:bCs/>
          <w:sz w:val="22"/>
        </w:rPr>
        <w:t>2</w:t>
      </w:r>
      <w:r w:rsidRPr="00F32FCD">
        <w:rPr>
          <w:bCs/>
          <w:sz w:val="22"/>
        </w:rPr>
        <w:t xml:space="preserve"> и 202</w:t>
      </w:r>
      <w:r>
        <w:rPr>
          <w:bCs/>
          <w:sz w:val="22"/>
        </w:rPr>
        <w:t>3</w:t>
      </w:r>
      <w:r w:rsidRPr="00F32FCD">
        <w:rPr>
          <w:bCs/>
          <w:sz w:val="22"/>
        </w:rPr>
        <w:t xml:space="preserve"> годов»</w:t>
      </w:r>
    </w:p>
    <w:p w:rsidR="00496270" w:rsidRPr="00F32FCD" w:rsidRDefault="00496270" w:rsidP="00496270">
      <w:pPr>
        <w:tabs>
          <w:tab w:val="left" w:pos="2700"/>
        </w:tabs>
        <w:ind w:left="2880"/>
        <w:jc w:val="center"/>
        <w:rPr>
          <w:bCs/>
          <w:sz w:val="22"/>
        </w:rPr>
      </w:pPr>
      <w:r>
        <w:rPr>
          <w:bCs/>
          <w:sz w:val="22"/>
        </w:rPr>
        <w:t>От 30.12.2020 г № 205-30/7</w:t>
      </w:r>
    </w:p>
    <w:p w:rsidR="00496270" w:rsidRPr="00F32FCD" w:rsidRDefault="00496270" w:rsidP="00496270">
      <w:pPr>
        <w:tabs>
          <w:tab w:val="left" w:pos="2700"/>
        </w:tabs>
        <w:ind w:left="2880"/>
        <w:rPr>
          <w:bCs/>
          <w:sz w:val="22"/>
        </w:rPr>
      </w:pPr>
    </w:p>
    <w:tbl>
      <w:tblPr>
        <w:tblpPr w:leftFromText="180" w:rightFromText="180" w:vertAnchor="text" w:horzAnchor="margin" w:tblpXSpec="center" w:tblpY="303"/>
        <w:tblOverlap w:val="never"/>
        <w:tblW w:w="52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378"/>
        <w:gridCol w:w="720"/>
        <w:gridCol w:w="4411"/>
        <w:gridCol w:w="4412"/>
      </w:tblGrid>
      <w:tr w:rsidR="00496270" w:rsidRPr="00F32FCD" w:rsidTr="00E64FAA">
        <w:tblPrEx>
          <w:tblCellMar>
            <w:top w:w="0" w:type="dxa"/>
            <w:bottom w:w="0" w:type="dxa"/>
          </w:tblCellMar>
        </w:tblPrEx>
        <w:trPr>
          <w:gridBefore w:val="1"/>
          <w:wBefore w:w="400" w:type="dxa"/>
          <w:trHeight w:val="20"/>
          <w:tblHeader/>
        </w:trPr>
        <w:tc>
          <w:tcPr>
            <w:tcW w:w="10119" w:type="dxa"/>
            <w:gridSpan w:val="3"/>
            <w:tcBorders>
              <w:top w:val="nil"/>
              <w:left w:val="nil"/>
              <w:bottom w:val="nil"/>
              <w:right w:val="nil"/>
            </w:tcBorders>
            <w:vAlign w:val="center"/>
          </w:tcPr>
          <w:p w:rsidR="00496270" w:rsidRPr="00B4749E" w:rsidRDefault="00496270" w:rsidP="00E64FAA">
            <w:pPr>
              <w:ind w:left="-284"/>
              <w:jc w:val="center"/>
              <w:rPr>
                <w:b/>
                <w:sz w:val="22"/>
              </w:rPr>
            </w:pPr>
            <w:r w:rsidRPr="00F32FCD">
              <w:rPr>
                <w:b/>
                <w:sz w:val="22"/>
              </w:rPr>
              <w:t xml:space="preserve">Источники финансирования дефицита бюджета, закрепленные за главными администраторами источников финансирования дефицита бюджета </w:t>
            </w:r>
            <w:proofErr w:type="spellStart"/>
            <w:r w:rsidRPr="00F32FCD">
              <w:rPr>
                <w:b/>
                <w:sz w:val="22"/>
              </w:rPr>
              <w:t>Иванырсинского</w:t>
            </w:r>
            <w:proofErr w:type="spellEnd"/>
            <w:r w:rsidRPr="00F32FCD">
              <w:rPr>
                <w:b/>
                <w:sz w:val="22"/>
              </w:rPr>
              <w:t xml:space="preserve"> сельсовета </w:t>
            </w:r>
            <w:proofErr w:type="spellStart"/>
            <w:r w:rsidRPr="00F32FCD">
              <w:rPr>
                <w:b/>
                <w:sz w:val="22"/>
              </w:rPr>
              <w:t>Лунинского</w:t>
            </w:r>
            <w:proofErr w:type="spellEnd"/>
            <w:r w:rsidRPr="00F32FCD">
              <w:rPr>
                <w:b/>
                <w:sz w:val="22"/>
              </w:rPr>
              <w:t xml:space="preserve"> района</w:t>
            </w:r>
            <w:r>
              <w:rPr>
                <w:b/>
                <w:sz w:val="22"/>
              </w:rPr>
              <w:t xml:space="preserve"> Пензенской области </w:t>
            </w:r>
          </w:p>
        </w:tc>
      </w:tr>
      <w:tr w:rsidR="00496270" w:rsidRPr="00F32FCD" w:rsidTr="00E64FAA">
        <w:tblPrEx>
          <w:tblCellMar>
            <w:top w:w="0" w:type="dxa"/>
            <w:bottom w:w="0" w:type="dxa"/>
          </w:tblCellMar>
        </w:tblPrEx>
        <w:trPr>
          <w:trHeight w:val="20"/>
          <w:tblHeader/>
        </w:trPr>
        <w:tc>
          <w:tcPr>
            <w:tcW w:w="1162" w:type="dxa"/>
            <w:gridSpan w:val="2"/>
            <w:tcBorders>
              <w:top w:val="single" w:sz="4" w:space="0" w:color="auto"/>
            </w:tcBorders>
            <w:vAlign w:val="center"/>
          </w:tcPr>
          <w:p w:rsidR="00496270" w:rsidRPr="00F32FCD" w:rsidRDefault="00496270" w:rsidP="00E64FAA">
            <w:pPr>
              <w:jc w:val="center"/>
              <w:rPr>
                <w:sz w:val="22"/>
              </w:rPr>
            </w:pPr>
            <w:r w:rsidRPr="00F32FCD">
              <w:rPr>
                <w:sz w:val="22"/>
              </w:rPr>
              <w:t>Код гл</w:t>
            </w:r>
            <w:r w:rsidRPr="00F32FCD">
              <w:rPr>
                <w:sz w:val="22"/>
              </w:rPr>
              <w:t>а</w:t>
            </w:r>
            <w:r w:rsidRPr="00F32FCD">
              <w:rPr>
                <w:sz w:val="22"/>
              </w:rPr>
              <w:t>вы</w:t>
            </w:r>
          </w:p>
        </w:tc>
        <w:tc>
          <w:tcPr>
            <w:tcW w:w="4678" w:type="dxa"/>
            <w:tcBorders>
              <w:top w:val="single" w:sz="4" w:space="0" w:color="auto"/>
            </w:tcBorders>
            <w:vAlign w:val="center"/>
          </w:tcPr>
          <w:p w:rsidR="00496270" w:rsidRPr="00F32FCD" w:rsidRDefault="00496270" w:rsidP="00E64FAA">
            <w:pPr>
              <w:jc w:val="center"/>
              <w:rPr>
                <w:sz w:val="22"/>
              </w:rPr>
            </w:pPr>
            <w:r w:rsidRPr="00F32FCD">
              <w:rPr>
                <w:sz w:val="22"/>
              </w:rPr>
              <w:t>Коды классификации доходов и источников вну</w:t>
            </w:r>
            <w:r w:rsidRPr="00F32FCD">
              <w:rPr>
                <w:sz w:val="22"/>
              </w:rPr>
              <w:t>т</w:t>
            </w:r>
            <w:r w:rsidRPr="00F32FCD">
              <w:rPr>
                <w:sz w:val="22"/>
              </w:rPr>
              <w:t>реннего финансирования дефицитов бюджетов Российской Федер</w:t>
            </w:r>
            <w:r w:rsidRPr="00F32FCD">
              <w:rPr>
                <w:sz w:val="22"/>
              </w:rPr>
              <w:t>а</w:t>
            </w:r>
            <w:r w:rsidRPr="00F32FCD">
              <w:rPr>
                <w:sz w:val="22"/>
              </w:rPr>
              <w:t>ции</w:t>
            </w:r>
          </w:p>
        </w:tc>
        <w:tc>
          <w:tcPr>
            <w:tcW w:w="4679" w:type="dxa"/>
            <w:tcBorders>
              <w:top w:val="single" w:sz="4" w:space="0" w:color="auto"/>
            </w:tcBorders>
            <w:vAlign w:val="center"/>
          </w:tcPr>
          <w:p w:rsidR="00496270" w:rsidRPr="00F32FCD" w:rsidRDefault="00496270" w:rsidP="00E64FAA">
            <w:pPr>
              <w:jc w:val="center"/>
              <w:rPr>
                <w:sz w:val="22"/>
              </w:rPr>
            </w:pPr>
            <w:r w:rsidRPr="00F32FCD">
              <w:rPr>
                <w:sz w:val="22"/>
              </w:rPr>
              <w:t>Наименование</w:t>
            </w:r>
          </w:p>
        </w:tc>
      </w:tr>
      <w:tr w:rsidR="00496270" w:rsidRPr="00F32FCD" w:rsidTr="00E64FAA">
        <w:tblPrEx>
          <w:tblCellMar>
            <w:top w:w="0" w:type="dxa"/>
            <w:bottom w:w="0" w:type="dxa"/>
          </w:tblCellMar>
        </w:tblPrEx>
        <w:trPr>
          <w:trHeight w:val="20"/>
          <w:tblHeader/>
        </w:trPr>
        <w:tc>
          <w:tcPr>
            <w:tcW w:w="1162" w:type="dxa"/>
            <w:gridSpan w:val="2"/>
            <w:tcBorders>
              <w:top w:val="single" w:sz="4" w:space="0" w:color="auto"/>
            </w:tcBorders>
            <w:vAlign w:val="center"/>
          </w:tcPr>
          <w:p w:rsidR="00496270" w:rsidRPr="00F32FCD" w:rsidRDefault="00496270" w:rsidP="00E64FAA">
            <w:pPr>
              <w:jc w:val="center"/>
              <w:rPr>
                <w:b/>
                <w:sz w:val="22"/>
              </w:rPr>
            </w:pPr>
            <w:r w:rsidRPr="00F32FCD">
              <w:rPr>
                <w:b/>
                <w:sz w:val="22"/>
              </w:rPr>
              <w:t>901</w:t>
            </w:r>
          </w:p>
        </w:tc>
        <w:tc>
          <w:tcPr>
            <w:tcW w:w="4678" w:type="dxa"/>
            <w:tcBorders>
              <w:top w:val="single" w:sz="4" w:space="0" w:color="auto"/>
            </w:tcBorders>
            <w:vAlign w:val="center"/>
          </w:tcPr>
          <w:p w:rsidR="00496270" w:rsidRPr="00F32FCD" w:rsidRDefault="00496270" w:rsidP="00E64FAA">
            <w:pPr>
              <w:jc w:val="center"/>
              <w:rPr>
                <w:b/>
                <w:sz w:val="22"/>
              </w:rPr>
            </w:pPr>
          </w:p>
        </w:tc>
        <w:tc>
          <w:tcPr>
            <w:tcW w:w="4679" w:type="dxa"/>
            <w:tcBorders>
              <w:top w:val="single" w:sz="4" w:space="0" w:color="auto"/>
            </w:tcBorders>
          </w:tcPr>
          <w:p w:rsidR="00496270" w:rsidRPr="00F32FCD" w:rsidRDefault="00496270" w:rsidP="00E64FAA">
            <w:pPr>
              <w:jc w:val="center"/>
              <w:rPr>
                <w:b/>
                <w:sz w:val="22"/>
              </w:rPr>
            </w:pPr>
            <w:r w:rsidRPr="00F32FCD">
              <w:rPr>
                <w:b/>
                <w:sz w:val="22"/>
              </w:rPr>
              <w:t xml:space="preserve">Администрация  </w:t>
            </w:r>
            <w:proofErr w:type="spellStart"/>
            <w:r w:rsidRPr="00F32FCD">
              <w:rPr>
                <w:b/>
                <w:sz w:val="22"/>
              </w:rPr>
              <w:t>Иванырсинского</w:t>
            </w:r>
            <w:proofErr w:type="spellEnd"/>
            <w:r w:rsidRPr="00F32FCD">
              <w:rPr>
                <w:b/>
                <w:sz w:val="22"/>
              </w:rPr>
              <w:t xml:space="preserve"> сельсовета </w:t>
            </w:r>
            <w:proofErr w:type="spellStart"/>
            <w:r w:rsidRPr="00F32FCD">
              <w:rPr>
                <w:b/>
                <w:sz w:val="22"/>
              </w:rPr>
              <w:t>Лунинского</w:t>
            </w:r>
            <w:proofErr w:type="spellEnd"/>
            <w:r w:rsidRPr="00F32FCD">
              <w:rPr>
                <w:b/>
                <w:sz w:val="22"/>
              </w:rPr>
              <w:t xml:space="preserve"> района Пензенской области </w:t>
            </w:r>
          </w:p>
        </w:tc>
      </w:tr>
      <w:tr w:rsidR="00496270" w:rsidRPr="00F32FCD" w:rsidTr="00E64FAA">
        <w:tblPrEx>
          <w:tblCellMar>
            <w:top w:w="0" w:type="dxa"/>
            <w:bottom w:w="0" w:type="dxa"/>
          </w:tblCellMar>
        </w:tblPrEx>
        <w:trPr>
          <w:trHeight w:val="20"/>
        </w:trPr>
        <w:tc>
          <w:tcPr>
            <w:tcW w:w="1162" w:type="dxa"/>
            <w:gridSpan w:val="2"/>
          </w:tcPr>
          <w:p w:rsidR="00496270" w:rsidRPr="00F32FCD" w:rsidRDefault="00496270" w:rsidP="00E64FAA">
            <w:pPr>
              <w:jc w:val="center"/>
              <w:rPr>
                <w:sz w:val="22"/>
              </w:rPr>
            </w:pPr>
            <w:r w:rsidRPr="00F32FCD">
              <w:rPr>
                <w:sz w:val="22"/>
              </w:rPr>
              <w:t xml:space="preserve">901 </w:t>
            </w:r>
          </w:p>
        </w:tc>
        <w:tc>
          <w:tcPr>
            <w:tcW w:w="4678" w:type="dxa"/>
          </w:tcPr>
          <w:p w:rsidR="00496270" w:rsidRPr="00F32FCD" w:rsidRDefault="00496270" w:rsidP="00E64FAA">
            <w:pPr>
              <w:jc w:val="center"/>
              <w:rPr>
                <w:sz w:val="22"/>
              </w:rPr>
            </w:pPr>
            <w:r w:rsidRPr="00F32FCD">
              <w:rPr>
                <w:sz w:val="22"/>
              </w:rPr>
              <w:t xml:space="preserve">01 02 00 </w:t>
            </w:r>
            <w:proofErr w:type="spellStart"/>
            <w:r w:rsidRPr="00F32FCD">
              <w:rPr>
                <w:sz w:val="22"/>
              </w:rPr>
              <w:t>00</w:t>
            </w:r>
            <w:proofErr w:type="spellEnd"/>
            <w:r w:rsidRPr="00F32FCD">
              <w:rPr>
                <w:sz w:val="22"/>
              </w:rPr>
              <w:t xml:space="preserve"> 10 0000 710</w:t>
            </w:r>
          </w:p>
        </w:tc>
        <w:tc>
          <w:tcPr>
            <w:tcW w:w="4679" w:type="dxa"/>
          </w:tcPr>
          <w:p w:rsidR="00496270" w:rsidRPr="00F32FCD" w:rsidRDefault="00496270" w:rsidP="00E64FAA">
            <w:pPr>
              <w:rPr>
                <w:sz w:val="22"/>
              </w:rPr>
            </w:pPr>
            <w:r w:rsidRPr="00F32FCD">
              <w:rPr>
                <w:sz w:val="22"/>
              </w:rPr>
              <w:t>Получение кредитов от кредитных орган</w:t>
            </w:r>
            <w:r w:rsidRPr="00F32FCD">
              <w:rPr>
                <w:sz w:val="22"/>
              </w:rPr>
              <w:t>и</w:t>
            </w:r>
            <w:r w:rsidRPr="00F32FCD">
              <w:rPr>
                <w:sz w:val="22"/>
              </w:rPr>
              <w:t>заций бюджетами сельских поселений в валюте Российской Ф</w:t>
            </w:r>
            <w:r w:rsidRPr="00F32FCD">
              <w:rPr>
                <w:sz w:val="22"/>
              </w:rPr>
              <w:t>е</w:t>
            </w:r>
            <w:r w:rsidRPr="00F32FCD">
              <w:rPr>
                <w:sz w:val="22"/>
              </w:rPr>
              <w:t>дерации</w:t>
            </w:r>
          </w:p>
        </w:tc>
      </w:tr>
      <w:tr w:rsidR="00496270" w:rsidRPr="00F32FCD" w:rsidTr="00E64FAA">
        <w:tblPrEx>
          <w:tblCellMar>
            <w:top w:w="0" w:type="dxa"/>
            <w:bottom w:w="0" w:type="dxa"/>
          </w:tblCellMar>
        </w:tblPrEx>
        <w:trPr>
          <w:trHeight w:val="20"/>
        </w:trPr>
        <w:tc>
          <w:tcPr>
            <w:tcW w:w="1162" w:type="dxa"/>
            <w:gridSpan w:val="2"/>
          </w:tcPr>
          <w:p w:rsidR="00496270" w:rsidRPr="00F32FCD" w:rsidRDefault="00496270" w:rsidP="00E64FAA">
            <w:pPr>
              <w:jc w:val="center"/>
              <w:rPr>
                <w:sz w:val="22"/>
              </w:rPr>
            </w:pPr>
            <w:r w:rsidRPr="00F32FCD">
              <w:rPr>
                <w:sz w:val="22"/>
              </w:rPr>
              <w:t xml:space="preserve">901 </w:t>
            </w:r>
          </w:p>
        </w:tc>
        <w:tc>
          <w:tcPr>
            <w:tcW w:w="4678" w:type="dxa"/>
          </w:tcPr>
          <w:p w:rsidR="00496270" w:rsidRPr="00F32FCD" w:rsidRDefault="00496270" w:rsidP="00E64FAA">
            <w:pPr>
              <w:jc w:val="center"/>
              <w:rPr>
                <w:sz w:val="22"/>
              </w:rPr>
            </w:pPr>
            <w:r w:rsidRPr="00F32FCD">
              <w:rPr>
                <w:sz w:val="22"/>
              </w:rPr>
              <w:t xml:space="preserve">01 02 00 </w:t>
            </w:r>
            <w:proofErr w:type="spellStart"/>
            <w:r w:rsidRPr="00F32FCD">
              <w:rPr>
                <w:sz w:val="22"/>
              </w:rPr>
              <w:t>00</w:t>
            </w:r>
            <w:proofErr w:type="spellEnd"/>
            <w:r w:rsidRPr="00F32FCD">
              <w:rPr>
                <w:sz w:val="22"/>
              </w:rPr>
              <w:t xml:space="preserve"> 10 0000 810</w:t>
            </w:r>
          </w:p>
        </w:tc>
        <w:tc>
          <w:tcPr>
            <w:tcW w:w="4679" w:type="dxa"/>
          </w:tcPr>
          <w:p w:rsidR="00496270" w:rsidRPr="00F32FCD" w:rsidRDefault="00496270" w:rsidP="00E64FAA">
            <w:pPr>
              <w:rPr>
                <w:sz w:val="22"/>
              </w:rPr>
            </w:pPr>
            <w:r w:rsidRPr="00F32FCD">
              <w:rPr>
                <w:sz w:val="22"/>
              </w:rPr>
              <w:t>Погашение бюджетами сельских поселений кредитов от кредитных организаций в валюте Российской Ф</w:t>
            </w:r>
            <w:r w:rsidRPr="00F32FCD">
              <w:rPr>
                <w:sz w:val="22"/>
              </w:rPr>
              <w:t>е</w:t>
            </w:r>
            <w:r w:rsidRPr="00F32FCD">
              <w:rPr>
                <w:sz w:val="22"/>
              </w:rPr>
              <w:t>дерации</w:t>
            </w:r>
          </w:p>
        </w:tc>
      </w:tr>
      <w:tr w:rsidR="00496270" w:rsidRPr="00F32FCD" w:rsidTr="00E64FAA">
        <w:tblPrEx>
          <w:tblCellMar>
            <w:top w:w="0" w:type="dxa"/>
            <w:bottom w:w="0" w:type="dxa"/>
          </w:tblCellMar>
        </w:tblPrEx>
        <w:trPr>
          <w:trHeight w:val="20"/>
        </w:trPr>
        <w:tc>
          <w:tcPr>
            <w:tcW w:w="1162" w:type="dxa"/>
            <w:gridSpan w:val="2"/>
          </w:tcPr>
          <w:p w:rsidR="00496270" w:rsidRPr="00F32FCD" w:rsidRDefault="00496270" w:rsidP="00E64FAA">
            <w:pPr>
              <w:jc w:val="center"/>
              <w:rPr>
                <w:sz w:val="22"/>
              </w:rPr>
            </w:pPr>
            <w:r w:rsidRPr="00F32FCD">
              <w:rPr>
                <w:sz w:val="22"/>
              </w:rPr>
              <w:t xml:space="preserve">901 </w:t>
            </w:r>
          </w:p>
        </w:tc>
        <w:tc>
          <w:tcPr>
            <w:tcW w:w="4678" w:type="dxa"/>
          </w:tcPr>
          <w:p w:rsidR="00496270" w:rsidRPr="00F32FCD" w:rsidRDefault="00496270" w:rsidP="00E64FAA">
            <w:pPr>
              <w:jc w:val="center"/>
              <w:rPr>
                <w:sz w:val="22"/>
              </w:rPr>
            </w:pPr>
            <w:r w:rsidRPr="00F32FCD">
              <w:rPr>
                <w:sz w:val="22"/>
              </w:rPr>
              <w:t>01 03 01 00 10 0000 710</w:t>
            </w:r>
          </w:p>
        </w:tc>
        <w:tc>
          <w:tcPr>
            <w:tcW w:w="4679" w:type="dxa"/>
          </w:tcPr>
          <w:p w:rsidR="00496270" w:rsidRPr="00F32FCD" w:rsidRDefault="00496270" w:rsidP="00E64FAA">
            <w:pPr>
              <w:pStyle w:val="21"/>
              <w:rPr>
                <w:sz w:val="22"/>
              </w:rPr>
            </w:pPr>
            <w:r w:rsidRPr="00F32FCD">
              <w:rPr>
                <w:sz w:val="22"/>
              </w:rPr>
              <w:t>Полученные</w:t>
            </w:r>
            <w:r w:rsidRPr="00F32FCD">
              <w:rPr>
                <w:snapToGrid w:val="0"/>
                <w:sz w:val="22"/>
              </w:rPr>
              <w:t xml:space="preserve"> кредитов</w:t>
            </w:r>
            <w:r w:rsidRPr="00F32FCD">
              <w:rPr>
                <w:sz w:val="22"/>
              </w:rPr>
              <w:t xml:space="preserve"> от других бюджетов бюджетной системы Российской Федерации бюджетами сельских поселений в валюте Российской Федерации</w:t>
            </w:r>
          </w:p>
        </w:tc>
      </w:tr>
      <w:tr w:rsidR="00496270" w:rsidRPr="00F32FCD" w:rsidTr="00E64FAA">
        <w:tblPrEx>
          <w:tblCellMar>
            <w:top w:w="0" w:type="dxa"/>
            <w:bottom w:w="0" w:type="dxa"/>
          </w:tblCellMar>
        </w:tblPrEx>
        <w:trPr>
          <w:trHeight w:val="20"/>
        </w:trPr>
        <w:tc>
          <w:tcPr>
            <w:tcW w:w="1162" w:type="dxa"/>
            <w:gridSpan w:val="2"/>
          </w:tcPr>
          <w:p w:rsidR="00496270" w:rsidRPr="00F32FCD" w:rsidRDefault="00496270" w:rsidP="00E64FAA">
            <w:pPr>
              <w:jc w:val="center"/>
              <w:rPr>
                <w:sz w:val="22"/>
              </w:rPr>
            </w:pPr>
            <w:r w:rsidRPr="00F32FCD">
              <w:rPr>
                <w:sz w:val="22"/>
              </w:rPr>
              <w:t xml:space="preserve">901 </w:t>
            </w:r>
          </w:p>
        </w:tc>
        <w:tc>
          <w:tcPr>
            <w:tcW w:w="4678" w:type="dxa"/>
          </w:tcPr>
          <w:p w:rsidR="00496270" w:rsidRPr="00F32FCD" w:rsidRDefault="00496270" w:rsidP="00E64FAA">
            <w:pPr>
              <w:jc w:val="center"/>
              <w:rPr>
                <w:sz w:val="22"/>
              </w:rPr>
            </w:pPr>
            <w:r w:rsidRPr="00F32FCD">
              <w:rPr>
                <w:sz w:val="22"/>
              </w:rPr>
              <w:t>01 03 01 00 10 0000 810</w:t>
            </w:r>
          </w:p>
        </w:tc>
        <w:tc>
          <w:tcPr>
            <w:tcW w:w="4679" w:type="dxa"/>
          </w:tcPr>
          <w:p w:rsidR="00496270" w:rsidRPr="00F32FCD" w:rsidRDefault="00496270" w:rsidP="00E64FAA">
            <w:pPr>
              <w:pStyle w:val="21"/>
              <w:rPr>
                <w:sz w:val="22"/>
              </w:rPr>
            </w:pPr>
            <w:r w:rsidRPr="00F32FCD">
              <w:rPr>
                <w:sz w:val="22"/>
              </w:rPr>
              <w:t>Погашение бюджетами сельских поселений Ро</w:t>
            </w:r>
            <w:r w:rsidRPr="00F32FCD">
              <w:rPr>
                <w:sz w:val="22"/>
              </w:rPr>
              <w:t>с</w:t>
            </w:r>
            <w:r w:rsidRPr="00F32FCD">
              <w:rPr>
                <w:sz w:val="22"/>
              </w:rPr>
              <w:t>сийской Федерации кредитов от других бюджетов бюджетной системы Российской Федерации в в</w:t>
            </w:r>
            <w:r w:rsidRPr="00F32FCD">
              <w:rPr>
                <w:sz w:val="22"/>
              </w:rPr>
              <w:t>а</w:t>
            </w:r>
            <w:r w:rsidRPr="00F32FCD">
              <w:rPr>
                <w:sz w:val="22"/>
              </w:rPr>
              <w:t>люте Российской Федерации</w:t>
            </w:r>
          </w:p>
        </w:tc>
      </w:tr>
      <w:tr w:rsidR="00496270" w:rsidRPr="00F32FCD" w:rsidTr="00E64FAA">
        <w:tblPrEx>
          <w:tblCellMar>
            <w:top w:w="0" w:type="dxa"/>
            <w:bottom w:w="0" w:type="dxa"/>
          </w:tblCellMar>
        </w:tblPrEx>
        <w:trPr>
          <w:trHeight w:val="20"/>
        </w:trPr>
        <w:tc>
          <w:tcPr>
            <w:tcW w:w="1162" w:type="dxa"/>
            <w:gridSpan w:val="2"/>
          </w:tcPr>
          <w:p w:rsidR="00496270" w:rsidRPr="00F32FCD" w:rsidRDefault="00496270" w:rsidP="00E64FAA">
            <w:pPr>
              <w:jc w:val="center"/>
              <w:rPr>
                <w:sz w:val="22"/>
              </w:rPr>
            </w:pPr>
            <w:r w:rsidRPr="00F32FCD">
              <w:rPr>
                <w:sz w:val="22"/>
              </w:rPr>
              <w:t xml:space="preserve">901 </w:t>
            </w:r>
          </w:p>
        </w:tc>
        <w:tc>
          <w:tcPr>
            <w:tcW w:w="4678" w:type="dxa"/>
          </w:tcPr>
          <w:p w:rsidR="00496270" w:rsidRPr="00F32FCD" w:rsidRDefault="00496270" w:rsidP="00E64FAA">
            <w:pPr>
              <w:jc w:val="center"/>
              <w:rPr>
                <w:sz w:val="22"/>
              </w:rPr>
            </w:pPr>
            <w:r w:rsidRPr="00F32FCD">
              <w:rPr>
                <w:sz w:val="22"/>
              </w:rPr>
              <w:t>01 05 02 01 10 0000 510</w:t>
            </w:r>
          </w:p>
        </w:tc>
        <w:tc>
          <w:tcPr>
            <w:tcW w:w="4679" w:type="dxa"/>
          </w:tcPr>
          <w:p w:rsidR="00496270" w:rsidRPr="00F32FCD" w:rsidRDefault="00496270" w:rsidP="00E64FAA">
            <w:pPr>
              <w:rPr>
                <w:sz w:val="22"/>
              </w:rPr>
            </w:pPr>
            <w:r w:rsidRPr="00F32FCD">
              <w:rPr>
                <w:sz w:val="22"/>
              </w:rPr>
              <w:t>Увеличение прочих остатков денежных средств бю</w:t>
            </w:r>
            <w:r w:rsidRPr="00F32FCD">
              <w:rPr>
                <w:sz w:val="22"/>
              </w:rPr>
              <w:t>д</w:t>
            </w:r>
            <w:r w:rsidRPr="00F32FCD">
              <w:rPr>
                <w:sz w:val="22"/>
              </w:rPr>
              <w:t>жетов сельских поселений</w:t>
            </w:r>
          </w:p>
        </w:tc>
      </w:tr>
      <w:tr w:rsidR="00496270" w:rsidRPr="00F32FCD" w:rsidTr="00E64FAA">
        <w:tblPrEx>
          <w:tblCellMar>
            <w:top w:w="0" w:type="dxa"/>
            <w:bottom w:w="0" w:type="dxa"/>
          </w:tblCellMar>
        </w:tblPrEx>
        <w:trPr>
          <w:trHeight w:val="20"/>
        </w:trPr>
        <w:tc>
          <w:tcPr>
            <w:tcW w:w="1162" w:type="dxa"/>
            <w:gridSpan w:val="2"/>
          </w:tcPr>
          <w:p w:rsidR="00496270" w:rsidRPr="00F32FCD" w:rsidRDefault="00496270" w:rsidP="00E64FAA">
            <w:pPr>
              <w:jc w:val="center"/>
              <w:rPr>
                <w:sz w:val="22"/>
              </w:rPr>
            </w:pPr>
            <w:r w:rsidRPr="00F32FCD">
              <w:rPr>
                <w:sz w:val="22"/>
              </w:rPr>
              <w:t xml:space="preserve">901 </w:t>
            </w:r>
          </w:p>
        </w:tc>
        <w:tc>
          <w:tcPr>
            <w:tcW w:w="4678" w:type="dxa"/>
          </w:tcPr>
          <w:p w:rsidR="00496270" w:rsidRPr="00F32FCD" w:rsidRDefault="00496270" w:rsidP="00E64FAA">
            <w:pPr>
              <w:jc w:val="center"/>
              <w:rPr>
                <w:sz w:val="22"/>
              </w:rPr>
            </w:pPr>
            <w:r w:rsidRPr="00F32FCD">
              <w:rPr>
                <w:sz w:val="22"/>
              </w:rPr>
              <w:t>01 05 02 01 10 0000 610</w:t>
            </w:r>
          </w:p>
        </w:tc>
        <w:tc>
          <w:tcPr>
            <w:tcW w:w="4679" w:type="dxa"/>
          </w:tcPr>
          <w:p w:rsidR="00496270" w:rsidRPr="00F32FCD" w:rsidRDefault="00496270" w:rsidP="00E64FAA">
            <w:pPr>
              <w:rPr>
                <w:sz w:val="22"/>
              </w:rPr>
            </w:pPr>
            <w:r w:rsidRPr="00F32FCD">
              <w:rPr>
                <w:sz w:val="22"/>
              </w:rPr>
              <w:t>Уменьшение прочих остатков денежных средств бю</w:t>
            </w:r>
            <w:r w:rsidRPr="00F32FCD">
              <w:rPr>
                <w:sz w:val="22"/>
              </w:rPr>
              <w:t>д</w:t>
            </w:r>
            <w:r w:rsidRPr="00F32FCD">
              <w:rPr>
                <w:sz w:val="22"/>
              </w:rPr>
              <w:t>жетов сельских поселений</w:t>
            </w:r>
          </w:p>
        </w:tc>
      </w:tr>
      <w:tr w:rsidR="00496270" w:rsidRPr="00F32FCD" w:rsidTr="00E64FAA">
        <w:tblPrEx>
          <w:tblCellMar>
            <w:top w:w="0" w:type="dxa"/>
            <w:bottom w:w="0" w:type="dxa"/>
          </w:tblCellMar>
        </w:tblPrEx>
        <w:trPr>
          <w:trHeight w:val="20"/>
        </w:trPr>
        <w:tc>
          <w:tcPr>
            <w:tcW w:w="1162" w:type="dxa"/>
            <w:gridSpan w:val="2"/>
          </w:tcPr>
          <w:p w:rsidR="00496270" w:rsidRPr="00F32FCD" w:rsidRDefault="00496270" w:rsidP="00E64FAA">
            <w:pPr>
              <w:jc w:val="center"/>
              <w:rPr>
                <w:sz w:val="22"/>
              </w:rPr>
            </w:pPr>
            <w:r w:rsidRPr="00F32FCD">
              <w:rPr>
                <w:sz w:val="22"/>
              </w:rPr>
              <w:t xml:space="preserve">901 </w:t>
            </w:r>
          </w:p>
        </w:tc>
        <w:tc>
          <w:tcPr>
            <w:tcW w:w="4678" w:type="dxa"/>
          </w:tcPr>
          <w:p w:rsidR="00496270" w:rsidRPr="00F32FCD" w:rsidRDefault="00496270" w:rsidP="00E64FAA">
            <w:pPr>
              <w:jc w:val="center"/>
              <w:rPr>
                <w:sz w:val="22"/>
              </w:rPr>
            </w:pPr>
            <w:r w:rsidRPr="00F32FCD">
              <w:rPr>
                <w:sz w:val="22"/>
              </w:rPr>
              <w:t>01 06 01 00 10 0000 630</w:t>
            </w:r>
          </w:p>
        </w:tc>
        <w:tc>
          <w:tcPr>
            <w:tcW w:w="4679" w:type="dxa"/>
          </w:tcPr>
          <w:p w:rsidR="00496270" w:rsidRPr="00F32FCD" w:rsidRDefault="00496270" w:rsidP="00E64FAA">
            <w:pPr>
              <w:rPr>
                <w:sz w:val="22"/>
              </w:rPr>
            </w:pPr>
            <w:r w:rsidRPr="00F32FCD">
              <w:rPr>
                <w:sz w:val="22"/>
              </w:rPr>
              <w:t xml:space="preserve">Средства от продажи акций и иных форм </w:t>
            </w:r>
            <w:r w:rsidRPr="00F32FCD">
              <w:rPr>
                <w:sz w:val="22"/>
              </w:rPr>
              <w:lastRenderedPageBreak/>
              <w:t>участия в капитале, находящихся в собственности сельских поселений</w:t>
            </w:r>
          </w:p>
        </w:tc>
      </w:tr>
    </w:tbl>
    <w:p w:rsidR="00496270" w:rsidRPr="00F32FCD" w:rsidRDefault="00496270" w:rsidP="00496270">
      <w:pPr>
        <w:tabs>
          <w:tab w:val="left" w:pos="2700"/>
        </w:tabs>
        <w:ind w:left="2880"/>
        <w:jc w:val="center"/>
        <w:rPr>
          <w:bCs/>
          <w:sz w:val="22"/>
        </w:rPr>
      </w:pPr>
    </w:p>
    <w:p w:rsidR="00496270" w:rsidRPr="00A06FE8" w:rsidRDefault="00496270" w:rsidP="00496270">
      <w:pPr>
        <w:tabs>
          <w:tab w:val="left" w:pos="2700"/>
        </w:tabs>
        <w:ind w:left="2880"/>
        <w:jc w:val="right"/>
        <w:rPr>
          <w:bCs/>
          <w:sz w:val="24"/>
          <w:szCs w:val="24"/>
        </w:rPr>
      </w:pPr>
      <w:r>
        <w:rPr>
          <w:bCs/>
          <w:sz w:val="24"/>
          <w:szCs w:val="24"/>
        </w:rPr>
        <w:t>П</w:t>
      </w:r>
      <w:r w:rsidRPr="00A06FE8">
        <w:rPr>
          <w:bCs/>
          <w:sz w:val="24"/>
          <w:szCs w:val="24"/>
        </w:rPr>
        <w:t>риложение</w:t>
      </w:r>
      <w:r>
        <w:rPr>
          <w:bCs/>
          <w:sz w:val="24"/>
          <w:szCs w:val="24"/>
        </w:rPr>
        <w:t>8</w:t>
      </w:r>
    </w:p>
    <w:p w:rsidR="00496270" w:rsidRDefault="00496270" w:rsidP="00496270">
      <w:pPr>
        <w:tabs>
          <w:tab w:val="left" w:pos="2700"/>
        </w:tabs>
        <w:ind w:left="2880"/>
        <w:jc w:val="right"/>
        <w:rPr>
          <w:bCs/>
          <w:sz w:val="24"/>
          <w:szCs w:val="24"/>
        </w:rPr>
      </w:pPr>
      <w:r w:rsidRPr="00A06FE8">
        <w:rPr>
          <w:bCs/>
          <w:sz w:val="24"/>
          <w:szCs w:val="24"/>
        </w:rPr>
        <w:t xml:space="preserve">к решению Комитета местного самоуправления </w:t>
      </w:r>
      <w:proofErr w:type="spellStart"/>
      <w:r>
        <w:rPr>
          <w:bCs/>
          <w:sz w:val="24"/>
          <w:szCs w:val="24"/>
        </w:rPr>
        <w:t>Иванырсинского</w:t>
      </w:r>
      <w:proofErr w:type="spellEnd"/>
      <w:r w:rsidRPr="00A06FE8">
        <w:rPr>
          <w:bCs/>
          <w:sz w:val="24"/>
          <w:szCs w:val="24"/>
        </w:rPr>
        <w:t xml:space="preserve">  сельсовета </w:t>
      </w:r>
      <w:proofErr w:type="spellStart"/>
      <w:r>
        <w:rPr>
          <w:bCs/>
          <w:sz w:val="24"/>
          <w:szCs w:val="24"/>
        </w:rPr>
        <w:t>Лунинского</w:t>
      </w:r>
      <w:proofErr w:type="spellEnd"/>
      <w:r>
        <w:rPr>
          <w:bCs/>
          <w:sz w:val="24"/>
          <w:szCs w:val="24"/>
        </w:rPr>
        <w:t xml:space="preserve"> района</w:t>
      </w:r>
      <w:r w:rsidRPr="00A06FE8">
        <w:rPr>
          <w:bCs/>
          <w:sz w:val="24"/>
          <w:szCs w:val="24"/>
        </w:rPr>
        <w:t xml:space="preserve"> Пензенской области бюджете  </w:t>
      </w:r>
      <w:proofErr w:type="spellStart"/>
      <w:r>
        <w:rPr>
          <w:bCs/>
          <w:sz w:val="24"/>
          <w:szCs w:val="24"/>
        </w:rPr>
        <w:t>Иванырсинского</w:t>
      </w:r>
      <w:proofErr w:type="spellEnd"/>
      <w:r w:rsidRPr="00A06FE8">
        <w:rPr>
          <w:bCs/>
          <w:sz w:val="24"/>
          <w:szCs w:val="24"/>
        </w:rPr>
        <w:t xml:space="preserve"> сельсовета </w:t>
      </w:r>
      <w:proofErr w:type="spellStart"/>
      <w:r>
        <w:rPr>
          <w:bCs/>
          <w:sz w:val="24"/>
          <w:szCs w:val="24"/>
        </w:rPr>
        <w:t>Лунинского</w:t>
      </w:r>
      <w:proofErr w:type="spellEnd"/>
      <w:r>
        <w:rPr>
          <w:bCs/>
          <w:sz w:val="24"/>
          <w:szCs w:val="24"/>
        </w:rPr>
        <w:t xml:space="preserve"> района</w:t>
      </w:r>
      <w:r w:rsidRPr="00A06FE8">
        <w:rPr>
          <w:bCs/>
          <w:sz w:val="24"/>
          <w:szCs w:val="24"/>
        </w:rPr>
        <w:t xml:space="preserve"> Пензенской </w:t>
      </w:r>
    </w:p>
    <w:p w:rsidR="00496270" w:rsidRDefault="00496270" w:rsidP="00496270">
      <w:pPr>
        <w:tabs>
          <w:tab w:val="left" w:pos="2700"/>
        </w:tabs>
        <w:ind w:left="2880"/>
        <w:jc w:val="right"/>
        <w:rPr>
          <w:bCs/>
          <w:sz w:val="24"/>
          <w:szCs w:val="24"/>
        </w:rPr>
      </w:pPr>
      <w:r>
        <w:rPr>
          <w:bCs/>
          <w:sz w:val="24"/>
          <w:szCs w:val="24"/>
        </w:rPr>
        <w:t>области на 2021 год и на плановый период 2022</w:t>
      </w:r>
      <w:r w:rsidRPr="00A06FE8">
        <w:rPr>
          <w:bCs/>
          <w:sz w:val="24"/>
          <w:szCs w:val="24"/>
        </w:rPr>
        <w:t xml:space="preserve"> и 20</w:t>
      </w:r>
      <w:r>
        <w:rPr>
          <w:bCs/>
          <w:sz w:val="24"/>
          <w:szCs w:val="24"/>
        </w:rPr>
        <w:t>23</w:t>
      </w:r>
      <w:r w:rsidRPr="00A06FE8">
        <w:rPr>
          <w:bCs/>
          <w:sz w:val="24"/>
          <w:szCs w:val="24"/>
        </w:rPr>
        <w:t xml:space="preserve"> годов»</w:t>
      </w:r>
      <w:r>
        <w:rPr>
          <w:bCs/>
          <w:sz w:val="24"/>
          <w:szCs w:val="24"/>
        </w:rPr>
        <w:t xml:space="preserve"> </w:t>
      </w:r>
    </w:p>
    <w:p w:rsidR="00496270" w:rsidRPr="00F32FCD" w:rsidRDefault="00496270" w:rsidP="00496270">
      <w:pPr>
        <w:widowControl w:val="0"/>
        <w:tabs>
          <w:tab w:val="left" w:pos="8280"/>
        </w:tabs>
        <w:autoSpaceDE w:val="0"/>
        <w:autoSpaceDN w:val="0"/>
        <w:adjustRightInd w:val="0"/>
        <w:ind w:left="3420"/>
        <w:rPr>
          <w:bCs/>
          <w:sz w:val="22"/>
        </w:rPr>
      </w:pPr>
      <w:r>
        <w:rPr>
          <w:bCs/>
          <w:sz w:val="24"/>
          <w:szCs w:val="24"/>
        </w:rPr>
        <w:t xml:space="preserve">                                                                           </w:t>
      </w:r>
      <w:r>
        <w:rPr>
          <w:bCs/>
          <w:sz w:val="22"/>
        </w:rPr>
        <w:t xml:space="preserve">                                                               </w:t>
      </w:r>
      <w:r w:rsidRPr="00F32FCD">
        <w:rPr>
          <w:bCs/>
          <w:sz w:val="22"/>
        </w:rPr>
        <w:t>От</w:t>
      </w:r>
      <w:r>
        <w:rPr>
          <w:bCs/>
          <w:sz w:val="22"/>
        </w:rPr>
        <w:t xml:space="preserve"> 30.12.2020 г № 205-30/7</w:t>
      </w:r>
    </w:p>
    <w:p w:rsidR="00496270" w:rsidRPr="00F32FCD" w:rsidRDefault="00496270" w:rsidP="00496270">
      <w:pPr>
        <w:tabs>
          <w:tab w:val="left" w:pos="2700"/>
        </w:tabs>
        <w:ind w:left="2880"/>
        <w:jc w:val="center"/>
        <w:rPr>
          <w:bCs/>
          <w:sz w:val="22"/>
        </w:rPr>
      </w:pPr>
    </w:p>
    <w:p w:rsidR="00496270" w:rsidRDefault="00496270" w:rsidP="00496270">
      <w:pPr>
        <w:jc w:val="center"/>
        <w:rPr>
          <w:bCs/>
          <w:szCs w:val="28"/>
        </w:rPr>
      </w:pPr>
      <w:r>
        <w:rPr>
          <w:bCs/>
          <w:szCs w:val="28"/>
        </w:rPr>
        <w:t xml:space="preserve">Межбюджетные трансферты бюджету </w:t>
      </w:r>
      <w:proofErr w:type="spellStart"/>
      <w:r>
        <w:rPr>
          <w:bCs/>
          <w:szCs w:val="28"/>
        </w:rPr>
        <w:t>Лунинского</w:t>
      </w:r>
      <w:proofErr w:type="spellEnd"/>
      <w:r>
        <w:rPr>
          <w:bCs/>
          <w:szCs w:val="28"/>
        </w:rPr>
        <w:t xml:space="preserve"> района из бюджета </w:t>
      </w:r>
      <w:proofErr w:type="spellStart"/>
      <w:r>
        <w:rPr>
          <w:bCs/>
          <w:szCs w:val="28"/>
        </w:rPr>
        <w:t>Иванырсинского</w:t>
      </w:r>
      <w:proofErr w:type="spellEnd"/>
      <w:r>
        <w:rPr>
          <w:bCs/>
          <w:szCs w:val="28"/>
        </w:rPr>
        <w:t xml:space="preserve"> сельсовета </w:t>
      </w:r>
      <w:proofErr w:type="spellStart"/>
      <w:r>
        <w:rPr>
          <w:bCs/>
          <w:szCs w:val="28"/>
        </w:rPr>
        <w:t>Лунинского</w:t>
      </w:r>
      <w:proofErr w:type="spellEnd"/>
      <w:r>
        <w:rPr>
          <w:bCs/>
          <w:szCs w:val="28"/>
        </w:rPr>
        <w:t xml:space="preserve"> района Пензенской области на осуществление части полномочий по решению вопросов местного значения, в соответствии с заключенными соглашениями</w:t>
      </w:r>
      <w:r w:rsidRPr="00F862DA">
        <w:rPr>
          <w:bCs/>
          <w:szCs w:val="28"/>
        </w:rPr>
        <w:t xml:space="preserve"> </w:t>
      </w:r>
      <w:r>
        <w:rPr>
          <w:bCs/>
          <w:szCs w:val="28"/>
        </w:rPr>
        <w:t>на 2021 год и на плановый период 2022 и 2023 годов</w:t>
      </w:r>
    </w:p>
    <w:p w:rsidR="00496270" w:rsidRDefault="00496270" w:rsidP="00496270">
      <w:pPr>
        <w:tabs>
          <w:tab w:val="left" w:pos="2700"/>
        </w:tabs>
        <w:ind w:left="2880"/>
        <w:jc w:val="center"/>
        <w:rPr>
          <w:bCs/>
          <w:sz w:val="22"/>
        </w:rPr>
      </w:pPr>
    </w:p>
    <w:tbl>
      <w:tblPr>
        <w:tblW w:w="10279" w:type="dxa"/>
        <w:jc w:val="center"/>
        <w:tblCellMar>
          <w:left w:w="0" w:type="dxa"/>
          <w:right w:w="0" w:type="dxa"/>
        </w:tblCellMar>
        <w:tblLook w:val="04A0"/>
      </w:tblPr>
      <w:tblGrid>
        <w:gridCol w:w="860"/>
        <w:gridCol w:w="6109"/>
        <w:gridCol w:w="1163"/>
        <w:gridCol w:w="984"/>
        <w:gridCol w:w="1163"/>
      </w:tblGrid>
      <w:tr w:rsidR="00496270" w:rsidRPr="00F862DA" w:rsidTr="00E64FAA">
        <w:trPr>
          <w:trHeight w:val="561"/>
          <w:jc w:val="center"/>
        </w:trPr>
        <w:tc>
          <w:tcPr>
            <w:tcW w:w="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6270" w:rsidRPr="00F862DA" w:rsidRDefault="00496270" w:rsidP="00E64FAA">
            <w:pPr>
              <w:spacing w:before="100" w:beforeAutospacing="1" w:after="100" w:afterAutospacing="1"/>
              <w:jc w:val="both"/>
              <w:rPr>
                <w:color w:val="000000"/>
                <w:sz w:val="24"/>
                <w:szCs w:val="24"/>
              </w:rPr>
            </w:pPr>
            <w:r w:rsidRPr="00F862DA">
              <w:rPr>
                <w:b/>
                <w:bCs/>
                <w:color w:val="000000"/>
                <w:sz w:val="24"/>
                <w:szCs w:val="24"/>
              </w:rPr>
              <w:t>№</w:t>
            </w:r>
          </w:p>
          <w:p w:rsidR="00496270" w:rsidRPr="00F862DA" w:rsidRDefault="00496270" w:rsidP="00E64FAA">
            <w:pPr>
              <w:spacing w:before="100" w:beforeAutospacing="1" w:after="100" w:afterAutospacing="1"/>
              <w:jc w:val="both"/>
              <w:rPr>
                <w:color w:val="000000"/>
                <w:sz w:val="24"/>
                <w:szCs w:val="24"/>
              </w:rPr>
            </w:pPr>
            <w:proofErr w:type="spellStart"/>
            <w:proofErr w:type="gramStart"/>
            <w:r w:rsidRPr="00F862DA">
              <w:rPr>
                <w:b/>
                <w:bCs/>
                <w:color w:val="000000"/>
                <w:sz w:val="24"/>
                <w:szCs w:val="24"/>
              </w:rPr>
              <w:t>п</w:t>
            </w:r>
            <w:proofErr w:type="spellEnd"/>
            <w:proofErr w:type="gramEnd"/>
            <w:r w:rsidRPr="00F862DA">
              <w:rPr>
                <w:b/>
                <w:bCs/>
                <w:color w:val="000000"/>
                <w:sz w:val="24"/>
                <w:szCs w:val="24"/>
              </w:rPr>
              <w:t>/</w:t>
            </w:r>
            <w:proofErr w:type="spellStart"/>
            <w:r w:rsidRPr="00F862DA">
              <w:rPr>
                <w:b/>
                <w:bCs/>
                <w:color w:val="000000"/>
                <w:sz w:val="24"/>
                <w:szCs w:val="24"/>
              </w:rPr>
              <w:t>п</w:t>
            </w:r>
            <w:proofErr w:type="spellEnd"/>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96270" w:rsidRPr="00F862DA" w:rsidRDefault="00496270" w:rsidP="00E64FAA">
            <w:pPr>
              <w:spacing w:before="100" w:beforeAutospacing="1" w:after="100" w:afterAutospacing="1"/>
              <w:jc w:val="center"/>
              <w:rPr>
                <w:color w:val="000000"/>
                <w:sz w:val="24"/>
                <w:szCs w:val="24"/>
              </w:rPr>
            </w:pPr>
            <w:r w:rsidRPr="00F862DA">
              <w:rPr>
                <w:b/>
                <w:bCs/>
                <w:color w:val="000000"/>
                <w:sz w:val="24"/>
                <w:szCs w:val="24"/>
              </w:rPr>
              <w:t>Цель предоставления</w:t>
            </w:r>
          </w:p>
        </w:tc>
        <w:tc>
          <w:tcPr>
            <w:tcW w:w="10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96270" w:rsidRPr="00F862DA" w:rsidRDefault="00496270" w:rsidP="00E64FAA">
            <w:pPr>
              <w:spacing w:before="100" w:beforeAutospacing="1" w:after="100" w:afterAutospacing="1"/>
              <w:jc w:val="center"/>
              <w:rPr>
                <w:color w:val="000000"/>
                <w:sz w:val="24"/>
                <w:szCs w:val="24"/>
              </w:rPr>
            </w:pPr>
            <w:r>
              <w:rPr>
                <w:b/>
                <w:bCs/>
                <w:color w:val="000000"/>
                <w:sz w:val="24"/>
                <w:szCs w:val="24"/>
              </w:rPr>
              <w:t>2021</w:t>
            </w:r>
            <w:r w:rsidRPr="00F862DA">
              <w:rPr>
                <w:b/>
                <w:bCs/>
                <w:color w:val="000000"/>
                <w:sz w:val="24"/>
                <w:szCs w:val="24"/>
              </w:rPr>
              <w:t>год</w:t>
            </w:r>
          </w:p>
        </w:tc>
        <w:tc>
          <w:tcPr>
            <w:tcW w:w="9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96270" w:rsidRPr="00F862DA" w:rsidRDefault="00496270" w:rsidP="00E64FAA">
            <w:pPr>
              <w:spacing w:before="100" w:beforeAutospacing="1" w:after="100" w:afterAutospacing="1"/>
              <w:jc w:val="center"/>
              <w:rPr>
                <w:color w:val="000000"/>
                <w:sz w:val="24"/>
                <w:szCs w:val="24"/>
              </w:rPr>
            </w:pPr>
            <w:r>
              <w:rPr>
                <w:b/>
                <w:bCs/>
                <w:color w:val="000000"/>
                <w:sz w:val="24"/>
                <w:szCs w:val="24"/>
              </w:rPr>
              <w:t>2022</w:t>
            </w:r>
            <w:r w:rsidRPr="00F862DA">
              <w:rPr>
                <w:b/>
                <w:bCs/>
                <w:color w:val="000000"/>
                <w:sz w:val="24"/>
                <w:szCs w:val="24"/>
              </w:rPr>
              <w:t xml:space="preserve"> год</w:t>
            </w:r>
          </w:p>
        </w:tc>
        <w:tc>
          <w:tcPr>
            <w:tcW w:w="9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96270" w:rsidRPr="00F862DA" w:rsidRDefault="00496270" w:rsidP="00E64FAA">
            <w:pPr>
              <w:spacing w:before="100" w:beforeAutospacing="1" w:after="100" w:afterAutospacing="1"/>
              <w:jc w:val="center"/>
              <w:rPr>
                <w:color w:val="000000"/>
                <w:sz w:val="24"/>
                <w:szCs w:val="24"/>
              </w:rPr>
            </w:pPr>
            <w:r>
              <w:rPr>
                <w:b/>
                <w:bCs/>
                <w:color w:val="000000"/>
                <w:sz w:val="24"/>
                <w:szCs w:val="24"/>
              </w:rPr>
              <w:t>2023</w:t>
            </w:r>
            <w:r w:rsidRPr="00F862DA">
              <w:rPr>
                <w:b/>
                <w:bCs/>
                <w:color w:val="000000"/>
                <w:sz w:val="24"/>
                <w:szCs w:val="24"/>
              </w:rPr>
              <w:t>год</w:t>
            </w:r>
          </w:p>
        </w:tc>
      </w:tr>
      <w:tr w:rsidR="00496270" w:rsidRPr="00F862DA" w:rsidTr="00E64FAA">
        <w:trPr>
          <w:jc w:val="center"/>
        </w:trPr>
        <w:tc>
          <w:tcPr>
            <w:tcW w:w="8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6270" w:rsidRPr="00F862DA" w:rsidRDefault="00496270" w:rsidP="00E64FAA">
            <w:pPr>
              <w:spacing w:before="100" w:beforeAutospacing="1" w:after="100" w:afterAutospacing="1"/>
              <w:jc w:val="center"/>
              <w:rPr>
                <w:color w:val="000000"/>
                <w:sz w:val="24"/>
                <w:szCs w:val="24"/>
              </w:rPr>
            </w:pPr>
            <w:r w:rsidRPr="00F862DA">
              <w:rPr>
                <w:color w:val="000000"/>
                <w:sz w:val="24"/>
                <w:szCs w:val="24"/>
              </w:rPr>
              <w:t>1</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496270" w:rsidRPr="00F862DA" w:rsidRDefault="00496270" w:rsidP="00E64FAA">
            <w:pPr>
              <w:spacing w:before="100" w:beforeAutospacing="1" w:after="100" w:afterAutospacing="1"/>
              <w:jc w:val="both"/>
              <w:rPr>
                <w:color w:val="000000"/>
                <w:sz w:val="24"/>
                <w:szCs w:val="24"/>
              </w:rPr>
            </w:pPr>
            <w:r w:rsidRPr="00F862DA">
              <w:rPr>
                <w:color w:val="000000"/>
                <w:sz w:val="24"/>
                <w:szCs w:val="24"/>
              </w:rPr>
              <w:t xml:space="preserve">На осуществление </w:t>
            </w:r>
            <w:r>
              <w:rPr>
                <w:color w:val="000000"/>
                <w:sz w:val="24"/>
                <w:szCs w:val="24"/>
              </w:rPr>
              <w:t xml:space="preserve">части </w:t>
            </w:r>
            <w:r w:rsidRPr="00F862DA">
              <w:rPr>
                <w:color w:val="000000"/>
                <w:sz w:val="24"/>
                <w:szCs w:val="24"/>
              </w:rPr>
              <w:t xml:space="preserve">полномочий по </w:t>
            </w:r>
            <w:r>
              <w:rPr>
                <w:color w:val="000000"/>
                <w:sz w:val="24"/>
                <w:szCs w:val="24"/>
              </w:rPr>
              <w:t xml:space="preserve">обеспечению первичных мер пожарной безопасности  в границах населенных пунктов поселения </w:t>
            </w:r>
          </w:p>
        </w:tc>
        <w:tc>
          <w:tcPr>
            <w:tcW w:w="1038" w:type="dxa"/>
            <w:tcBorders>
              <w:top w:val="nil"/>
              <w:left w:val="nil"/>
              <w:bottom w:val="single" w:sz="8" w:space="0" w:color="auto"/>
              <w:right w:val="single" w:sz="8" w:space="0" w:color="auto"/>
            </w:tcBorders>
            <w:tcMar>
              <w:top w:w="0" w:type="dxa"/>
              <w:left w:w="108" w:type="dxa"/>
              <w:bottom w:w="0" w:type="dxa"/>
              <w:right w:w="108" w:type="dxa"/>
            </w:tcMar>
            <w:vAlign w:val="center"/>
          </w:tcPr>
          <w:p w:rsidR="00496270" w:rsidRPr="00F862DA" w:rsidRDefault="00496270" w:rsidP="00E64FAA">
            <w:pPr>
              <w:spacing w:before="100" w:beforeAutospacing="1" w:after="100" w:afterAutospacing="1"/>
              <w:jc w:val="center"/>
              <w:rPr>
                <w:color w:val="000000"/>
                <w:sz w:val="24"/>
                <w:szCs w:val="24"/>
              </w:rPr>
            </w:pPr>
            <w:r>
              <w:rPr>
                <w:color w:val="000000"/>
                <w:sz w:val="24"/>
                <w:szCs w:val="24"/>
              </w:rPr>
              <w:t>170,000</w:t>
            </w:r>
          </w:p>
        </w:tc>
        <w:tc>
          <w:tcPr>
            <w:tcW w:w="996" w:type="dxa"/>
            <w:tcBorders>
              <w:top w:val="nil"/>
              <w:left w:val="nil"/>
              <w:bottom w:val="single" w:sz="8" w:space="0" w:color="auto"/>
              <w:right w:val="single" w:sz="8" w:space="0" w:color="auto"/>
            </w:tcBorders>
            <w:tcMar>
              <w:top w:w="0" w:type="dxa"/>
              <w:left w:w="108" w:type="dxa"/>
              <w:bottom w:w="0" w:type="dxa"/>
              <w:right w:w="108" w:type="dxa"/>
            </w:tcMar>
            <w:vAlign w:val="center"/>
          </w:tcPr>
          <w:p w:rsidR="00496270" w:rsidRPr="00F862DA" w:rsidRDefault="00496270" w:rsidP="00E64FAA">
            <w:pPr>
              <w:spacing w:before="100" w:beforeAutospacing="1" w:after="100" w:afterAutospacing="1"/>
              <w:jc w:val="center"/>
              <w:rPr>
                <w:color w:val="000000"/>
                <w:sz w:val="24"/>
                <w:szCs w:val="24"/>
              </w:rPr>
            </w:pPr>
            <w:r>
              <w:rPr>
                <w:color w:val="000000"/>
                <w:sz w:val="24"/>
                <w:szCs w:val="24"/>
              </w:rPr>
              <w:t>0,000</w:t>
            </w:r>
          </w:p>
        </w:tc>
        <w:tc>
          <w:tcPr>
            <w:tcW w:w="996" w:type="dxa"/>
            <w:tcBorders>
              <w:top w:val="nil"/>
              <w:left w:val="nil"/>
              <w:bottom w:val="single" w:sz="8" w:space="0" w:color="auto"/>
              <w:right w:val="single" w:sz="8" w:space="0" w:color="auto"/>
            </w:tcBorders>
            <w:tcMar>
              <w:top w:w="0" w:type="dxa"/>
              <w:left w:w="108" w:type="dxa"/>
              <w:bottom w:w="0" w:type="dxa"/>
              <w:right w:w="108" w:type="dxa"/>
            </w:tcMar>
            <w:vAlign w:val="center"/>
          </w:tcPr>
          <w:p w:rsidR="00496270" w:rsidRPr="00F862DA" w:rsidRDefault="00496270" w:rsidP="00E64FAA">
            <w:pPr>
              <w:spacing w:before="100" w:beforeAutospacing="1" w:after="100" w:afterAutospacing="1"/>
              <w:jc w:val="center"/>
              <w:rPr>
                <w:color w:val="000000"/>
                <w:sz w:val="24"/>
                <w:szCs w:val="24"/>
              </w:rPr>
            </w:pPr>
            <w:r>
              <w:rPr>
                <w:color w:val="000000"/>
                <w:sz w:val="24"/>
                <w:szCs w:val="24"/>
              </w:rPr>
              <w:t>0,000</w:t>
            </w:r>
          </w:p>
        </w:tc>
      </w:tr>
      <w:tr w:rsidR="00496270" w:rsidRPr="00F862DA" w:rsidTr="00E64FAA">
        <w:trPr>
          <w:jc w:val="center"/>
        </w:trPr>
        <w:tc>
          <w:tcPr>
            <w:tcW w:w="8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6270" w:rsidRPr="00F862DA" w:rsidRDefault="00496270" w:rsidP="00E64FAA">
            <w:pPr>
              <w:spacing w:before="100" w:beforeAutospacing="1" w:after="100" w:afterAutospacing="1"/>
              <w:jc w:val="center"/>
              <w:rPr>
                <w:color w:val="000000"/>
                <w:sz w:val="24"/>
                <w:szCs w:val="24"/>
              </w:rPr>
            </w:pPr>
            <w:r w:rsidRPr="00F862DA">
              <w:rPr>
                <w:color w:val="000000"/>
                <w:sz w:val="24"/>
                <w:szCs w:val="24"/>
              </w:rPr>
              <w:t>2</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496270" w:rsidRPr="00F862DA" w:rsidRDefault="00496270" w:rsidP="00E64FAA">
            <w:pPr>
              <w:spacing w:before="100" w:beforeAutospacing="1" w:after="100" w:afterAutospacing="1"/>
              <w:jc w:val="both"/>
              <w:rPr>
                <w:color w:val="000000"/>
                <w:sz w:val="24"/>
                <w:szCs w:val="24"/>
              </w:rPr>
            </w:pPr>
            <w:r w:rsidRPr="00F862DA">
              <w:rPr>
                <w:color w:val="000000"/>
                <w:sz w:val="24"/>
                <w:szCs w:val="24"/>
              </w:rPr>
              <w:t xml:space="preserve">На осуществление </w:t>
            </w:r>
            <w:r>
              <w:rPr>
                <w:color w:val="000000"/>
                <w:sz w:val="24"/>
                <w:szCs w:val="24"/>
              </w:rPr>
              <w:t xml:space="preserve">части </w:t>
            </w:r>
            <w:r w:rsidRPr="00F862DA">
              <w:rPr>
                <w:color w:val="000000"/>
                <w:sz w:val="24"/>
                <w:szCs w:val="24"/>
              </w:rPr>
              <w:t xml:space="preserve">полномочий по </w:t>
            </w:r>
            <w:r>
              <w:rPr>
                <w:color w:val="000000"/>
                <w:sz w:val="24"/>
                <w:szCs w:val="24"/>
              </w:rPr>
              <w:t>вопросу создания условий для организации досуга и обеспечение жителей поселения услугами организаций культуры</w:t>
            </w:r>
          </w:p>
        </w:tc>
        <w:tc>
          <w:tcPr>
            <w:tcW w:w="1038" w:type="dxa"/>
            <w:tcBorders>
              <w:top w:val="nil"/>
              <w:left w:val="nil"/>
              <w:bottom w:val="single" w:sz="8" w:space="0" w:color="auto"/>
              <w:right w:val="single" w:sz="8" w:space="0" w:color="auto"/>
            </w:tcBorders>
            <w:tcMar>
              <w:top w:w="0" w:type="dxa"/>
              <w:left w:w="108" w:type="dxa"/>
              <w:bottom w:w="0" w:type="dxa"/>
              <w:right w:w="108" w:type="dxa"/>
            </w:tcMar>
            <w:vAlign w:val="center"/>
          </w:tcPr>
          <w:p w:rsidR="00496270" w:rsidRPr="00F862DA" w:rsidRDefault="00496270" w:rsidP="00E64FAA">
            <w:pPr>
              <w:spacing w:before="100" w:beforeAutospacing="1" w:after="100" w:afterAutospacing="1"/>
              <w:jc w:val="center"/>
              <w:rPr>
                <w:color w:val="000000"/>
                <w:sz w:val="24"/>
                <w:szCs w:val="24"/>
              </w:rPr>
            </w:pPr>
            <w:r>
              <w:rPr>
                <w:color w:val="000000"/>
                <w:sz w:val="24"/>
                <w:szCs w:val="24"/>
              </w:rPr>
              <w:t>0,000</w:t>
            </w:r>
          </w:p>
        </w:tc>
        <w:tc>
          <w:tcPr>
            <w:tcW w:w="996" w:type="dxa"/>
            <w:tcBorders>
              <w:top w:val="nil"/>
              <w:left w:val="nil"/>
              <w:bottom w:val="single" w:sz="8" w:space="0" w:color="auto"/>
              <w:right w:val="single" w:sz="8" w:space="0" w:color="auto"/>
            </w:tcBorders>
            <w:tcMar>
              <w:top w:w="0" w:type="dxa"/>
              <w:left w:w="108" w:type="dxa"/>
              <w:bottom w:w="0" w:type="dxa"/>
              <w:right w:w="108" w:type="dxa"/>
            </w:tcMar>
            <w:vAlign w:val="center"/>
          </w:tcPr>
          <w:p w:rsidR="00496270" w:rsidRPr="00F862DA" w:rsidRDefault="00496270" w:rsidP="00E64FAA">
            <w:pPr>
              <w:spacing w:before="100" w:beforeAutospacing="1" w:after="100" w:afterAutospacing="1"/>
              <w:jc w:val="center"/>
              <w:rPr>
                <w:color w:val="000000"/>
                <w:sz w:val="24"/>
                <w:szCs w:val="24"/>
              </w:rPr>
            </w:pPr>
            <w:r>
              <w:rPr>
                <w:color w:val="000000"/>
                <w:sz w:val="24"/>
                <w:szCs w:val="24"/>
              </w:rPr>
              <w:t>0,000</w:t>
            </w:r>
          </w:p>
        </w:tc>
        <w:tc>
          <w:tcPr>
            <w:tcW w:w="996" w:type="dxa"/>
            <w:tcBorders>
              <w:top w:val="nil"/>
              <w:left w:val="nil"/>
              <w:bottom w:val="single" w:sz="8" w:space="0" w:color="auto"/>
              <w:right w:val="single" w:sz="8" w:space="0" w:color="auto"/>
            </w:tcBorders>
            <w:tcMar>
              <w:top w:w="0" w:type="dxa"/>
              <w:left w:w="108" w:type="dxa"/>
              <w:bottom w:w="0" w:type="dxa"/>
              <w:right w:w="108" w:type="dxa"/>
            </w:tcMar>
            <w:vAlign w:val="center"/>
          </w:tcPr>
          <w:p w:rsidR="00496270" w:rsidRPr="00F862DA" w:rsidRDefault="00496270" w:rsidP="00E64FAA">
            <w:pPr>
              <w:spacing w:before="100" w:beforeAutospacing="1" w:after="100" w:afterAutospacing="1"/>
              <w:jc w:val="center"/>
              <w:rPr>
                <w:color w:val="000000"/>
                <w:sz w:val="24"/>
                <w:szCs w:val="24"/>
              </w:rPr>
            </w:pPr>
            <w:r>
              <w:rPr>
                <w:color w:val="000000"/>
                <w:sz w:val="24"/>
                <w:szCs w:val="24"/>
              </w:rPr>
              <w:t>0,000</w:t>
            </w:r>
          </w:p>
        </w:tc>
      </w:tr>
    </w:tbl>
    <w:p w:rsidR="00496270" w:rsidRPr="00135FAC" w:rsidRDefault="00496270" w:rsidP="00496270">
      <w:pPr>
        <w:pStyle w:val="ConsPlusNormal0"/>
        <w:widowControl/>
        <w:rPr>
          <w:rFonts w:ascii="Times New Roman" w:hAnsi="Times New Roman"/>
          <w:color w:val="000000"/>
          <w:sz w:val="24"/>
          <w:szCs w:val="24"/>
        </w:rPr>
      </w:pPr>
    </w:p>
    <w:p w:rsidR="00496270" w:rsidRDefault="00496270" w:rsidP="00496270">
      <w:pPr>
        <w:tabs>
          <w:tab w:val="left" w:pos="2700"/>
        </w:tabs>
        <w:ind w:left="2880"/>
        <w:jc w:val="center"/>
        <w:rPr>
          <w:bCs/>
          <w:sz w:val="22"/>
        </w:rPr>
      </w:pPr>
    </w:p>
    <w:p w:rsidR="00496270" w:rsidRPr="00F32FCD" w:rsidRDefault="00496270" w:rsidP="00496270">
      <w:pPr>
        <w:tabs>
          <w:tab w:val="left" w:pos="2700"/>
        </w:tabs>
        <w:ind w:left="2880"/>
        <w:jc w:val="center"/>
        <w:rPr>
          <w:bCs/>
          <w:sz w:val="22"/>
        </w:rPr>
      </w:pPr>
    </w:p>
    <w:p w:rsidR="00496270" w:rsidRPr="00F32FCD" w:rsidRDefault="00496270" w:rsidP="00496270">
      <w:pPr>
        <w:tabs>
          <w:tab w:val="left" w:pos="2700"/>
        </w:tabs>
        <w:ind w:left="2880"/>
        <w:jc w:val="center"/>
        <w:rPr>
          <w:bCs/>
          <w:sz w:val="22"/>
        </w:rPr>
      </w:pPr>
    </w:p>
    <w:p w:rsidR="00496270" w:rsidRPr="00F32FCD" w:rsidRDefault="00496270" w:rsidP="00496270">
      <w:pPr>
        <w:tabs>
          <w:tab w:val="left" w:pos="2700"/>
        </w:tabs>
        <w:ind w:left="2880"/>
        <w:jc w:val="center"/>
        <w:rPr>
          <w:bCs/>
          <w:sz w:val="22"/>
        </w:rPr>
      </w:pPr>
    </w:p>
    <w:p w:rsidR="00496270" w:rsidRPr="00A06FE8" w:rsidRDefault="00496270" w:rsidP="00496270">
      <w:pPr>
        <w:tabs>
          <w:tab w:val="left" w:pos="2700"/>
        </w:tabs>
        <w:ind w:left="2880"/>
        <w:jc w:val="right"/>
        <w:rPr>
          <w:bCs/>
          <w:sz w:val="24"/>
          <w:szCs w:val="24"/>
        </w:rPr>
      </w:pPr>
      <w:r>
        <w:rPr>
          <w:bCs/>
          <w:sz w:val="24"/>
          <w:szCs w:val="24"/>
        </w:rPr>
        <w:t>П</w:t>
      </w:r>
      <w:r w:rsidRPr="00A06FE8">
        <w:rPr>
          <w:bCs/>
          <w:sz w:val="24"/>
          <w:szCs w:val="24"/>
        </w:rPr>
        <w:t>риложение</w:t>
      </w:r>
      <w:proofErr w:type="gramStart"/>
      <w:r>
        <w:rPr>
          <w:bCs/>
          <w:sz w:val="24"/>
          <w:szCs w:val="24"/>
        </w:rPr>
        <w:t>9</w:t>
      </w:r>
      <w:proofErr w:type="gramEnd"/>
    </w:p>
    <w:p w:rsidR="00496270" w:rsidRDefault="00496270" w:rsidP="00496270">
      <w:pPr>
        <w:tabs>
          <w:tab w:val="left" w:pos="2700"/>
        </w:tabs>
        <w:ind w:left="2880"/>
        <w:jc w:val="right"/>
        <w:rPr>
          <w:bCs/>
          <w:sz w:val="24"/>
          <w:szCs w:val="24"/>
        </w:rPr>
      </w:pPr>
      <w:r w:rsidRPr="00A06FE8">
        <w:rPr>
          <w:bCs/>
          <w:sz w:val="24"/>
          <w:szCs w:val="24"/>
        </w:rPr>
        <w:t xml:space="preserve">к решению Комитета местного самоуправления </w:t>
      </w:r>
      <w:proofErr w:type="spellStart"/>
      <w:r>
        <w:rPr>
          <w:bCs/>
          <w:sz w:val="24"/>
          <w:szCs w:val="24"/>
        </w:rPr>
        <w:t>Иванырсинского</w:t>
      </w:r>
      <w:proofErr w:type="spellEnd"/>
      <w:r w:rsidRPr="00A06FE8">
        <w:rPr>
          <w:bCs/>
          <w:sz w:val="24"/>
          <w:szCs w:val="24"/>
        </w:rPr>
        <w:t xml:space="preserve">  сельсовета </w:t>
      </w:r>
      <w:proofErr w:type="spellStart"/>
      <w:r>
        <w:rPr>
          <w:bCs/>
          <w:sz w:val="24"/>
          <w:szCs w:val="24"/>
        </w:rPr>
        <w:t>Лунинского</w:t>
      </w:r>
      <w:proofErr w:type="spellEnd"/>
      <w:r>
        <w:rPr>
          <w:bCs/>
          <w:sz w:val="24"/>
          <w:szCs w:val="24"/>
        </w:rPr>
        <w:t xml:space="preserve"> района</w:t>
      </w:r>
      <w:r w:rsidRPr="00A06FE8">
        <w:rPr>
          <w:bCs/>
          <w:sz w:val="24"/>
          <w:szCs w:val="24"/>
        </w:rPr>
        <w:t xml:space="preserve"> Пензенской области бюджете  </w:t>
      </w:r>
      <w:proofErr w:type="spellStart"/>
      <w:r>
        <w:rPr>
          <w:bCs/>
          <w:sz w:val="24"/>
          <w:szCs w:val="24"/>
        </w:rPr>
        <w:t>Иванырсинского</w:t>
      </w:r>
      <w:proofErr w:type="spellEnd"/>
      <w:r w:rsidRPr="00A06FE8">
        <w:rPr>
          <w:bCs/>
          <w:sz w:val="24"/>
          <w:szCs w:val="24"/>
        </w:rPr>
        <w:t xml:space="preserve"> сельсовета </w:t>
      </w:r>
      <w:proofErr w:type="spellStart"/>
      <w:r>
        <w:rPr>
          <w:bCs/>
          <w:sz w:val="24"/>
          <w:szCs w:val="24"/>
        </w:rPr>
        <w:t>Лунинского</w:t>
      </w:r>
      <w:proofErr w:type="spellEnd"/>
      <w:r>
        <w:rPr>
          <w:bCs/>
          <w:sz w:val="24"/>
          <w:szCs w:val="24"/>
        </w:rPr>
        <w:t xml:space="preserve"> района</w:t>
      </w:r>
      <w:r w:rsidRPr="00A06FE8">
        <w:rPr>
          <w:bCs/>
          <w:sz w:val="24"/>
          <w:szCs w:val="24"/>
        </w:rPr>
        <w:t xml:space="preserve"> Пензенской </w:t>
      </w:r>
    </w:p>
    <w:p w:rsidR="00496270" w:rsidRDefault="00496270" w:rsidP="00496270">
      <w:pPr>
        <w:tabs>
          <w:tab w:val="left" w:pos="2700"/>
        </w:tabs>
        <w:ind w:left="2880"/>
        <w:jc w:val="right"/>
        <w:rPr>
          <w:bCs/>
          <w:sz w:val="24"/>
          <w:szCs w:val="24"/>
        </w:rPr>
      </w:pPr>
      <w:r>
        <w:rPr>
          <w:bCs/>
          <w:sz w:val="24"/>
          <w:szCs w:val="24"/>
        </w:rPr>
        <w:t>области на 2021 год и на плановый период 2022</w:t>
      </w:r>
      <w:r w:rsidRPr="00A06FE8">
        <w:rPr>
          <w:bCs/>
          <w:sz w:val="24"/>
          <w:szCs w:val="24"/>
        </w:rPr>
        <w:t xml:space="preserve"> и 20</w:t>
      </w:r>
      <w:r>
        <w:rPr>
          <w:bCs/>
          <w:sz w:val="24"/>
          <w:szCs w:val="24"/>
        </w:rPr>
        <w:t>23</w:t>
      </w:r>
      <w:r w:rsidRPr="00A06FE8">
        <w:rPr>
          <w:bCs/>
          <w:sz w:val="24"/>
          <w:szCs w:val="24"/>
        </w:rPr>
        <w:t xml:space="preserve"> годов»</w:t>
      </w:r>
      <w:r>
        <w:rPr>
          <w:bCs/>
          <w:sz w:val="24"/>
          <w:szCs w:val="24"/>
        </w:rPr>
        <w:t xml:space="preserve"> </w:t>
      </w:r>
    </w:p>
    <w:p w:rsidR="00496270" w:rsidRPr="00F32FCD" w:rsidRDefault="00496270" w:rsidP="00496270">
      <w:pPr>
        <w:widowControl w:val="0"/>
        <w:tabs>
          <w:tab w:val="left" w:pos="8280"/>
        </w:tabs>
        <w:autoSpaceDE w:val="0"/>
        <w:autoSpaceDN w:val="0"/>
        <w:adjustRightInd w:val="0"/>
        <w:ind w:left="3420"/>
        <w:rPr>
          <w:bCs/>
          <w:sz w:val="22"/>
        </w:rPr>
      </w:pPr>
      <w:r>
        <w:rPr>
          <w:bCs/>
          <w:sz w:val="24"/>
          <w:szCs w:val="24"/>
        </w:rPr>
        <w:t xml:space="preserve">                                                                           </w:t>
      </w:r>
      <w:r>
        <w:rPr>
          <w:bCs/>
          <w:sz w:val="22"/>
        </w:rPr>
        <w:t xml:space="preserve">                                                               </w:t>
      </w:r>
      <w:r w:rsidRPr="00F32FCD">
        <w:rPr>
          <w:bCs/>
          <w:sz w:val="22"/>
        </w:rPr>
        <w:t>От</w:t>
      </w:r>
      <w:r>
        <w:rPr>
          <w:bCs/>
          <w:sz w:val="22"/>
        </w:rPr>
        <w:t xml:space="preserve"> 30.12.2020 г № 205-30/7</w:t>
      </w:r>
    </w:p>
    <w:p w:rsidR="00496270" w:rsidRDefault="00496270" w:rsidP="00496270">
      <w:pPr>
        <w:tabs>
          <w:tab w:val="left" w:pos="2700"/>
        </w:tabs>
        <w:ind w:left="2880"/>
        <w:rPr>
          <w:bCs/>
          <w:sz w:val="24"/>
          <w:szCs w:val="24"/>
        </w:rPr>
      </w:pPr>
    </w:p>
    <w:p w:rsidR="00496270" w:rsidRPr="00A06FE8" w:rsidRDefault="00496270" w:rsidP="00496270">
      <w:pPr>
        <w:jc w:val="center"/>
        <w:rPr>
          <w:b/>
          <w:sz w:val="24"/>
          <w:szCs w:val="24"/>
        </w:rPr>
      </w:pPr>
      <w:r w:rsidRPr="00A06FE8">
        <w:rPr>
          <w:b/>
          <w:sz w:val="24"/>
          <w:szCs w:val="24"/>
        </w:rPr>
        <w:t xml:space="preserve">Распределение бюджетных ассигнований на </w:t>
      </w:r>
      <w:r>
        <w:rPr>
          <w:b/>
          <w:sz w:val="24"/>
          <w:szCs w:val="24"/>
        </w:rPr>
        <w:t>2021 год и плановый период 2022</w:t>
      </w:r>
      <w:r w:rsidRPr="00A06FE8">
        <w:rPr>
          <w:b/>
          <w:sz w:val="24"/>
          <w:szCs w:val="24"/>
        </w:rPr>
        <w:t xml:space="preserve"> и 20</w:t>
      </w:r>
      <w:r>
        <w:rPr>
          <w:b/>
          <w:sz w:val="24"/>
          <w:szCs w:val="24"/>
        </w:rPr>
        <w:t>23</w:t>
      </w:r>
      <w:r w:rsidRPr="00A06FE8">
        <w:rPr>
          <w:b/>
          <w:sz w:val="24"/>
          <w:szCs w:val="24"/>
        </w:rPr>
        <w:t xml:space="preserve">  годов по разделам, подразделам, целевым статьям (муниципальным программам </w:t>
      </w:r>
      <w:proofErr w:type="spellStart"/>
      <w:r>
        <w:rPr>
          <w:b/>
          <w:sz w:val="24"/>
          <w:szCs w:val="24"/>
        </w:rPr>
        <w:t>Иванырсинского</w:t>
      </w:r>
      <w:proofErr w:type="spellEnd"/>
      <w:r w:rsidRPr="00A06FE8">
        <w:rPr>
          <w:b/>
          <w:sz w:val="24"/>
          <w:szCs w:val="24"/>
        </w:rPr>
        <w:t xml:space="preserve"> сельсовета </w:t>
      </w:r>
      <w:proofErr w:type="spellStart"/>
      <w:r>
        <w:rPr>
          <w:b/>
          <w:sz w:val="24"/>
          <w:szCs w:val="24"/>
        </w:rPr>
        <w:t>Лунинского</w:t>
      </w:r>
      <w:proofErr w:type="spellEnd"/>
      <w:r>
        <w:rPr>
          <w:b/>
          <w:sz w:val="24"/>
          <w:szCs w:val="24"/>
        </w:rPr>
        <w:t xml:space="preserve"> района</w:t>
      </w:r>
      <w:r w:rsidRPr="00A06FE8">
        <w:rPr>
          <w:b/>
          <w:sz w:val="24"/>
          <w:szCs w:val="24"/>
        </w:rPr>
        <w:t xml:space="preserve"> Пензенской области и </w:t>
      </w:r>
      <w:proofErr w:type="spellStart"/>
      <w:r w:rsidRPr="00A06FE8">
        <w:rPr>
          <w:b/>
          <w:sz w:val="24"/>
          <w:szCs w:val="24"/>
        </w:rPr>
        <w:t>непрограммным</w:t>
      </w:r>
      <w:proofErr w:type="spellEnd"/>
      <w:r w:rsidRPr="00A06FE8">
        <w:rPr>
          <w:b/>
          <w:sz w:val="24"/>
          <w:szCs w:val="24"/>
        </w:rPr>
        <w:t xml:space="preserve"> направлениям деятельности), группам и подгруппам </w:t>
      </w:r>
      <w:proofErr w:type="gramStart"/>
      <w:r w:rsidRPr="00A06FE8">
        <w:rPr>
          <w:b/>
          <w:sz w:val="24"/>
          <w:szCs w:val="24"/>
        </w:rPr>
        <w:t>видов расходов классификации расходов бюджета</w:t>
      </w:r>
      <w:proofErr w:type="gramEnd"/>
      <w:r w:rsidRPr="00A06FE8">
        <w:rPr>
          <w:b/>
          <w:sz w:val="24"/>
          <w:szCs w:val="24"/>
        </w:rPr>
        <w:t xml:space="preserve"> </w:t>
      </w:r>
      <w:proofErr w:type="spellStart"/>
      <w:r>
        <w:rPr>
          <w:b/>
          <w:sz w:val="24"/>
          <w:szCs w:val="24"/>
        </w:rPr>
        <w:t>Иванырсинского</w:t>
      </w:r>
      <w:proofErr w:type="spellEnd"/>
      <w:r w:rsidRPr="00A06FE8">
        <w:rPr>
          <w:b/>
          <w:sz w:val="24"/>
          <w:szCs w:val="24"/>
        </w:rPr>
        <w:t xml:space="preserve"> сельсовета </w:t>
      </w:r>
      <w:proofErr w:type="spellStart"/>
      <w:r>
        <w:rPr>
          <w:b/>
          <w:sz w:val="24"/>
          <w:szCs w:val="24"/>
        </w:rPr>
        <w:t>Лунинского</w:t>
      </w:r>
      <w:proofErr w:type="spellEnd"/>
      <w:r>
        <w:rPr>
          <w:b/>
          <w:sz w:val="24"/>
          <w:szCs w:val="24"/>
        </w:rPr>
        <w:t xml:space="preserve"> района</w:t>
      </w:r>
      <w:r w:rsidRPr="00A06FE8">
        <w:rPr>
          <w:b/>
          <w:sz w:val="24"/>
          <w:szCs w:val="24"/>
        </w:rPr>
        <w:t xml:space="preserve"> Пензенской области</w:t>
      </w:r>
    </w:p>
    <w:p w:rsidR="00496270" w:rsidRPr="00A06FE8" w:rsidRDefault="00496270" w:rsidP="00496270">
      <w:pPr>
        <w:tabs>
          <w:tab w:val="left" w:pos="2700"/>
        </w:tabs>
        <w:ind w:left="2880"/>
        <w:jc w:val="right"/>
        <w:rPr>
          <w:bCs/>
          <w:sz w:val="24"/>
          <w:szCs w:val="24"/>
        </w:rPr>
      </w:pPr>
    </w:p>
    <w:p w:rsidR="00496270" w:rsidRPr="00A06FE8" w:rsidRDefault="00496270" w:rsidP="00496270">
      <w:pPr>
        <w:jc w:val="right"/>
        <w:rPr>
          <w:sz w:val="24"/>
          <w:szCs w:val="24"/>
        </w:rPr>
      </w:pPr>
      <w:r w:rsidRPr="00850A3E">
        <w:rPr>
          <w:b/>
          <w:sz w:val="24"/>
          <w:szCs w:val="24"/>
        </w:rPr>
        <w:lastRenderedPageBreak/>
        <w:t xml:space="preserve">                                                                                        </w:t>
      </w:r>
      <w:r w:rsidRPr="00A06FE8">
        <w:rPr>
          <w:sz w:val="24"/>
          <w:szCs w:val="24"/>
        </w:rPr>
        <w:t>( тыс</w:t>
      </w:r>
      <w:proofErr w:type="gramStart"/>
      <w:r w:rsidRPr="00A06FE8">
        <w:rPr>
          <w:sz w:val="24"/>
          <w:szCs w:val="24"/>
        </w:rPr>
        <w:t>.р</w:t>
      </w:r>
      <w:proofErr w:type="gramEnd"/>
      <w:r w:rsidRPr="00A06FE8">
        <w:rPr>
          <w:sz w:val="24"/>
          <w:szCs w:val="24"/>
        </w:rPr>
        <w:t>ублей)</w:t>
      </w:r>
    </w:p>
    <w:tbl>
      <w:tblPr>
        <w:tblW w:w="12048" w:type="dxa"/>
        <w:tblInd w:w="-459" w:type="dxa"/>
        <w:tblLayout w:type="fixed"/>
        <w:tblLook w:val="04A0"/>
      </w:tblPr>
      <w:tblGrid>
        <w:gridCol w:w="3810"/>
        <w:gridCol w:w="18"/>
        <w:gridCol w:w="850"/>
        <w:gridCol w:w="1843"/>
        <w:gridCol w:w="709"/>
        <w:gridCol w:w="1134"/>
        <w:gridCol w:w="1275"/>
        <w:gridCol w:w="1134"/>
        <w:gridCol w:w="1275"/>
      </w:tblGrid>
      <w:tr w:rsidR="00496270" w:rsidRPr="00A06FE8" w:rsidTr="00E64FAA">
        <w:trPr>
          <w:gridAfter w:val="1"/>
          <w:wAfter w:w="1275" w:type="dxa"/>
          <w:trHeight w:val="270"/>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Наименование</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proofErr w:type="spellStart"/>
            <w:r w:rsidRPr="00A06FE8">
              <w:rPr>
                <w:sz w:val="24"/>
                <w:szCs w:val="24"/>
              </w:rPr>
              <w:t>Рз</w:t>
            </w:r>
            <w:proofErr w:type="spellEnd"/>
            <w:r w:rsidRPr="00A06FE8">
              <w:rPr>
                <w:sz w:val="24"/>
                <w:szCs w:val="24"/>
              </w:rPr>
              <w:t xml:space="preserve"> </w:t>
            </w:r>
            <w:proofErr w:type="gramStart"/>
            <w:r w:rsidRPr="00A06FE8">
              <w:rPr>
                <w:sz w:val="24"/>
                <w:szCs w:val="24"/>
              </w:rPr>
              <w:t>ПР</w:t>
            </w:r>
            <w:proofErr w:type="gramEnd"/>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ЦСР</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ВР</w:t>
            </w:r>
          </w:p>
        </w:tc>
        <w:tc>
          <w:tcPr>
            <w:tcW w:w="1134"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outlineLvl w:val="1"/>
              <w:rPr>
                <w:sz w:val="24"/>
                <w:szCs w:val="24"/>
              </w:rPr>
            </w:pPr>
            <w:r>
              <w:rPr>
                <w:sz w:val="24"/>
                <w:szCs w:val="24"/>
              </w:rPr>
              <w:t>Сумма 2021</w:t>
            </w:r>
            <w:r w:rsidRPr="00A06FE8">
              <w:rPr>
                <w:sz w:val="24"/>
                <w:szCs w:val="24"/>
              </w:rPr>
              <w:t xml:space="preserve"> г</w:t>
            </w:r>
          </w:p>
        </w:tc>
        <w:tc>
          <w:tcPr>
            <w:tcW w:w="1275"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outlineLvl w:val="1"/>
              <w:rPr>
                <w:sz w:val="24"/>
                <w:szCs w:val="24"/>
              </w:rPr>
            </w:pPr>
            <w:r w:rsidRPr="00A06FE8">
              <w:rPr>
                <w:sz w:val="24"/>
                <w:szCs w:val="24"/>
              </w:rPr>
              <w:t>Сумма 20</w:t>
            </w:r>
            <w:r>
              <w:rPr>
                <w:sz w:val="24"/>
                <w:szCs w:val="24"/>
              </w:rPr>
              <w:t>22</w:t>
            </w:r>
            <w:r w:rsidRPr="00A06FE8">
              <w:rPr>
                <w:sz w:val="24"/>
                <w:szCs w:val="24"/>
              </w:rPr>
              <w:t xml:space="preserve"> г</w:t>
            </w:r>
          </w:p>
        </w:tc>
        <w:tc>
          <w:tcPr>
            <w:tcW w:w="1134"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outlineLvl w:val="1"/>
              <w:rPr>
                <w:sz w:val="24"/>
                <w:szCs w:val="24"/>
              </w:rPr>
            </w:pPr>
            <w:r w:rsidRPr="00A06FE8">
              <w:rPr>
                <w:sz w:val="24"/>
                <w:szCs w:val="24"/>
              </w:rPr>
              <w:t>Сумма 202</w:t>
            </w:r>
            <w:r>
              <w:rPr>
                <w:sz w:val="24"/>
                <w:szCs w:val="24"/>
              </w:rPr>
              <w:t>3</w:t>
            </w:r>
            <w:r w:rsidRPr="00A06FE8">
              <w:rPr>
                <w:sz w:val="24"/>
                <w:szCs w:val="24"/>
              </w:rPr>
              <w:t xml:space="preserve"> г</w:t>
            </w:r>
          </w:p>
        </w:tc>
      </w:tr>
      <w:tr w:rsidR="00496270" w:rsidRPr="00A06FE8" w:rsidTr="00E64FAA">
        <w:trPr>
          <w:gridAfter w:val="1"/>
          <w:wAfter w:w="1275" w:type="dxa"/>
          <w:trHeight w:val="210"/>
        </w:trPr>
        <w:tc>
          <w:tcPr>
            <w:tcW w:w="3810"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outlineLvl w:val="1"/>
              <w:rPr>
                <w:b/>
                <w:color w:val="000000"/>
                <w:sz w:val="24"/>
                <w:szCs w:val="24"/>
              </w:rPr>
            </w:pPr>
            <w:r w:rsidRPr="00A06FE8">
              <w:rPr>
                <w:b/>
                <w:color w:val="000000"/>
                <w:sz w:val="24"/>
                <w:szCs w:val="24"/>
              </w:rPr>
              <w:t>ВСЕГО:</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p>
        </w:tc>
        <w:tc>
          <w:tcPr>
            <w:tcW w:w="1843"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outlineLvl w:val="1"/>
              <w:rPr>
                <w:sz w:val="24"/>
                <w:szCs w:val="24"/>
              </w:rPr>
            </w:pPr>
            <w:r>
              <w:rPr>
                <w:sz w:val="24"/>
                <w:szCs w:val="24"/>
              </w:rPr>
              <w:t>4453,629</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Pr>
                <w:sz w:val="24"/>
                <w:szCs w:val="24"/>
              </w:rPr>
              <w:t>3307</w:t>
            </w:r>
            <w:r w:rsidRPr="00EA2D91">
              <w:rPr>
                <w:sz w:val="24"/>
                <w:szCs w:val="24"/>
              </w:rPr>
              <w:t>,954</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Pr>
                <w:sz w:val="24"/>
                <w:szCs w:val="24"/>
              </w:rPr>
              <w:t>3319</w:t>
            </w:r>
            <w:r w:rsidRPr="00EA2D91">
              <w:rPr>
                <w:sz w:val="24"/>
                <w:szCs w:val="24"/>
              </w:rPr>
              <w:t>,462</w:t>
            </w:r>
          </w:p>
        </w:tc>
      </w:tr>
      <w:tr w:rsidR="00496270" w:rsidRPr="00A06FE8" w:rsidTr="00E64FAA">
        <w:trPr>
          <w:gridAfter w:val="1"/>
          <w:wAfter w:w="1275" w:type="dxa"/>
          <w:trHeight w:val="330"/>
        </w:trPr>
        <w:tc>
          <w:tcPr>
            <w:tcW w:w="3810"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outlineLvl w:val="1"/>
              <w:rPr>
                <w:b/>
                <w:color w:val="000000"/>
                <w:sz w:val="24"/>
                <w:szCs w:val="24"/>
              </w:rPr>
            </w:pPr>
            <w:r w:rsidRPr="00A06FE8">
              <w:rPr>
                <w:b/>
                <w:color w:val="000000"/>
                <w:sz w:val="24"/>
                <w:szCs w:val="24"/>
              </w:rPr>
              <w:t>Общегосударственные вопросы</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01</w:t>
            </w:r>
          </w:p>
        </w:tc>
        <w:tc>
          <w:tcPr>
            <w:tcW w:w="1843"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Pr>
                <w:sz w:val="24"/>
                <w:szCs w:val="24"/>
              </w:rPr>
              <w:t>2408,361</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2107,315</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2089,483</w:t>
            </w:r>
          </w:p>
        </w:tc>
      </w:tr>
      <w:tr w:rsidR="00496270" w:rsidRPr="002230C5" w:rsidTr="00E64FAA">
        <w:trPr>
          <w:gridAfter w:val="1"/>
          <w:wAfter w:w="1275" w:type="dxa"/>
          <w:trHeight w:val="240"/>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outlineLvl w:val="1"/>
              <w:rPr>
                <w:b/>
                <w:color w:val="000000"/>
                <w:sz w:val="24"/>
                <w:szCs w:val="24"/>
              </w:rPr>
            </w:pPr>
            <w:r w:rsidRPr="00A06FE8">
              <w:rPr>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0104</w:t>
            </w:r>
          </w:p>
        </w:tc>
        <w:tc>
          <w:tcPr>
            <w:tcW w:w="1843"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p>
          <w:p w:rsidR="00496270" w:rsidRPr="00EA2D91" w:rsidRDefault="00496270" w:rsidP="00E64FAA">
            <w:pPr>
              <w:widowControl w:val="0"/>
              <w:autoSpaceDE w:val="0"/>
              <w:autoSpaceDN w:val="0"/>
              <w:adjustRightInd w:val="0"/>
              <w:jc w:val="center"/>
              <w:outlineLvl w:val="1"/>
              <w:rPr>
                <w:sz w:val="24"/>
                <w:szCs w:val="24"/>
              </w:rPr>
            </w:pPr>
          </w:p>
          <w:p w:rsidR="00496270" w:rsidRPr="00EA2D91" w:rsidRDefault="00496270" w:rsidP="00E64FAA">
            <w:pPr>
              <w:widowControl w:val="0"/>
              <w:autoSpaceDE w:val="0"/>
              <w:autoSpaceDN w:val="0"/>
              <w:adjustRightInd w:val="0"/>
              <w:jc w:val="center"/>
              <w:outlineLvl w:val="1"/>
              <w:rPr>
                <w:sz w:val="24"/>
                <w:szCs w:val="24"/>
              </w:rPr>
            </w:pPr>
            <w:r>
              <w:rPr>
                <w:sz w:val="24"/>
                <w:szCs w:val="24"/>
              </w:rPr>
              <w:t>2385,861</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rPr>
                <w:sz w:val="24"/>
                <w:szCs w:val="24"/>
              </w:rPr>
            </w:pPr>
          </w:p>
          <w:p w:rsidR="00496270" w:rsidRPr="00EA2D91" w:rsidRDefault="00496270" w:rsidP="00E64FAA">
            <w:pPr>
              <w:jc w:val="center"/>
              <w:rPr>
                <w:sz w:val="24"/>
                <w:szCs w:val="24"/>
              </w:rPr>
            </w:pPr>
          </w:p>
          <w:p w:rsidR="00496270" w:rsidRPr="00EA2D91" w:rsidRDefault="00496270" w:rsidP="00E64FAA">
            <w:pPr>
              <w:jc w:val="center"/>
            </w:pPr>
            <w:r w:rsidRPr="00EA2D91">
              <w:rPr>
                <w:sz w:val="24"/>
                <w:szCs w:val="24"/>
              </w:rPr>
              <w:t>2104,815</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rPr>
                <w:sz w:val="24"/>
                <w:szCs w:val="24"/>
              </w:rPr>
            </w:pPr>
          </w:p>
          <w:p w:rsidR="00496270" w:rsidRPr="00EA2D91" w:rsidRDefault="00496270" w:rsidP="00E64FAA">
            <w:pPr>
              <w:jc w:val="center"/>
              <w:rPr>
                <w:sz w:val="24"/>
                <w:szCs w:val="24"/>
              </w:rPr>
            </w:pPr>
          </w:p>
          <w:p w:rsidR="00496270" w:rsidRPr="00EA2D91" w:rsidRDefault="00496270" w:rsidP="00E64FAA">
            <w:pPr>
              <w:jc w:val="center"/>
            </w:pPr>
            <w:r w:rsidRPr="00EA2D91">
              <w:rPr>
                <w:sz w:val="24"/>
                <w:szCs w:val="24"/>
              </w:rPr>
              <w:t>2086,983</w:t>
            </w:r>
          </w:p>
        </w:tc>
      </w:tr>
      <w:tr w:rsidR="00496270" w:rsidRPr="00A06FE8" w:rsidTr="00E64FAA">
        <w:trPr>
          <w:gridAfter w:val="1"/>
          <w:wAfter w:w="1275" w:type="dxa"/>
          <w:trHeight w:val="1125"/>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outlineLvl w:val="1"/>
              <w:rPr>
                <w:b/>
                <w:color w:val="000000"/>
                <w:sz w:val="24"/>
                <w:szCs w:val="24"/>
              </w:rPr>
            </w:pPr>
            <w:r w:rsidRPr="00A06FE8">
              <w:rPr>
                <w:b/>
                <w:color w:val="000000"/>
                <w:sz w:val="24"/>
                <w:szCs w:val="24"/>
              </w:rPr>
              <w:t xml:space="preserve">Муниципальная программа  «Развитие муниципального управления в </w:t>
            </w:r>
            <w:proofErr w:type="spellStart"/>
            <w:r>
              <w:rPr>
                <w:b/>
                <w:color w:val="000000"/>
                <w:sz w:val="24"/>
                <w:szCs w:val="24"/>
              </w:rPr>
              <w:t>Иванырсинском</w:t>
            </w:r>
            <w:proofErr w:type="spellEnd"/>
            <w:r>
              <w:rPr>
                <w:b/>
                <w:color w:val="000000"/>
                <w:sz w:val="24"/>
                <w:szCs w:val="24"/>
              </w:rPr>
              <w:t xml:space="preserve"> </w:t>
            </w:r>
            <w:r w:rsidRPr="00A06FE8">
              <w:rPr>
                <w:b/>
                <w:color w:val="000000"/>
                <w:sz w:val="24"/>
                <w:szCs w:val="24"/>
              </w:rPr>
              <w:t xml:space="preserve">сельсовете </w:t>
            </w:r>
            <w:proofErr w:type="spellStart"/>
            <w:r>
              <w:rPr>
                <w:b/>
                <w:color w:val="000000"/>
                <w:sz w:val="24"/>
                <w:szCs w:val="24"/>
              </w:rPr>
              <w:t>Лунинского</w:t>
            </w:r>
            <w:proofErr w:type="spellEnd"/>
            <w:r>
              <w:rPr>
                <w:b/>
                <w:color w:val="000000"/>
                <w:sz w:val="24"/>
                <w:szCs w:val="24"/>
              </w:rPr>
              <w:t xml:space="preserve"> района</w:t>
            </w:r>
            <w:r w:rsidRPr="00A06FE8">
              <w:rPr>
                <w:b/>
                <w:color w:val="000000"/>
                <w:sz w:val="24"/>
                <w:szCs w:val="24"/>
              </w:rPr>
              <w:t xml:space="preserve"> Пензенской области </w:t>
            </w:r>
            <w:r w:rsidRPr="000F0324">
              <w:rPr>
                <w:b/>
                <w:sz w:val="24"/>
                <w:szCs w:val="24"/>
              </w:rPr>
              <w:t>на 2014-2024</w:t>
            </w:r>
            <w:r w:rsidRPr="00A06FE8">
              <w:rPr>
                <w:b/>
                <w:color w:val="000000"/>
                <w:sz w:val="24"/>
                <w:szCs w:val="24"/>
              </w:rPr>
              <w:t xml:space="preserve"> годы»</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0104</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22 0 00 00000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tcPr>
          <w:p w:rsidR="00496270" w:rsidRPr="00EA2D91" w:rsidRDefault="00496270" w:rsidP="00E64FAA">
            <w:r>
              <w:rPr>
                <w:sz w:val="24"/>
                <w:szCs w:val="24"/>
              </w:rPr>
              <w:t>2385,861</w:t>
            </w:r>
          </w:p>
        </w:tc>
        <w:tc>
          <w:tcPr>
            <w:tcW w:w="1275" w:type="dxa"/>
            <w:tcBorders>
              <w:top w:val="single" w:sz="4" w:space="0" w:color="auto"/>
              <w:left w:val="nil"/>
              <w:bottom w:val="single" w:sz="4" w:space="0" w:color="auto"/>
              <w:right w:val="single" w:sz="4" w:space="0" w:color="auto"/>
            </w:tcBorders>
          </w:tcPr>
          <w:p w:rsidR="00496270" w:rsidRPr="00EA2D91" w:rsidRDefault="00496270" w:rsidP="00E64FAA">
            <w:r w:rsidRPr="00EA2D91">
              <w:rPr>
                <w:sz w:val="24"/>
                <w:szCs w:val="24"/>
              </w:rPr>
              <w:t>2104,815</w:t>
            </w:r>
          </w:p>
        </w:tc>
        <w:tc>
          <w:tcPr>
            <w:tcW w:w="1134" w:type="dxa"/>
            <w:tcBorders>
              <w:top w:val="single" w:sz="4" w:space="0" w:color="auto"/>
              <w:left w:val="nil"/>
              <w:bottom w:val="single" w:sz="4" w:space="0" w:color="auto"/>
              <w:right w:val="single" w:sz="4" w:space="0" w:color="auto"/>
            </w:tcBorders>
          </w:tcPr>
          <w:p w:rsidR="00496270" w:rsidRPr="00EA2D91" w:rsidRDefault="00496270" w:rsidP="00E64FAA">
            <w:r w:rsidRPr="00EA2D91">
              <w:rPr>
                <w:sz w:val="24"/>
                <w:szCs w:val="24"/>
              </w:rPr>
              <w:t>2086,983</w:t>
            </w:r>
          </w:p>
        </w:tc>
      </w:tr>
      <w:tr w:rsidR="00496270" w:rsidRPr="00A06FE8" w:rsidTr="00E64FAA">
        <w:trPr>
          <w:gridAfter w:val="1"/>
          <w:wAfter w:w="1275" w:type="dxa"/>
          <w:trHeight w:val="510"/>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outlineLvl w:val="1"/>
              <w:rPr>
                <w:b/>
                <w:sz w:val="24"/>
                <w:szCs w:val="24"/>
              </w:rPr>
            </w:pPr>
            <w:r w:rsidRPr="00A06FE8">
              <w:rPr>
                <w:b/>
                <w:color w:val="000000"/>
                <w:sz w:val="24"/>
                <w:szCs w:val="24"/>
              </w:rPr>
              <w:t xml:space="preserve">Подпрограмма  «Обеспечение деятельности  администрации </w:t>
            </w:r>
            <w:proofErr w:type="spellStart"/>
            <w:r>
              <w:rPr>
                <w:b/>
                <w:color w:val="000000"/>
                <w:sz w:val="24"/>
                <w:szCs w:val="24"/>
              </w:rPr>
              <w:t>Иванырсинского</w:t>
            </w:r>
            <w:proofErr w:type="spellEnd"/>
            <w:r w:rsidRPr="00A06FE8">
              <w:rPr>
                <w:b/>
                <w:color w:val="000000"/>
                <w:sz w:val="24"/>
                <w:szCs w:val="24"/>
              </w:rPr>
              <w:t xml:space="preserve"> сельсовета </w:t>
            </w:r>
            <w:proofErr w:type="spellStart"/>
            <w:r>
              <w:rPr>
                <w:b/>
                <w:color w:val="000000"/>
                <w:sz w:val="24"/>
                <w:szCs w:val="24"/>
              </w:rPr>
              <w:t>Лунинского</w:t>
            </w:r>
            <w:proofErr w:type="spellEnd"/>
            <w:r>
              <w:rPr>
                <w:b/>
                <w:color w:val="000000"/>
                <w:sz w:val="24"/>
                <w:szCs w:val="24"/>
              </w:rPr>
              <w:t xml:space="preserve"> района</w:t>
            </w:r>
            <w:r w:rsidRPr="00A06FE8">
              <w:rPr>
                <w:b/>
                <w:color w:val="000000"/>
                <w:sz w:val="24"/>
                <w:szCs w:val="24"/>
              </w:rPr>
              <w:t xml:space="preserve"> Пензенской области »</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0104</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22 1 00 00000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tcPr>
          <w:p w:rsidR="00496270" w:rsidRPr="00EA2D91" w:rsidRDefault="00496270" w:rsidP="00E64FAA">
            <w:r>
              <w:rPr>
                <w:sz w:val="24"/>
                <w:szCs w:val="24"/>
              </w:rPr>
              <w:t>2385,861</w:t>
            </w:r>
          </w:p>
        </w:tc>
        <w:tc>
          <w:tcPr>
            <w:tcW w:w="1275" w:type="dxa"/>
            <w:tcBorders>
              <w:top w:val="single" w:sz="4" w:space="0" w:color="auto"/>
              <w:left w:val="nil"/>
              <w:bottom w:val="single" w:sz="4" w:space="0" w:color="auto"/>
              <w:right w:val="single" w:sz="4" w:space="0" w:color="auto"/>
            </w:tcBorders>
          </w:tcPr>
          <w:p w:rsidR="00496270" w:rsidRPr="00EA2D91" w:rsidRDefault="00496270" w:rsidP="00E64FAA">
            <w:r w:rsidRPr="00EA2D91">
              <w:rPr>
                <w:sz w:val="24"/>
                <w:szCs w:val="24"/>
              </w:rPr>
              <w:t>2104,815</w:t>
            </w:r>
          </w:p>
        </w:tc>
        <w:tc>
          <w:tcPr>
            <w:tcW w:w="1134" w:type="dxa"/>
            <w:tcBorders>
              <w:top w:val="single" w:sz="4" w:space="0" w:color="auto"/>
              <w:left w:val="nil"/>
              <w:bottom w:val="single" w:sz="4" w:space="0" w:color="auto"/>
              <w:right w:val="single" w:sz="4" w:space="0" w:color="auto"/>
            </w:tcBorders>
          </w:tcPr>
          <w:p w:rsidR="00496270" w:rsidRPr="00EA2D91" w:rsidRDefault="00496270" w:rsidP="00E64FAA">
            <w:r w:rsidRPr="00EA2D91">
              <w:rPr>
                <w:sz w:val="24"/>
                <w:szCs w:val="24"/>
              </w:rPr>
              <w:t>2086,983</w:t>
            </w:r>
          </w:p>
        </w:tc>
      </w:tr>
      <w:tr w:rsidR="00496270" w:rsidRPr="00A06FE8" w:rsidTr="00E64FAA">
        <w:trPr>
          <w:gridAfter w:val="1"/>
          <w:wAfter w:w="1275" w:type="dxa"/>
          <w:trHeight w:val="510"/>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outlineLvl w:val="1"/>
              <w:rPr>
                <w:b/>
                <w:color w:val="000000"/>
                <w:sz w:val="24"/>
                <w:szCs w:val="24"/>
              </w:rPr>
            </w:pPr>
            <w:r>
              <w:rPr>
                <w:b/>
                <w:color w:val="000000"/>
                <w:sz w:val="24"/>
                <w:szCs w:val="24"/>
              </w:rPr>
              <w:t>Основное мероприятие «</w:t>
            </w:r>
            <w:r w:rsidRPr="00A06FE8">
              <w:rPr>
                <w:b/>
                <w:color w:val="000000"/>
                <w:sz w:val="24"/>
                <w:szCs w:val="24"/>
              </w:rPr>
              <w:t>Обеспечение деятель</w:t>
            </w:r>
            <w:r>
              <w:rPr>
                <w:b/>
                <w:color w:val="000000"/>
                <w:sz w:val="24"/>
                <w:szCs w:val="24"/>
              </w:rPr>
              <w:t xml:space="preserve">ности администрации </w:t>
            </w:r>
            <w:proofErr w:type="spellStart"/>
            <w:r>
              <w:rPr>
                <w:b/>
                <w:color w:val="000000"/>
                <w:sz w:val="24"/>
                <w:szCs w:val="24"/>
              </w:rPr>
              <w:t>Иванырсинского</w:t>
            </w:r>
            <w:proofErr w:type="spellEnd"/>
            <w:r w:rsidRPr="00EB180E">
              <w:rPr>
                <w:b/>
                <w:color w:val="000000"/>
                <w:sz w:val="24"/>
                <w:szCs w:val="24"/>
              </w:rPr>
              <w:t xml:space="preserve"> сельсовета </w:t>
            </w:r>
            <w:proofErr w:type="spellStart"/>
            <w:r>
              <w:rPr>
                <w:b/>
                <w:color w:val="000000"/>
                <w:sz w:val="24"/>
                <w:szCs w:val="24"/>
              </w:rPr>
              <w:t>Лунинского</w:t>
            </w:r>
            <w:proofErr w:type="spellEnd"/>
            <w:r>
              <w:rPr>
                <w:b/>
                <w:color w:val="000000"/>
                <w:sz w:val="24"/>
                <w:szCs w:val="24"/>
              </w:rPr>
              <w:t xml:space="preserve"> района</w:t>
            </w:r>
            <w:r w:rsidRPr="00EB180E">
              <w:rPr>
                <w:b/>
                <w:color w:val="000000"/>
                <w:sz w:val="24"/>
                <w:szCs w:val="24"/>
              </w:rPr>
              <w:t xml:space="preserve"> Пензенской области »</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0104</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22 1 01 00000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tcPr>
          <w:p w:rsidR="00496270" w:rsidRPr="00EA2D91" w:rsidRDefault="00496270" w:rsidP="00E64FAA">
            <w:r>
              <w:rPr>
                <w:sz w:val="24"/>
                <w:szCs w:val="24"/>
              </w:rPr>
              <w:t>2385,861</w:t>
            </w:r>
          </w:p>
        </w:tc>
        <w:tc>
          <w:tcPr>
            <w:tcW w:w="1275" w:type="dxa"/>
            <w:tcBorders>
              <w:top w:val="single" w:sz="4" w:space="0" w:color="auto"/>
              <w:left w:val="nil"/>
              <w:bottom w:val="single" w:sz="4" w:space="0" w:color="auto"/>
              <w:right w:val="single" w:sz="4" w:space="0" w:color="auto"/>
            </w:tcBorders>
          </w:tcPr>
          <w:p w:rsidR="00496270" w:rsidRPr="00EA2D91" w:rsidRDefault="00496270" w:rsidP="00E64FAA">
            <w:r w:rsidRPr="00EA2D91">
              <w:rPr>
                <w:sz w:val="24"/>
                <w:szCs w:val="24"/>
              </w:rPr>
              <w:t>2104,815</w:t>
            </w:r>
          </w:p>
        </w:tc>
        <w:tc>
          <w:tcPr>
            <w:tcW w:w="1134" w:type="dxa"/>
            <w:tcBorders>
              <w:top w:val="single" w:sz="4" w:space="0" w:color="auto"/>
              <w:left w:val="nil"/>
              <w:bottom w:val="single" w:sz="4" w:space="0" w:color="auto"/>
              <w:right w:val="single" w:sz="4" w:space="0" w:color="auto"/>
            </w:tcBorders>
          </w:tcPr>
          <w:p w:rsidR="00496270" w:rsidRPr="00EA2D91" w:rsidRDefault="00496270" w:rsidP="00E64FAA">
            <w:r w:rsidRPr="00EA2D91">
              <w:rPr>
                <w:sz w:val="24"/>
                <w:szCs w:val="24"/>
              </w:rPr>
              <w:t>2086,983</w:t>
            </w:r>
          </w:p>
        </w:tc>
      </w:tr>
      <w:tr w:rsidR="00496270" w:rsidRPr="00A06FE8" w:rsidTr="00E64FAA">
        <w:trPr>
          <w:gridAfter w:val="1"/>
          <w:wAfter w:w="1275" w:type="dxa"/>
          <w:trHeight w:val="255"/>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outlineLvl w:val="1"/>
              <w:rPr>
                <w:sz w:val="24"/>
                <w:szCs w:val="24"/>
                <w:highlight w:val="yellow"/>
              </w:rPr>
            </w:pPr>
            <w:r w:rsidRPr="00A06FE8">
              <w:rPr>
                <w:sz w:val="24"/>
                <w:szCs w:val="24"/>
              </w:rPr>
              <w:t xml:space="preserve">Глава  администрации  муниципального образования  </w:t>
            </w:r>
            <w:proofErr w:type="spellStart"/>
            <w:r>
              <w:rPr>
                <w:sz w:val="24"/>
                <w:szCs w:val="24"/>
              </w:rPr>
              <w:t>Иванырсинский</w:t>
            </w:r>
            <w:proofErr w:type="spellEnd"/>
            <w:r>
              <w:rPr>
                <w:sz w:val="24"/>
                <w:szCs w:val="24"/>
              </w:rPr>
              <w:t xml:space="preserve"> </w:t>
            </w:r>
            <w:r w:rsidRPr="00A06FE8">
              <w:rPr>
                <w:sz w:val="24"/>
                <w:szCs w:val="24"/>
              </w:rPr>
              <w:t xml:space="preserve">сельсовет </w:t>
            </w:r>
            <w:proofErr w:type="spellStart"/>
            <w:r>
              <w:rPr>
                <w:sz w:val="24"/>
                <w:szCs w:val="24"/>
              </w:rPr>
              <w:t>Лунинского</w:t>
            </w:r>
            <w:proofErr w:type="spellEnd"/>
            <w:r>
              <w:rPr>
                <w:sz w:val="24"/>
                <w:szCs w:val="24"/>
              </w:rPr>
              <w:t xml:space="preserve"> района</w:t>
            </w:r>
            <w:r w:rsidRPr="00A06FE8">
              <w:rPr>
                <w:sz w:val="24"/>
                <w:szCs w:val="24"/>
              </w:rPr>
              <w:t xml:space="preserve"> Пензенской области</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0104</w:t>
            </w:r>
          </w:p>
        </w:tc>
        <w:tc>
          <w:tcPr>
            <w:tcW w:w="1843" w:type="dxa"/>
            <w:tcBorders>
              <w:top w:val="nil"/>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Pr>
                <w:sz w:val="24"/>
                <w:szCs w:val="24"/>
              </w:rPr>
              <w:t>22 1 01 02140</w:t>
            </w:r>
          </w:p>
        </w:tc>
        <w:tc>
          <w:tcPr>
            <w:tcW w:w="709" w:type="dxa"/>
            <w:tcBorders>
              <w:top w:val="nil"/>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p>
        </w:tc>
        <w:tc>
          <w:tcPr>
            <w:tcW w:w="1134" w:type="dxa"/>
            <w:tcBorders>
              <w:top w:val="nil"/>
              <w:left w:val="nil"/>
              <w:bottom w:val="single" w:sz="4" w:space="0" w:color="auto"/>
              <w:right w:val="single" w:sz="4" w:space="0" w:color="auto"/>
            </w:tcBorders>
            <w:vAlign w:val="center"/>
            <w:hideMark/>
          </w:tcPr>
          <w:p w:rsidR="00496270" w:rsidRPr="00EA2D91" w:rsidRDefault="00496270" w:rsidP="00E64FAA">
            <w:pPr>
              <w:jc w:val="center"/>
            </w:pPr>
            <w:r w:rsidRPr="00EA2D91">
              <w:rPr>
                <w:sz w:val="24"/>
                <w:szCs w:val="24"/>
              </w:rPr>
              <w:t>759,824</w:t>
            </w:r>
          </w:p>
        </w:tc>
        <w:tc>
          <w:tcPr>
            <w:tcW w:w="1275" w:type="dxa"/>
            <w:tcBorders>
              <w:top w:val="nil"/>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791,566</w:t>
            </w:r>
          </w:p>
        </w:tc>
        <w:tc>
          <w:tcPr>
            <w:tcW w:w="1134" w:type="dxa"/>
            <w:tcBorders>
              <w:top w:val="nil"/>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791,566</w:t>
            </w:r>
          </w:p>
        </w:tc>
      </w:tr>
      <w:tr w:rsidR="00496270" w:rsidRPr="00A06FE8" w:rsidTr="00E64FAA">
        <w:trPr>
          <w:gridAfter w:val="1"/>
          <w:wAfter w:w="1275" w:type="dxa"/>
          <w:trHeight w:val="255"/>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outlineLvl w:val="1"/>
              <w:rPr>
                <w:sz w:val="24"/>
                <w:szCs w:val="24"/>
              </w:rPr>
            </w:pPr>
            <w:r w:rsidRPr="00A06FE8">
              <w:rPr>
                <w:color w:val="000000"/>
                <w:sz w:val="24"/>
                <w:szCs w:val="24"/>
              </w:rPr>
              <w:t xml:space="preserve">Расходы на выплаты по оплате труда главе администрации муниципального образования  </w:t>
            </w:r>
            <w:proofErr w:type="spellStart"/>
            <w:r>
              <w:rPr>
                <w:color w:val="000000"/>
                <w:sz w:val="24"/>
                <w:szCs w:val="24"/>
              </w:rPr>
              <w:t>Иванырсинский</w:t>
            </w:r>
            <w:proofErr w:type="spellEnd"/>
            <w:r w:rsidRPr="00A06FE8">
              <w:rPr>
                <w:color w:val="000000"/>
                <w:sz w:val="24"/>
                <w:szCs w:val="24"/>
              </w:rPr>
              <w:t xml:space="preserve">   сельсовет</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0104</w:t>
            </w:r>
          </w:p>
        </w:tc>
        <w:tc>
          <w:tcPr>
            <w:tcW w:w="1843" w:type="dxa"/>
            <w:tcBorders>
              <w:top w:val="nil"/>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22 1 01 02140</w:t>
            </w:r>
          </w:p>
        </w:tc>
        <w:tc>
          <w:tcPr>
            <w:tcW w:w="709" w:type="dxa"/>
            <w:tcBorders>
              <w:top w:val="nil"/>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100</w:t>
            </w:r>
          </w:p>
        </w:tc>
        <w:tc>
          <w:tcPr>
            <w:tcW w:w="1134" w:type="dxa"/>
            <w:tcBorders>
              <w:top w:val="nil"/>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759,824</w:t>
            </w:r>
          </w:p>
        </w:tc>
        <w:tc>
          <w:tcPr>
            <w:tcW w:w="1275" w:type="dxa"/>
            <w:tcBorders>
              <w:top w:val="nil"/>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791,566</w:t>
            </w:r>
          </w:p>
        </w:tc>
        <w:tc>
          <w:tcPr>
            <w:tcW w:w="1134" w:type="dxa"/>
            <w:tcBorders>
              <w:top w:val="nil"/>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791,566</w:t>
            </w:r>
          </w:p>
        </w:tc>
      </w:tr>
      <w:tr w:rsidR="00496270" w:rsidRPr="00A06FE8" w:rsidTr="00E64FAA">
        <w:trPr>
          <w:gridAfter w:val="1"/>
          <w:wAfter w:w="1275" w:type="dxa"/>
          <w:trHeight w:val="465"/>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rPr>
                <w:color w:val="000000"/>
                <w:sz w:val="24"/>
                <w:szCs w:val="24"/>
              </w:rPr>
            </w:pPr>
            <w:r w:rsidRPr="00A06FE8">
              <w:rPr>
                <w:color w:val="000000"/>
                <w:sz w:val="24"/>
                <w:szCs w:val="24"/>
              </w:rPr>
              <w:t>Расходы на выплаты персоналу муниципальных органов</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0104</w:t>
            </w:r>
          </w:p>
        </w:tc>
        <w:tc>
          <w:tcPr>
            <w:tcW w:w="184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22 1 01 02140</w:t>
            </w:r>
          </w:p>
        </w:tc>
        <w:tc>
          <w:tcPr>
            <w:tcW w:w="709"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120</w:t>
            </w:r>
          </w:p>
        </w:tc>
        <w:tc>
          <w:tcPr>
            <w:tcW w:w="1134" w:type="dxa"/>
            <w:tcBorders>
              <w:top w:val="single" w:sz="4" w:space="0" w:color="auto"/>
              <w:left w:val="single" w:sz="4" w:space="0" w:color="auto"/>
              <w:bottom w:val="single" w:sz="4" w:space="0" w:color="auto"/>
              <w:right w:val="single" w:sz="4" w:space="0" w:color="auto"/>
            </w:tcBorders>
            <w:vAlign w:val="center"/>
          </w:tcPr>
          <w:p w:rsidR="00496270" w:rsidRPr="00EA2D91" w:rsidRDefault="00496270" w:rsidP="00E64FAA">
            <w:pPr>
              <w:jc w:val="center"/>
            </w:pPr>
            <w:r w:rsidRPr="00EA2D91">
              <w:rPr>
                <w:sz w:val="24"/>
                <w:szCs w:val="24"/>
              </w:rPr>
              <w:t>759,824</w:t>
            </w:r>
          </w:p>
        </w:tc>
        <w:tc>
          <w:tcPr>
            <w:tcW w:w="1275" w:type="dxa"/>
            <w:tcBorders>
              <w:top w:val="single" w:sz="4" w:space="0" w:color="auto"/>
              <w:left w:val="single" w:sz="4" w:space="0" w:color="auto"/>
              <w:bottom w:val="single" w:sz="4" w:space="0" w:color="auto"/>
              <w:right w:val="single" w:sz="4" w:space="0" w:color="auto"/>
            </w:tcBorders>
            <w:vAlign w:val="center"/>
          </w:tcPr>
          <w:p w:rsidR="00496270" w:rsidRPr="00EA2D91" w:rsidRDefault="00496270" w:rsidP="00E64FAA">
            <w:pPr>
              <w:jc w:val="center"/>
            </w:pPr>
            <w:r w:rsidRPr="00EA2D91">
              <w:rPr>
                <w:sz w:val="24"/>
                <w:szCs w:val="24"/>
              </w:rPr>
              <w:t>791,566</w:t>
            </w:r>
          </w:p>
        </w:tc>
        <w:tc>
          <w:tcPr>
            <w:tcW w:w="1134" w:type="dxa"/>
            <w:tcBorders>
              <w:top w:val="single" w:sz="4" w:space="0" w:color="auto"/>
              <w:left w:val="single" w:sz="4" w:space="0" w:color="auto"/>
              <w:bottom w:val="single" w:sz="4" w:space="0" w:color="auto"/>
              <w:right w:val="single" w:sz="4" w:space="0" w:color="auto"/>
            </w:tcBorders>
            <w:vAlign w:val="center"/>
          </w:tcPr>
          <w:p w:rsidR="00496270" w:rsidRPr="00EA2D91" w:rsidRDefault="00496270" w:rsidP="00E64FAA">
            <w:pPr>
              <w:jc w:val="center"/>
            </w:pPr>
            <w:r w:rsidRPr="00EA2D91">
              <w:rPr>
                <w:sz w:val="24"/>
                <w:szCs w:val="24"/>
              </w:rPr>
              <w:t>791,566</w:t>
            </w:r>
          </w:p>
        </w:tc>
      </w:tr>
      <w:tr w:rsidR="00496270" w:rsidRPr="00A06FE8" w:rsidTr="00E64FAA">
        <w:trPr>
          <w:gridAfter w:val="1"/>
          <w:wAfter w:w="1275" w:type="dxa"/>
          <w:trHeight w:val="510"/>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outlineLvl w:val="1"/>
              <w:rPr>
                <w:sz w:val="24"/>
                <w:szCs w:val="24"/>
              </w:rPr>
            </w:pPr>
            <w:r w:rsidRPr="00A06FE8">
              <w:rPr>
                <w:color w:val="000000"/>
                <w:sz w:val="24"/>
                <w:szCs w:val="24"/>
              </w:rPr>
              <w:t>Обеспечение функционирования руководства и управление в сфере установленных функций органов местного самоуправления</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0104</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22 1 01 02100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rPr>
                <w:sz w:val="24"/>
                <w:szCs w:val="24"/>
              </w:rPr>
            </w:pPr>
            <w:r>
              <w:rPr>
                <w:sz w:val="24"/>
                <w:szCs w:val="24"/>
              </w:rPr>
              <w:t>936,800</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rPr>
                <w:sz w:val="24"/>
                <w:szCs w:val="24"/>
              </w:rPr>
            </w:pPr>
            <w:r w:rsidRPr="00EA2D91">
              <w:rPr>
                <w:sz w:val="24"/>
                <w:szCs w:val="24"/>
              </w:rPr>
              <w:t xml:space="preserve">    974,900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rPr>
                <w:sz w:val="24"/>
                <w:szCs w:val="24"/>
              </w:rPr>
            </w:pPr>
            <w:r w:rsidRPr="00EA2D91">
              <w:rPr>
                <w:sz w:val="24"/>
                <w:szCs w:val="24"/>
              </w:rPr>
              <w:t>1012,340</w:t>
            </w:r>
          </w:p>
        </w:tc>
      </w:tr>
      <w:tr w:rsidR="00496270" w:rsidRPr="00A06FE8" w:rsidTr="00E64FAA">
        <w:trPr>
          <w:gridAfter w:val="1"/>
          <w:wAfter w:w="1275" w:type="dxa"/>
          <w:trHeight w:val="375"/>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outlineLvl w:val="1"/>
              <w:rPr>
                <w:sz w:val="24"/>
                <w:szCs w:val="24"/>
              </w:rPr>
            </w:pPr>
            <w:r w:rsidRPr="00A06FE8">
              <w:rPr>
                <w:color w:val="000000"/>
                <w:sz w:val="24"/>
                <w:szCs w:val="24"/>
              </w:rPr>
              <w:t xml:space="preserve">Расходы на выплаты по оплате труда работников </w:t>
            </w:r>
            <w:r w:rsidRPr="00A06FE8">
              <w:rPr>
                <w:color w:val="000000"/>
                <w:sz w:val="24"/>
                <w:szCs w:val="24"/>
              </w:rPr>
              <w:lastRenderedPageBreak/>
              <w:t>муниципальных органов по обеспечению деятельности аппарата</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lastRenderedPageBreak/>
              <w:t>0104</w:t>
            </w:r>
          </w:p>
        </w:tc>
        <w:tc>
          <w:tcPr>
            <w:tcW w:w="184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22 1 01 02100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100</w:t>
            </w:r>
          </w:p>
        </w:tc>
        <w:tc>
          <w:tcPr>
            <w:tcW w:w="1134" w:type="dxa"/>
            <w:tcBorders>
              <w:top w:val="single" w:sz="4" w:space="0" w:color="auto"/>
              <w:left w:val="single" w:sz="4" w:space="0" w:color="auto"/>
              <w:bottom w:val="single" w:sz="4" w:space="0" w:color="auto"/>
              <w:right w:val="single" w:sz="4" w:space="0" w:color="auto"/>
            </w:tcBorders>
            <w:vAlign w:val="center"/>
          </w:tcPr>
          <w:p w:rsidR="00496270" w:rsidRPr="00883D99" w:rsidRDefault="00496270" w:rsidP="00E64FAA">
            <w:pPr>
              <w:rPr>
                <w:sz w:val="24"/>
                <w:szCs w:val="24"/>
              </w:rPr>
            </w:pPr>
            <w:r>
              <w:rPr>
                <w:sz w:val="24"/>
                <w:szCs w:val="24"/>
              </w:rPr>
              <w:t>936,800</w:t>
            </w:r>
          </w:p>
        </w:tc>
        <w:tc>
          <w:tcPr>
            <w:tcW w:w="1275" w:type="dxa"/>
            <w:tcBorders>
              <w:top w:val="single" w:sz="4" w:space="0" w:color="auto"/>
              <w:left w:val="single" w:sz="4" w:space="0" w:color="auto"/>
              <w:bottom w:val="single" w:sz="4" w:space="0" w:color="auto"/>
              <w:right w:val="single" w:sz="4" w:space="0" w:color="auto"/>
            </w:tcBorders>
            <w:vAlign w:val="center"/>
          </w:tcPr>
          <w:p w:rsidR="00496270" w:rsidRPr="00883D99" w:rsidRDefault="00496270" w:rsidP="00E64FAA">
            <w:pPr>
              <w:rPr>
                <w:sz w:val="24"/>
                <w:szCs w:val="24"/>
              </w:rPr>
            </w:pPr>
            <w:r w:rsidRPr="00883D99">
              <w:rPr>
                <w:sz w:val="24"/>
                <w:szCs w:val="24"/>
              </w:rPr>
              <w:t xml:space="preserve">    974,900</w:t>
            </w:r>
          </w:p>
        </w:tc>
        <w:tc>
          <w:tcPr>
            <w:tcW w:w="1134" w:type="dxa"/>
            <w:tcBorders>
              <w:top w:val="single" w:sz="4" w:space="0" w:color="auto"/>
              <w:left w:val="single" w:sz="4" w:space="0" w:color="auto"/>
              <w:bottom w:val="single" w:sz="4" w:space="0" w:color="auto"/>
              <w:right w:val="single" w:sz="4" w:space="0" w:color="auto"/>
            </w:tcBorders>
            <w:vAlign w:val="center"/>
          </w:tcPr>
          <w:p w:rsidR="00496270" w:rsidRPr="00883D99" w:rsidRDefault="00496270" w:rsidP="00E64FAA">
            <w:pPr>
              <w:rPr>
                <w:sz w:val="24"/>
                <w:szCs w:val="24"/>
              </w:rPr>
            </w:pPr>
            <w:r w:rsidRPr="00883D99">
              <w:rPr>
                <w:sz w:val="24"/>
                <w:szCs w:val="24"/>
              </w:rPr>
              <w:t>1012,340</w:t>
            </w:r>
          </w:p>
        </w:tc>
      </w:tr>
      <w:tr w:rsidR="00496270" w:rsidRPr="00A06FE8" w:rsidTr="00E64FAA">
        <w:trPr>
          <w:gridAfter w:val="1"/>
          <w:wAfter w:w="1275" w:type="dxa"/>
          <w:trHeight w:val="426"/>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rPr>
                <w:color w:val="000000"/>
                <w:sz w:val="24"/>
                <w:szCs w:val="24"/>
              </w:rPr>
            </w:pPr>
            <w:r w:rsidRPr="00A06FE8">
              <w:rPr>
                <w:color w:val="000000"/>
                <w:sz w:val="24"/>
                <w:szCs w:val="24"/>
              </w:rPr>
              <w:lastRenderedPageBreak/>
              <w:t>Расходы на выплаты персоналу муниципальных органов</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0104</w:t>
            </w:r>
          </w:p>
        </w:tc>
        <w:tc>
          <w:tcPr>
            <w:tcW w:w="184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22 1 01 02100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120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96270" w:rsidRPr="00883D99" w:rsidRDefault="00496270" w:rsidP="00E64FAA">
            <w:pPr>
              <w:rPr>
                <w:sz w:val="24"/>
                <w:szCs w:val="24"/>
              </w:rPr>
            </w:pPr>
            <w:r>
              <w:rPr>
                <w:sz w:val="24"/>
                <w:szCs w:val="24"/>
              </w:rPr>
              <w:t>936,800</w:t>
            </w:r>
          </w:p>
        </w:tc>
        <w:tc>
          <w:tcPr>
            <w:tcW w:w="1275" w:type="dxa"/>
            <w:tcBorders>
              <w:top w:val="single" w:sz="4" w:space="0" w:color="auto"/>
              <w:left w:val="single" w:sz="4" w:space="0" w:color="auto"/>
              <w:bottom w:val="single" w:sz="4" w:space="0" w:color="auto"/>
              <w:right w:val="single" w:sz="4" w:space="0" w:color="auto"/>
            </w:tcBorders>
            <w:vAlign w:val="center"/>
          </w:tcPr>
          <w:p w:rsidR="00496270" w:rsidRPr="00883D99" w:rsidRDefault="00496270" w:rsidP="00E64FAA">
            <w:pPr>
              <w:rPr>
                <w:sz w:val="24"/>
                <w:szCs w:val="24"/>
              </w:rPr>
            </w:pPr>
            <w:r w:rsidRPr="00883D99">
              <w:rPr>
                <w:sz w:val="24"/>
                <w:szCs w:val="24"/>
              </w:rPr>
              <w:t xml:space="preserve">    974,900</w:t>
            </w:r>
          </w:p>
        </w:tc>
        <w:tc>
          <w:tcPr>
            <w:tcW w:w="1134" w:type="dxa"/>
            <w:tcBorders>
              <w:top w:val="single" w:sz="4" w:space="0" w:color="auto"/>
              <w:left w:val="single" w:sz="4" w:space="0" w:color="auto"/>
              <w:bottom w:val="single" w:sz="4" w:space="0" w:color="auto"/>
              <w:right w:val="single" w:sz="4" w:space="0" w:color="auto"/>
            </w:tcBorders>
            <w:vAlign w:val="center"/>
          </w:tcPr>
          <w:p w:rsidR="00496270" w:rsidRPr="00883D99" w:rsidRDefault="00496270" w:rsidP="00E64FAA">
            <w:pPr>
              <w:rPr>
                <w:sz w:val="24"/>
                <w:szCs w:val="24"/>
              </w:rPr>
            </w:pPr>
            <w:r w:rsidRPr="00883D99">
              <w:rPr>
                <w:sz w:val="24"/>
                <w:szCs w:val="24"/>
              </w:rPr>
              <w:t>1012,340</w:t>
            </w:r>
          </w:p>
        </w:tc>
      </w:tr>
      <w:tr w:rsidR="00496270" w:rsidRPr="00A06FE8" w:rsidTr="00E64FAA">
        <w:trPr>
          <w:gridAfter w:val="1"/>
          <w:wAfter w:w="1275" w:type="dxa"/>
          <w:trHeight w:val="255"/>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outlineLvl w:val="1"/>
              <w:rPr>
                <w:sz w:val="24"/>
                <w:szCs w:val="24"/>
              </w:rPr>
            </w:pPr>
            <w:r w:rsidRPr="00A06FE8">
              <w:rPr>
                <w:color w:val="000000"/>
                <w:sz w:val="24"/>
                <w:szCs w:val="24"/>
              </w:rPr>
              <w:t>Расходы на обеспечение функций муниципальных  органов по обеспечению деятельности аппарата</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0104</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22 1 01 02200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200</w:t>
            </w: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pPr>
              <w:rPr>
                <w:sz w:val="24"/>
                <w:szCs w:val="24"/>
              </w:rPr>
            </w:pPr>
            <w:r>
              <w:rPr>
                <w:sz w:val="24"/>
                <w:szCs w:val="24"/>
              </w:rPr>
              <w:t xml:space="preserve">  631,637</w:t>
            </w:r>
          </w:p>
        </w:tc>
        <w:tc>
          <w:tcPr>
            <w:tcW w:w="1275"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rPr>
                <w:sz w:val="24"/>
                <w:szCs w:val="24"/>
              </w:rPr>
            </w:pPr>
            <w:r w:rsidRPr="00023529">
              <w:rPr>
                <w:sz w:val="24"/>
                <w:szCs w:val="24"/>
              </w:rPr>
              <w:t>304,249</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rPr>
                <w:sz w:val="24"/>
                <w:szCs w:val="24"/>
              </w:rPr>
            </w:pPr>
            <w:r w:rsidRPr="00023529">
              <w:rPr>
                <w:sz w:val="24"/>
                <w:szCs w:val="24"/>
              </w:rPr>
              <w:t>248,977</w:t>
            </w:r>
          </w:p>
        </w:tc>
      </w:tr>
      <w:tr w:rsidR="00496270" w:rsidRPr="00A06FE8" w:rsidTr="00E64FAA">
        <w:trPr>
          <w:gridAfter w:val="1"/>
          <w:wAfter w:w="1275" w:type="dxa"/>
          <w:trHeight w:val="459"/>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Иные закупки товаров, работ и услуг для обеспечения муниципальных нужд</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0104</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22 1 01 02200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240</w:t>
            </w: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pPr>
              <w:jc w:val="center"/>
              <w:rPr>
                <w:sz w:val="24"/>
                <w:szCs w:val="24"/>
              </w:rPr>
            </w:pPr>
            <w:r>
              <w:rPr>
                <w:sz w:val="24"/>
                <w:szCs w:val="24"/>
              </w:rPr>
              <w:t>631,637</w:t>
            </w:r>
          </w:p>
        </w:tc>
        <w:tc>
          <w:tcPr>
            <w:tcW w:w="1275"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rPr>
                <w:sz w:val="24"/>
                <w:szCs w:val="24"/>
              </w:rPr>
            </w:pPr>
            <w:r w:rsidRPr="00023529">
              <w:rPr>
                <w:sz w:val="24"/>
                <w:szCs w:val="24"/>
              </w:rPr>
              <w:t>304,249</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rPr>
                <w:sz w:val="24"/>
                <w:szCs w:val="24"/>
              </w:rPr>
            </w:pPr>
            <w:r w:rsidRPr="00023529">
              <w:rPr>
                <w:sz w:val="24"/>
                <w:szCs w:val="24"/>
              </w:rPr>
              <w:t xml:space="preserve"> 248,977</w:t>
            </w:r>
          </w:p>
        </w:tc>
      </w:tr>
      <w:tr w:rsidR="00496270" w:rsidRPr="00A06FE8" w:rsidTr="00E64FAA">
        <w:trPr>
          <w:gridAfter w:val="1"/>
          <w:wAfter w:w="1275" w:type="dxa"/>
          <w:trHeight w:val="616"/>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Расходы на обеспечение функций муниципальных органов по обеспечению деятельности аппарата</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0104</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22 1 01 02200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800</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outlineLvl w:val="1"/>
              <w:rPr>
                <w:sz w:val="24"/>
                <w:szCs w:val="24"/>
              </w:rPr>
            </w:pPr>
            <w:r>
              <w:rPr>
                <w:sz w:val="24"/>
                <w:szCs w:val="24"/>
              </w:rPr>
              <w:t xml:space="preserve">   46,6</w:t>
            </w:r>
          </w:p>
        </w:tc>
        <w:tc>
          <w:tcPr>
            <w:tcW w:w="1275"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34,100</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34,100</w:t>
            </w:r>
          </w:p>
        </w:tc>
      </w:tr>
      <w:tr w:rsidR="00496270" w:rsidRPr="00A06FE8" w:rsidTr="00E64FAA">
        <w:trPr>
          <w:gridAfter w:val="1"/>
          <w:wAfter w:w="1275" w:type="dxa"/>
          <w:trHeight w:val="258"/>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Уплата налогов, сборов и иных платежей</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0104</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22 1 01 02200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850</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outlineLvl w:val="1"/>
              <w:rPr>
                <w:sz w:val="24"/>
                <w:szCs w:val="24"/>
              </w:rPr>
            </w:pPr>
            <w:r>
              <w:rPr>
                <w:sz w:val="24"/>
                <w:szCs w:val="24"/>
              </w:rPr>
              <w:t xml:space="preserve">    46,6</w:t>
            </w:r>
          </w:p>
        </w:tc>
        <w:tc>
          <w:tcPr>
            <w:tcW w:w="1275"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34,100</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34,100</w:t>
            </w:r>
          </w:p>
        </w:tc>
      </w:tr>
      <w:tr w:rsidR="00496270" w:rsidRPr="00A06FE8" w:rsidTr="00E64FAA">
        <w:trPr>
          <w:gridAfter w:val="1"/>
          <w:wAfter w:w="1275" w:type="dxa"/>
          <w:trHeight w:val="255"/>
        </w:trPr>
        <w:tc>
          <w:tcPr>
            <w:tcW w:w="3810"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Резервные фонды</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0111</w:t>
            </w:r>
          </w:p>
        </w:tc>
        <w:tc>
          <w:tcPr>
            <w:tcW w:w="1843"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jc w:val="center"/>
            </w:pPr>
            <w:r w:rsidRPr="00EA2D91">
              <w:rPr>
                <w:sz w:val="24"/>
                <w:szCs w:val="24"/>
              </w:rPr>
              <w:t>1,000</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Pr>
                <w:sz w:val="24"/>
                <w:szCs w:val="24"/>
              </w:rPr>
              <w:t>0,5</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Pr>
                <w:sz w:val="24"/>
                <w:szCs w:val="24"/>
              </w:rPr>
              <w:t>0,5</w:t>
            </w:r>
          </w:p>
        </w:tc>
      </w:tr>
      <w:tr w:rsidR="00496270" w:rsidRPr="00A06FE8" w:rsidTr="00E64FAA">
        <w:trPr>
          <w:gridAfter w:val="1"/>
          <w:wAfter w:w="1275" w:type="dxa"/>
          <w:trHeight w:val="222"/>
        </w:trPr>
        <w:tc>
          <w:tcPr>
            <w:tcW w:w="3810"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Резервные средства местных администраций</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0111</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72 1 00 06020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800</w:t>
            </w:r>
          </w:p>
        </w:tc>
        <w:tc>
          <w:tcPr>
            <w:tcW w:w="1134"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jc w:val="center"/>
            </w:pPr>
            <w:r w:rsidRPr="00EA2D91">
              <w:rPr>
                <w:sz w:val="24"/>
                <w:szCs w:val="24"/>
              </w:rPr>
              <w:t>1,000</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Pr>
                <w:sz w:val="24"/>
                <w:szCs w:val="24"/>
              </w:rPr>
              <w:t>0,5</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Pr>
                <w:sz w:val="24"/>
                <w:szCs w:val="24"/>
              </w:rPr>
              <w:t>0,5</w:t>
            </w:r>
          </w:p>
        </w:tc>
      </w:tr>
      <w:tr w:rsidR="00496270" w:rsidRPr="00A06FE8" w:rsidTr="00E64FAA">
        <w:trPr>
          <w:gridAfter w:val="1"/>
          <w:wAfter w:w="1275" w:type="dxa"/>
          <w:trHeight w:val="315"/>
        </w:trPr>
        <w:tc>
          <w:tcPr>
            <w:tcW w:w="3810"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Резервные средства</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0111</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72 1 00 06020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870</w:t>
            </w:r>
          </w:p>
        </w:tc>
        <w:tc>
          <w:tcPr>
            <w:tcW w:w="1134"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jc w:val="center"/>
            </w:pPr>
            <w:r w:rsidRPr="00EA2D91">
              <w:rPr>
                <w:sz w:val="24"/>
                <w:szCs w:val="24"/>
              </w:rPr>
              <w:t>1,000</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0,500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0,500</w:t>
            </w:r>
          </w:p>
        </w:tc>
      </w:tr>
      <w:tr w:rsidR="00496270" w:rsidRPr="00A06FE8" w:rsidTr="00E64FAA">
        <w:trPr>
          <w:gridAfter w:val="1"/>
          <w:wAfter w:w="1275" w:type="dxa"/>
          <w:trHeight w:val="300"/>
        </w:trPr>
        <w:tc>
          <w:tcPr>
            <w:tcW w:w="3810"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Другие общегосударственные вопросы</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0113</w:t>
            </w:r>
          </w:p>
        </w:tc>
        <w:tc>
          <w:tcPr>
            <w:tcW w:w="1843"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Pr>
                <w:sz w:val="24"/>
                <w:szCs w:val="24"/>
              </w:rPr>
              <w:t>32</w:t>
            </w:r>
            <w:r w:rsidRPr="00EA2D91">
              <w:rPr>
                <w:sz w:val="24"/>
                <w:szCs w:val="24"/>
              </w:rPr>
              <w:t>,500</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2,000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2,000</w:t>
            </w:r>
          </w:p>
        </w:tc>
      </w:tr>
      <w:tr w:rsidR="00496270" w:rsidRPr="00A06FE8" w:rsidTr="00E64FAA">
        <w:trPr>
          <w:gridAfter w:val="1"/>
          <w:wAfter w:w="1275" w:type="dxa"/>
          <w:trHeight w:val="300"/>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 xml:space="preserve">Комплексные меры противодействия злоупотреблению наркотиками и их незаконному  обороту, профилактика злоупотреблению </w:t>
            </w:r>
            <w:proofErr w:type="spellStart"/>
            <w:r w:rsidRPr="00A06FE8">
              <w:rPr>
                <w:b/>
                <w:color w:val="000000"/>
                <w:sz w:val="24"/>
                <w:szCs w:val="24"/>
              </w:rPr>
              <w:t>психоактивными</w:t>
            </w:r>
            <w:proofErr w:type="spellEnd"/>
            <w:r w:rsidRPr="00A06FE8">
              <w:rPr>
                <w:b/>
                <w:color w:val="000000"/>
                <w:sz w:val="24"/>
                <w:szCs w:val="24"/>
              </w:rPr>
              <w:t xml:space="preserve">  веществами в </w:t>
            </w:r>
            <w:proofErr w:type="spellStart"/>
            <w:r>
              <w:rPr>
                <w:b/>
                <w:color w:val="000000"/>
                <w:sz w:val="24"/>
                <w:szCs w:val="24"/>
              </w:rPr>
              <w:t>Иванырсинском</w:t>
            </w:r>
            <w:proofErr w:type="spellEnd"/>
            <w:r>
              <w:rPr>
                <w:b/>
                <w:color w:val="000000"/>
                <w:sz w:val="24"/>
                <w:szCs w:val="24"/>
              </w:rPr>
              <w:t xml:space="preserve"> </w:t>
            </w:r>
            <w:r w:rsidRPr="00A06FE8">
              <w:rPr>
                <w:b/>
                <w:color w:val="000000"/>
                <w:sz w:val="24"/>
                <w:szCs w:val="24"/>
              </w:rPr>
              <w:t xml:space="preserve">сельсовете </w:t>
            </w:r>
            <w:proofErr w:type="spellStart"/>
            <w:r>
              <w:rPr>
                <w:b/>
                <w:color w:val="000000"/>
                <w:sz w:val="24"/>
                <w:szCs w:val="24"/>
              </w:rPr>
              <w:t>Лунинского</w:t>
            </w:r>
            <w:proofErr w:type="spellEnd"/>
            <w:r>
              <w:rPr>
                <w:b/>
                <w:color w:val="000000"/>
                <w:sz w:val="24"/>
                <w:szCs w:val="24"/>
              </w:rPr>
              <w:t xml:space="preserve"> района</w:t>
            </w:r>
            <w:r w:rsidRPr="00A06FE8">
              <w:rPr>
                <w:b/>
                <w:color w:val="000000"/>
                <w:sz w:val="24"/>
                <w:szCs w:val="24"/>
              </w:rPr>
              <w:t xml:space="preserve"> Пензенской области»</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0113</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72 1 00 00200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0,500</w:t>
            </w:r>
          </w:p>
        </w:tc>
        <w:tc>
          <w:tcPr>
            <w:tcW w:w="1275"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0,500</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0,500</w:t>
            </w:r>
          </w:p>
        </w:tc>
      </w:tr>
      <w:tr w:rsidR="00496270" w:rsidRPr="00A06FE8" w:rsidTr="00E64FAA">
        <w:trPr>
          <w:gridAfter w:val="1"/>
          <w:wAfter w:w="1275" w:type="dxa"/>
          <w:trHeight w:val="540"/>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 xml:space="preserve">Финансирование комплексные меры противодействия злоупотреблению наркотиками и их незаконному  обороту, профилактика злоупотреблению </w:t>
            </w:r>
            <w:proofErr w:type="spellStart"/>
            <w:r w:rsidRPr="00A06FE8">
              <w:rPr>
                <w:color w:val="000000"/>
                <w:sz w:val="24"/>
                <w:szCs w:val="24"/>
              </w:rPr>
              <w:t>психоактивными</w:t>
            </w:r>
            <w:proofErr w:type="spellEnd"/>
            <w:r w:rsidRPr="00A06FE8">
              <w:rPr>
                <w:color w:val="000000"/>
                <w:sz w:val="24"/>
                <w:szCs w:val="24"/>
              </w:rPr>
              <w:t xml:space="preserve">  веществами в </w:t>
            </w:r>
            <w:proofErr w:type="spellStart"/>
            <w:r>
              <w:rPr>
                <w:color w:val="000000"/>
                <w:sz w:val="24"/>
                <w:szCs w:val="24"/>
              </w:rPr>
              <w:t>Иванырсинском</w:t>
            </w:r>
            <w:proofErr w:type="spellEnd"/>
            <w:r>
              <w:rPr>
                <w:color w:val="000000"/>
                <w:sz w:val="24"/>
                <w:szCs w:val="24"/>
              </w:rPr>
              <w:t xml:space="preserve"> </w:t>
            </w:r>
            <w:r w:rsidRPr="00A06FE8">
              <w:rPr>
                <w:color w:val="000000"/>
                <w:sz w:val="24"/>
                <w:szCs w:val="24"/>
              </w:rPr>
              <w:t xml:space="preserve">сельсовете </w:t>
            </w:r>
            <w:proofErr w:type="spellStart"/>
            <w:r>
              <w:rPr>
                <w:color w:val="000000"/>
                <w:sz w:val="24"/>
                <w:szCs w:val="24"/>
              </w:rPr>
              <w:t>Лунинского</w:t>
            </w:r>
            <w:proofErr w:type="spellEnd"/>
            <w:r>
              <w:rPr>
                <w:color w:val="000000"/>
                <w:sz w:val="24"/>
                <w:szCs w:val="24"/>
              </w:rPr>
              <w:t xml:space="preserve"> района</w:t>
            </w:r>
            <w:r w:rsidRPr="00A06FE8">
              <w:rPr>
                <w:color w:val="000000"/>
                <w:sz w:val="24"/>
                <w:szCs w:val="24"/>
              </w:rPr>
              <w:t xml:space="preserve"> Пензенской области»</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0113</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72 1 00 00200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200</w:t>
            </w: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0,500</w:t>
            </w:r>
          </w:p>
        </w:tc>
        <w:tc>
          <w:tcPr>
            <w:tcW w:w="1275"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0,500</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0,500</w:t>
            </w:r>
          </w:p>
        </w:tc>
      </w:tr>
      <w:tr w:rsidR="00496270" w:rsidRPr="00A06FE8" w:rsidTr="00E64FAA">
        <w:trPr>
          <w:gridAfter w:val="1"/>
          <w:wAfter w:w="1275" w:type="dxa"/>
          <w:trHeight w:val="540"/>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left="33" w:hanging="141"/>
              <w:rPr>
                <w:color w:val="000000"/>
                <w:sz w:val="24"/>
                <w:szCs w:val="24"/>
              </w:rPr>
            </w:pPr>
            <w:r w:rsidRPr="00A06FE8">
              <w:rPr>
                <w:color w:val="000000"/>
                <w:sz w:val="24"/>
                <w:szCs w:val="24"/>
              </w:rPr>
              <w:t>Иные закупки товаров, работ и услуг для       обеспечения муниципальных нужд</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0113</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72 1 00 00200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240</w:t>
            </w: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0,500</w:t>
            </w:r>
          </w:p>
        </w:tc>
        <w:tc>
          <w:tcPr>
            <w:tcW w:w="1275"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0,500</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0,500</w:t>
            </w:r>
          </w:p>
        </w:tc>
      </w:tr>
      <w:tr w:rsidR="00496270" w:rsidRPr="00A06FE8" w:rsidTr="00E64FAA">
        <w:trPr>
          <w:gridAfter w:val="1"/>
          <w:wAfter w:w="1275" w:type="dxa"/>
          <w:trHeight w:val="1020"/>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lastRenderedPageBreak/>
              <w:t xml:space="preserve">Профилактика </w:t>
            </w:r>
            <w:proofErr w:type="gramStart"/>
            <w:r w:rsidRPr="00A06FE8">
              <w:rPr>
                <w:b/>
                <w:color w:val="000000"/>
                <w:sz w:val="24"/>
                <w:szCs w:val="24"/>
              </w:rPr>
              <w:t>террористической</w:t>
            </w:r>
            <w:proofErr w:type="gramEnd"/>
            <w:r w:rsidRPr="00A06FE8">
              <w:rPr>
                <w:b/>
                <w:color w:val="000000"/>
                <w:sz w:val="24"/>
                <w:szCs w:val="24"/>
              </w:rPr>
              <w:t xml:space="preserve"> и</w:t>
            </w:r>
          </w:p>
          <w:p w:rsidR="00496270" w:rsidRPr="00A06FE8" w:rsidRDefault="00496270" w:rsidP="00E64FAA">
            <w:pPr>
              <w:widowControl w:val="0"/>
              <w:autoSpaceDE w:val="0"/>
              <w:autoSpaceDN w:val="0"/>
              <w:adjustRightInd w:val="0"/>
              <w:rPr>
                <w:b/>
                <w:color w:val="000000"/>
                <w:sz w:val="24"/>
                <w:szCs w:val="24"/>
              </w:rPr>
            </w:pPr>
            <w:r w:rsidRPr="00A06FE8">
              <w:rPr>
                <w:b/>
                <w:color w:val="000000"/>
                <w:sz w:val="24"/>
                <w:szCs w:val="24"/>
              </w:rPr>
              <w:t xml:space="preserve">экстремистской деятельности в </w:t>
            </w:r>
            <w:proofErr w:type="spellStart"/>
            <w:r>
              <w:rPr>
                <w:b/>
                <w:color w:val="000000"/>
                <w:sz w:val="24"/>
                <w:szCs w:val="24"/>
              </w:rPr>
              <w:t>Иванырсинском</w:t>
            </w:r>
            <w:proofErr w:type="spellEnd"/>
            <w:r>
              <w:rPr>
                <w:b/>
                <w:color w:val="000000"/>
                <w:sz w:val="24"/>
                <w:szCs w:val="24"/>
              </w:rPr>
              <w:t xml:space="preserve"> </w:t>
            </w:r>
            <w:r w:rsidRPr="00A06FE8">
              <w:rPr>
                <w:b/>
                <w:color w:val="000000"/>
                <w:sz w:val="24"/>
                <w:szCs w:val="24"/>
              </w:rPr>
              <w:t xml:space="preserve">сельсовете </w:t>
            </w:r>
            <w:proofErr w:type="spellStart"/>
            <w:r>
              <w:rPr>
                <w:b/>
                <w:color w:val="000000"/>
                <w:sz w:val="24"/>
                <w:szCs w:val="24"/>
              </w:rPr>
              <w:t>Лунинского</w:t>
            </w:r>
            <w:proofErr w:type="spellEnd"/>
            <w:r>
              <w:rPr>
                <w:b/>
                <w:color w:val="000000"/>
                <w:sz w:val="24"/>
                <w:szCs w:val="24"/>
              </w:rPr>
              <w:t xml:space="preserve"> района</w:t>
            </w:r>
            <w:r w:rsidRPr="00A06FE8">
              <w:rPr>
                <w:b/>
                <w:color w:val="000000"/>
                <w:sz w:val="24"/>
                <w:szCs w:val="24"/>
              </w:rPr>
              <w:t xml:space="preserve"> Пензенской области»</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0113</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72 1 00 00300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0,500</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0,500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0,500</w:t>
            </w:r>
          </w:p>
        </w:tc>
      </w:tr>
      <w:tr w:rsidR="00496270" w:rsidRPr="00A06FE8" w:rsidTr="00E64FAA">
        <w:trPr>
          <w:gridAfter w:val="1"/>
          <w:wAfter w:w="1275" w:type="dxa"/>
          <w:trHeight w:val="279"/>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Финансирование  профилактики террористической и экстремистской деятельности</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0113</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72 1 00 00300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200</w:t>
            </w: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0,500</w:t>
            </w:r>
          </w:p>
        </w:tc>
        <w:tc>
          <w:tcPr>
            <w:tcW w:w="1275"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0,500</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0,500</w:t>
            </w:r>
          </w:p>
        </w:tc>
      </w:tr>
      <w:tr w:rsidR="00496270" w:rsidRPr="00A06FE8" w:rsidTr="00E64FAA">
        <w:trPr>
          <w:gridAfter w:val="1"/>
          <w:wAfter w:w="1275" w:type="dxa"/>
          <w:trHeight w:val="585"/>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Иные закупки товаров, работ и услуг для обеспечения муниципальных нужд</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0113</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72 1 00 00300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240</w:t>
            </w: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0,500</w:t>
            </w:r>
          </w:p>
        </w:tc>
        <w:tc>
          <w:tcPr>
            <w:tcW w:w="1275"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0,500</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0,500</w:t>
            </w:r>
          </w:p>
        </w:tc>
      </w:tr>
      <w:tr w:rsidR="00496270" w:rsidRPr="00A06FE8" w:rsidTr="00E64FAA">
        <w:trPr>
          <w:gridAfter w:val="1"/>
          <w:wAfter w:w="1275" w:type="dxa"/>
          <w:trHeight w:val="398"/>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 xml:space="preserve">Профилактика преступлений и иных правонарушений в </w:t>
            </w:r>
            <w:proofErr w:type="spellStart"/>
            <w:r>
              <w:rPr>
                <w:b/>
                <w:color w:val="000000"/>
                <w:sz w:val="24"/>
                <w:szCs w:val="24"/>
              </w:rPr>
              <w:t>Иванырсинском</w:t>
            </w:r>
            <w:proofErr w:type="spellEnd"/>
            <w:r>
              <w:rPr>
                <w:b/>
                <w:color w:val="000000"/>
                <w:sz w:val="24"/>
                <w:szCs w:val="24"/>
              </w:rPr>
              <w:t xml:space="preserve"> </w:t>
            </w:r>
            <w:r w:rsidRPr="00A06FE8">
              <w:rPr>
                <w:b/>
                <w:color w:val="000000"/>
                <w:sz w:val="24"/>
                <w:szCs w:val="24"/>
              </w:rPr>
              <w:t xml:space="preserve">сельсовете </w:t>
            </w:r>
            <w:proofErr w:type="spellStart"/>
            <w:r>
              <w:rPr>
                <w:b/>
                <w:color w:val="000000"/>
                <w:sz w:val="24"/>
                <w:szCs w:val="24"/>
              </w:rPr>
              <w:t>Лунинского</w:t>
            </w:r>
            <w:proofErr w:type="spellEnd"/>
            <w:r>
              <w:rPr>
                <w:b/>
                <w:color w:val="000000"/>
                <w:sz w:val="24"/>
                <w:szCs w:val="24"/>
              </w:rPr>
              <w:t xml:space="preserve"> района</w:t>
            </w:r>
            <w:r w:rsidRPr="00A06FE8">
              <w:rPr>
                <w:b/>
                <w:color w:val="000000"/>
                <w:sz w:val="24"/>
                <w:szCs w:val="24"/>
              </w:rPr>
              <w:t xml:space="preserve"> Пензенской области</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0113</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72 1 00 00400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outlineLvl w:val="1"/>
              <w:rPr>
                <w:sz w:val="24"/>
                <w:szCs w:val="24"/>
              </w:rPr>
            </w:pPr>
            <w:r w:rsidRPr="00EA2D91">
              <w:rPr>
                <w:sz w:val="24"/>
                <w:szCs w:val="24"/>
              </w:rPr>
              <w:t xml:space="preserve">   0,500</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1,000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1,000</w:t>
            </w:r>
          </w:p>
        </w:tc>
      </w:tr>
      <w:tr w:rsidR="00496270" w:rsidRPr="00A06FE8" w:rsidTr="00E64FAA">
        <w:trPr>
          <w:gridAfter w:val="1"/>
          <w:wAfter w:w="1275" w:type="dxa"/>
          <w:trHeight w:val="333"/>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Финансирование профилактики преступлений и иных правонарушений</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0113</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72 1 00 00400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200</w:t>
            </w: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0,500</w:t>
            </w:r>
          </w:p>
        </w:tc>
        <w:tc>
          <w:tcPr>
            <w:tcW w:w="1275"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1,000</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1,000</w:t>
            </w:r>
          </w:p>
        </w:tc>
      </w:tr>
      <w:tr w:rsidR="00496270" w:rsidRPr="00A06FE8" w:rsidTr="00E64FAA">
        <w:trPr>
          <w:gridAfter w:val="1"/>
          <w:wAfter w:w="1275" w:type="dxa"/>
          <w:trHeight w:val="525"/>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Иные закупки товаров, работ и услуг для обеспечения муниципальных нужд</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0113</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72 1 00 00400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240</w:t>
            </w: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pPr>
              <w:widowControl w:val="0"/>
              <w:autoSpaceDE w:val="0"/>
              <w:autoSpaceDN w:val="0"/>
              <w:adjustRightInd w:val="0"/>
              <w:outlineLvl w:val="1"/>
              <w:rPr>
                <w:sz w:val="24"/>
                <w:szCs w:val="24"/>
              </w:rPr>
            </w:pPr>
            <w:r w:rsidRPr="00023529">
              <w:rPr>
                <w:sz w:val="24"/>
                <w:szCs w:val="24"/>
              </w:rPr>
              <w:t xml:space="preserve">   0,500</w:t>
            </w:r>
          </w:p>
        </w:tc>
        <w:tc>
          <w:tcPr>
            <w:tcW w:w="1275"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1,000</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1,000</w:t>
            </w:r>
          </w:p>
        </w:tc>
      </w:tr>
      <w:tr w:rsidR="00496270" w:rsidRPr="00A06FE8" w:rsidTr="00E64FAA">
        <w:trPr>
          <w:gridAfter w:val="1"/>
          <w:wAfter w:w="1275" w:type="dxa"/>
          <w:trHeight w:val="525"/>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proofErr w:type="gramStart"/>
            <w:r w:rsidRPr="00873BC6">
              <w:rPr>
                <w:b/>
                <w:color w:val="000000"/>
                <w:sz w:val="24"/>
                <w:szCs w:val="24"/>
              </w:rPr>
              <w:t>Мероприятия</w:t>
            </w:r>
            <w:proofErr w:type="gramEnd"/>
            <w:r w:rsidRPr="00873BC6">
              <w:rPr>
                <w:b/>
                <w:color w:val="000000"/>
                <w:sz w:val="24"/>
                <w:szCs w:val="24"/>
              </w:rPr>
              <w:t xml:space="preserve"> связанные с ремонтом</w:t>
            </w:r>
            <w:r>
              <w:rPr>
                <w:b/>
                <w:color w:val="000000"/>
                <w:sz w:val="24"/>
                <w:szCs w:val="24"/>
              </w:rPr>
              <w:t xml:space="preserve"> </w:t>
            </w:r>
            <w:r w:rsidRPr="00873BC6">
              <w:rPr>
                <w:b/>
                <w:color w:val="000000"/>
                <w:sz w:val="24"/>
                <w:szCs w:val="24"/>
              </w:rPr>
              <w:t>кладбищ</w:t>
            </w: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Pr>
                <w:sz w:val="24"/>
                <w:szCs w:val="24"/>
              </w:rPr>
              <w:t>0113</w:t>
            </w:r>
          </w:p>
        </w:tc>
        <w:tc>
          <w:tcPr>
            <w:tcW w:w="1843"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Pr>
                <w:sz w:val="24"/>
                <w:szCs w:val="24"/>
              </w:rPr>
              <w:t>721 00 06110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Pr>
                <w:sz w:val="24"/>
                <w:szCs w:val="24"/>
              </w:rPr>
              <w:t>240</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20,000</w:t>
            </w:r>
          </w:p>
        </w:tc>
        <w:tc>
          <w:tcPr>
            <w:tcW w:w="1275"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outlineLvl w:val="1"/>
              <w:rPr>
                <w:sz w:val="24"/>
                <w:szCs w:val="24"/>
              </w:rPr>
            </w:pPr>
            <w:r w:rsidRPr="00023529">
              <w:rPr>
                <w:sz w:val="24"/>
                <w:szCs w:val="24"/>
              </w:rPr>
              <w:t xml:space="preserve">       0,000</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0,000</w:t>
            </w:r>
          </w:p>
        </w:tc>
      </w:tr>
      <w:tr w:rsidR="00496270" w:rsidRPr="00A06FE8" w:rsidTr="00E64FAA">
        <w:trPr>
          <w:gridAfter w:val="1"/>
          <w:wAfter w:w="1275" w:type="dxa"/>
          <w:trHeight w:val="1356"/>
        </w:trPr>
        <w:tc>
          <w:tcPr>
            <w:tcW w:w="3828" w:type="dxa"/>
            <w:gridSpan w:val="2"/>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proofErr w:type="gramStart"/>
            <w:r>
              <w:rPr>
                <w:color w:val="000000"/>
                <w:sz w:val="24"/>
                <w:szCs w:val="24"/>
              </w:rPr>
              <w:t>Расходы</w:t>
            </w:r>
            <w:proofErr w:type="gramEnd"/>
            <w:r>
              <w:rPr>
                <w:color w:val="000000"/>
                <w:sz w:val="24"/>
                <w:szCs w:val="24"/>
              </w:rPr>
              <w:t xml:space="preserve"> связанные с осуществлением ремонта кладбищ</w:t>
            </w:r>
          </w:p>
        </w:tc>
        <w:tc>
          <w:tcPr>
            <w:tcW w:w="850"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Pr>
                <w:sz w:val="24"/>
                <w:szCs w:val="24"/>
              </w:rPr>
              <w:t>0113</w:t>
            </w:r>
          </w:p>
        </w:tc>
        <w:tc>
          <w:tcPr>
            <w:tcW w:w="1843"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Pr>
                <w:sz w:val="24"/>
                <w:szCs w:val="24"/>
              </w:rPr>
              <w:t>721 00 06110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Pr>
                <w:sz w:val="24"/>
                <w:szCs w:val="24"/>
              </w:rPr>
              <w:t>240</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20,000</w:t>
            </w:r>
          </w:p>
        </w:tc>
        <w:tc>
          <w:tcPr>
            <w:tcW w:w="1275"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0,000</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0,000</w:t>
            </w:r>
          </w:p>
        </w:tc>
      </w:tr>
      <w:tr w:rsidR="00496270" w:rsidRPr="00A06FE8" w:rsidTr="00E64FAA">
        <w:trPr>
          <w:gridAfter w:val="1"/>
          <w:wAfter w:w="1275" w:type="dxa"/>
          <w:trHeight w:val="525"/>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Pr>
                <w:color w:val="000000"/>
                <w:sz w:val="24"/>
                <w:szCs w:val="24"/>
              </w:rPr>
              <w:t xml:space="preserve">Иные </w:t>
            </w:r>
            <w:proofErr w:type="gramStart"/>
            <w:r>
              <w:rPr>
                <w:color w:val="000000"/>
                <w:sz w:val="24"/>
                <w:szCs w:val="24"/>
              </w:rPr>
              <w:t>расходы</w:t>
            </w:r>
            <w:proofErr w:type="gramEnd"/>
            <w:r>
              <w:rPr>
                <w:color w:val="000000"/>
                <w:sz w:val="24"/>
                <w:szCs w:val="24"/>
              </w:rPr>
              <w:t xml:space="preserve"> связанные с осуществлением ремонта кладбищ</w:t>
            </w: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Pr>
                <w:sz w:val="24"/>
                <w:szCs w:val="24"/>
              </w:rPr>
              <w:t>0113</w:t>
            </w:r>
          </w:p>
        </w:tc>
        <w:tc>
          <w:tcPr>
            <w:tcW w:w="1843"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Pr>
                <w:sz w:val="24"/>
                <w:szCs w:val="24"/>
              </w:rPr>
              <w:t>721 00 06110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Pr>
                <w:sz w:val="24"/>
                <w:szCs w:val="24"/>
              </w:rPr>
              <w:t>240</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20,000</w:t>
            </w:r>
          </w:p>
        </w:tc>
        <w:tc>
          <w:tcPr>
            <w:tcW w:w="1275"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0,000</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0,000</w:t>
            </w:r>
          </w:p>
        </w:tc>
      </w:tr>
      <w:tr w:rsidR="00496270" w:rsidRPr="00A06FE8" w:rsidTr="00E64FAA">
        <w:trPr>
          <w:gridAfter w:val="1"/>
          <w:wAfter w:w="1275" w:type="dxa"/>
          <w:trHeight w:val="525"/>
        </w:trPr>
        <w:tc>
          <w:tcPr>
            <w:tcW w:w="3810" w:type="dxa"/>
            <w:tcBorders>
              <w:top w:val="single" w:sz="4" w:space="0" w:color="auto"/>
              <w:left w:val="single" w:sz="4" w:space="0" w:color="auto"/>
              <w:bottom w:val="single" w:sz="4" w:space="0" w:color="auto"/>
              <w:right w:val="single" w:sz="4" w:space="0" w:color="auto"/>
            </w:tcBorders>
          </w:tcPr>
          <w:p w:rsidR="00496270" w:rsidRPr="00E821B8" w:rsidRDefault="00496270" w:rsidP="00E64FAA">
            <w:pPr>
              <w:widowControl w:val="0"/>
              <w:autoSpaceDE w:val="0"/>
              <w:autoSpaceDN w:val="0"/>
              <w:adjustRightInd w:val="0"/>
              <w:ind w:hanging="108"/>
              <w:rPr>
                <w:b/>
                <w:color w:val="000000"/>
                <w:sz w:val="24"/>
                <w:szCs w:val="24"/>
              </w:rPr>
            </w:pPr>
            <w:proofErr w:type="gramStart"/>
            <w:r w:rsidRPr="00E821B8">
              <w:rPr>
                <w:b/>
                <w:color w:val="000000"/>
                <w:sz w:val="24"/>
                <w:szCs w:val="24"/>
              </w:rPr>
              <w:t>Расходы</w:t>
            </w:r>
            <w:proofErr w:type="gramEnd"/>
            <w:r w:rsidRPr="00E821B8">
              <w:rPr>
                <w:b/>
                <w:color w:val="000000"/>
                <w:sz w:val="24"/>
                <w:szCs w:val="24"/>
              </w:rPr>
              <w:t xml:space="preserve"> связанные с межеванием земель</w:t>
            </w: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96270" w:rsidRPr="00E821B8" w:rsidRDefault="00496270" w:rsidP="00E64FAA">
            <w:pPr>
              <w:widowControl w:val="0"/>
              <w:autoSpaceDE w:val="0"/>
              <w:autoSpaceDN w:val="0"/>
              <w:adjustRightInd w:val="0"/>
              <w:jc w:val="center"/>
              <w:outlineLvl w:val="1"/>
              <w:rPr>
                <w:b/>
                <w:sz w:val="24"/>
                <w:szCs w:val="24"/>
              </w:rPr>
            </w:pPr>
            <w:r w:rsidRPr="00E821B8">
              <w:rPr>
                <w:b/>
                <w:sz w:val="24"/>
                <w:szCs w:val="24"/>
              </w:rPr>
              <w:t>0113</w:t>
            </w:r>
          </w:p>
        </w:tc>
        <w:tc>
          <w:tcPr>
            <w:tcW w:w="1843" w:type="dxa"/>
            <w:tcBorders>
              <w:top w:val="single" w:sz="4" w:space="0" w:color="auto"/>
              <w:left w:val="nil"/>
              <w:bottom w:val="single" w:sz="4" w:space="0" w:color="auto"/>
              <w:right w:val="single" w:sz="4" w:space="0" w:color="auto"/>
            </w:tcBorders>
            <w:vAlign w:val="center"/>
          </w:tcPr>
          <w:p w:rsidR="00496270" w:rsidRPr="00E821B8" w:rsidRDefault="00496270" w:rsidP="00E64FAA">
            <w:pPr>
              <w:widowControl w:val="0"/>
              <w:autoSpaceDE w:val="0"/>
              <w:autoSpaceDN w:val="0"/>
              <w:adjustRightInd w:val="0"/>
              <w:jc w:val="center"/>
              <w:outlineLvl w:val="1"/>
              <w:rPr>
                <w:b/>
                <w:sz w:val="24"/>
                <w:szCs w:val="24"/>
              </w:rPr>
            </w:pPr>
            <w:r w:rsidRPr="00E821B8">
              <w:rPr>
                <w:b/>
                <w:sz w:val="24"/>
                <w:szCs w:val="24"/>
              </w:rPr>
              <w:t>7210006070</w:t>
            </w:r>
          </w:p>
        </w:tc>
        <w:tc>
          <w:tcPr>
            <w:tcW w:w="709" w:type="dxa"/>
            <w:tcBorders>
              <w:top w:val="single" w:sz="4" w:space="0" w:color="auto"/>
              <w:left w:val="nil"/>
              <w:bottom w:val="single" w:sz="4" w:space="0" w:color="auto"/>
              <w:right w:val="single" w:sz="4" w:space="0" w:color="auto"/>
            </w:tcBorders>
            <w:vAlign w:val="center"/>
          </w:tcPr>
          <w:p w:rsidR="00496270" w:rsidRDefault="00496270" w:rsidP="00E64FAA">
            <w:pPr>
              <w:widowControl w:val="0"/>
              <w:autoSpaceDE w:val="0"/>
              <w:autoSpaceDN w:val="0"/>
              <w:adjustRightInd w:val="0"/>
              <w:jc w:val="center"/>
              <w:outlineLvl w:val="1"/>
              <w:rPr>
                <w:sz w:val="24"/>
                <w:szCs w:val="24"/>
              </w:rPr>
            </w:pPr>
            <w:r>
              <w:rPr>
                <w:sz w:val="24"/>
                <w:szCs w:val="24"/>
              </w:rPr>
              <w:t>240</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Pr>
                <w:sz w:val="24"/>
                <w:szCs w:val="24"/>
              </w:rPr>
              <w:t>11,00</w:t>
            </w:r>
          </w:p>
        </w:tc>
        <w:tc>
          <w:tcPr>
            <w:tcW w:w="1275"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p>
        </w:tc>
      </w:tr>
      <w:tr w:rsidR="00496270" w:rsidRPr="00A06FE8" w:rsidTr="00E64FAA">
        <w:trPr>
          <w:gridAfter w:val="1"/>
          <w:wAfter w:w="1275" w:type="dxa"/>
          <w:trHeight w:val="525"/>
        </w:trPr>
        <w:tc>
          <w:tcPr>
            <w:tcW w:w="3810" w:type="dxa"/>
            <w:tcBorders>
              <w:top w:val="single" w:sz="4" w:space="0" w:color="auto"/>
              <w:left w:val="single" w:sz="4" w:space="0" w:color="auto"/>
              <w:bottom w:val="single" w:sz="4" w:space="0" w:color="auto"/>
              <w:right w:val="single" w:sz="4" w:space="0" w:color="auto"/>
            </w:tcBorders>
          </w:tcPr>
          <w:p w:rsidR="00496270" w:rsidRDefault="00496270" w:rsidP="00E64FAA">
            <w:pPr>
              <w:widowControl w:val="0"/>
              <w:autoSpaceDE w:val="0"/>
              <w:autoSpaceDN w:val="0"/>
              <w:adjustRightInd w:val="0"/>
              <w:ind w:hanging="108"/>
              <w:rPr>
                <w:color w:val="000000"/>
                <w:sz w:val="24"/>
                <w:szCs w:val="24"/>
              </w:rPr>
            </w:pPr>
            <w:proofErr w:type="gramStart"/>
            <w:r>
              <w:rPr>
                <w:color w:val="000000"/>
                <w:sz w:val="24"/>
                <w:szCs w:val="24"/>
              </w:rPr>
              <w:t>Расходы</w:t>
            </w:r>
            <w:proofErr w:type="gramEnd"/>
            <w:r>
              <w:rPr>
                <w:color w:val="000000"/>
                <w:sz w:val="24"/>
                <w:szCs w:val="24"/>
              </w:rPr>
              <w:t xml:space="preserve"> связанные с межеванием земель</w:t>
            </w: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96270" w:rsidRDefault="00496270" w:rsidP="00E64FAA">
            <w:pPr>
              <w:widowControl w:val="0"/>
              <w:autoSpaceDE w:val="0"/>
              <w:autoSpaceDN w:val="0"/>
              <w:adjustRightInd w:val="0"/>
              <w:jc w:val="center"/>
              <w:outlineLvl w:val="1"/>
              <w:rPr>
                <w:sz w:val="24"/>
                <w:szCs w:val="24"/>
              </w:rPr>
            </w:pPr>
            <w:r>
              <w:rPr>
                <w:sz w:val="24"/>
                <w:szCs w:val="24"/>
              </w:rPr>
              <w:t>1013</w:t>
            </w:r>
          </w:p>
        </w:tc>
        <w:tc>
          <w:tcPr>
            <w:tcW w:w="1843" w:type="dxa"/>
            <w:tcBorders>
              <w:top w:val="single" w:sz="4" w:space="0" w:color="auto"/>
              <w:left w:val="nil"/>
              <w:bottom w:val="single" w:sz="4" w:space="0" w:color="auto"/>
              <w:right w:val="single" w:sz="4" w:space="0" w:color="auto"/>
            </w:tcBorders>
            <w:vAlign w:val="center"/>
          </w:tcPr>
          <w:p w:rsidR="00496270" w:rsidRDefault="00496270" w:rsidP="00E64FAA">
            <w:pPr>
              <w:widowControl w:val="0"/>
              <w:autoSpaceDE w:val="0"/>
              <w:autoSpaceDN w:val="0"/>
              <w:adjustRightInd w:val="0"/>
              <w:jc w:val="center"/>
              <w:outlineLvl w:val="1"/>
              <w:rPr>
                <w:sz w:val="24"/>
                <w:szCs w:val="24"/>
              </w:rPr>
            </w:pPr>
            <w:r>
              <w:rPr>
                <w:sz w:val="24"/>
                <w:szCs w:val="24"/>
              </w:rPr>
              <w:t>7210006070</w:t>
            </w:r>
          </w:p>
        </w:tc>
        <w:tc>
          <w:tcPr>
            <w:tcW w:w="709" w:type="dxa"/>
            <w:tcBorders>
              <w:top w:val="single" w:sz="4" w:space="0" w:color="auto"/>
              <w:left w:val="nil"/>
              <w:bottom w:val="single" w:sz="4" w:space="0" w:color="auto"/>
              <w:right w:val="single" w:sz="4" w:space="0" w:color="auto"/>
            </w:tcBorders>
            <w:vAlign w:val="center"/>
          </w:tcPr>
          <w:p w:rsidR="00496270" w:rsidRDefault="00496270" w:rsidP="00E64FAA">
            <w:pPr>
              <w:widowControl w:val="0"/>
              <w:autoSpaceDE w:val="0"/>
              <w:autoSpaceDN w:val="0"/>
              <w:adjustRightInd w:val="0"/>
              <w:jc w:val="center"/>
              <w:outlineLvl w:val="1"/>
              <w:rPr>
                <w:sz w:val="24"/>
                <w:szCs w:val="24"/>
              </w:rPr>
            </w:pPr>
            <w:r>
              <w:rPr>
                <w:sz w:val="24"/>
                <w:szCs w:val="24"/>
              </w:rPr>
              <w:t>240</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Pr>
                <w:sz w:val="24"/>
                <w:szCs w:val="24"/>
              </w:rPr>
              <w:t>11,00</w:t>
            </w:r>
          </w:p>
        </w:tc>
        <w:tc>
          <w:tcPr>
            <w:tcW w:w="1275"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p>
        </w:tc>
      </w:tr>
      <w:tr w:rsidR="00496270" w:rsidRPr="00A06FE8" w:rsidTr="00E64FAA">
        <w:trPr>
          <w:gridAfter w:val="1"/>
          <w:wAfter w:w="1275" w:type="dxa"/>
          <w:trHeight w:val="288"/>
        </w:trPr>
        <w:tc>
          <w:tcPr>
            <w:tcW w:w="3810"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Национальная оборона</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02</w:t>
            </w:r>
          </w:p>
        </w:tc>
        <w:tc>
          <w:tcPr>
            <w:tcW w:w="1843"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91,100</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92,100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95,600</w:t>
            </w:r>
          </w:p>
        </w:tc>
      </w:tr>
      <w:tr w:rsidR="00496270" w:rsidRPr="00A06FE8" w:rsidTr="00E64FAA">
        <w:trPr>
          <w:gridAfter w:val="1"/>
          <w:wAfter w:w="1275" w:type="dxa"/>
          <w:trHeight w:val="171"/>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b/>
                <w:color w:val="000000"/>
                <w:sz w:val="24"/>
                <w:szCs w:val="24"/>
              </w:rPr>
              <w:t>Подпрограмма «Исполнение отдельных государственных полномочий в соответствии с федеральным и региональным законодательством»</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0203</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22 2 00 00000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91,100</w:t>
            </w:r>
          </w:p>
        </w:tc>
        <w:tc>
          <w:tcPr>
            <w:tcW w:w="1275"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92,100</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95,600</w:t>
            </w:r>
          </w:p>
        </w:tc>
      </w:tr>
      <w:tr w:rsidR="00496270" w:rsidRPr="00A06FE8" w:rsidTr="00E64FAA">
        <w:trPr>
          <w:gridAfter w:val="1"/>
          <w:wAfter w:w="1275" w:type="dxa"/>
          <w:trHeight w:val="171"/>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Основное мероприятие « Исполнение отдельных государственных полномочий»</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0203</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22 2 01 00000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91,100</w:t>
            </w:r>
          </w:p>
        </w:tc>
        <w:tc>
          <w:tcPr>
            <w:tcW w:w="1275"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92,100</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95,600</w:t>
            </w:r>
          </w:p>
        </w:tc>
      </w:tr>
      <w:tr w:rsidR="00496270" w:rsidRPr="00A06FE8" w:rsidTr="00E64FAA">
        <w:trPr>
          <w:gridAfter w:val="1"/>
          <w:wAfter w:w="1275" w:type="dxa"/>
          <w:trHeight w:val="255"/>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 xml:space="preserve">Субвенция на осуществление полномочий РФ по первичному воинскому учету на </w:t>
            </w:r>
            <w:r w:rsidRPr="00A06FE8">
              <w:rPr>
                <w:color w:val="000000"/>
                <w:sz w:val="24"/>
                <w:szCs w:val="24"/>
              </w:rPr>
              <w:lastRenderedPageBreak/>
              <w:t>территориях, где отсутствуют военные комиссариаты</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lastRenderedPageBreak/>
              <w:t>0203</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22 2 01 51180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91,100</w:t>
            </w:r>
          </w:p>
        </w:tc>
        <w:tc>
          <w:tcPr>
            <w:tcW w:w="1275"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outlineLvl w:val="1"/>
              <w:rPr>
                <w:sz w:val="24"/>
                <w:szCs w:val="24"/>
              </w:rPr>
            </w:pPr>
            <w:r w:rsidRPr="00023529">
              <w:rPr>
                <w:sz w:val="24"/>
                <w:szCs w:val="24"/>
              </w:rPr>
              <w:t xml:space="preserve">    92,100</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95,600</w:t>
            </w:r>
          </w:p>
        </w:tc>
      </w:tr>
      <w:tr w:rsidR="00496270" w:rsidRPr="00A06FE8" w:rsidTr="00E64FAA">
        <w:trPr>
          <w:gridAfter w:val="1"/>
          <w:wAfter w:w="1275" w:type="dxa"/>
          <w:trHeight w:val="645"/>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lastRenderedPageBreak/>
              <w:t>Расходы на выплаты персоналу муниципальных органов</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0203</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22 2  01 51180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120</w:t>
            </w:r>
          </w:p>
        </w:tc>
        <w:tc>
          <w:tcPr>
            <w:tcW w:w="1134"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outlineLvl w:val="1"/>
              <w:rPr>
                <w:sz w:val="24"/>
                <w:szCs w:val="24"/>
              </w:rPr>
            </w:pPr>
            <w:r>
              <w:rPr>
                <w:sz w:val="24"/>
                <w:szCs w:val="24"/>
              </w:rPr>
              <w:t xml:space="preserve">   61,200</w:t>
            </w:r>
          </w:p>
        </w:tc>
        <w:tc>
          <w:tcPr>
            <w:tcW w:w="1275"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Pr>
                <w:sz w:val="24"/>
                <w:szCs w:val="24"/>
              </w:rPr>
              <w:t>62,556</w:t>
            </w:r>
          </w:p>
        </w:tc>
        <w:tc>
          <w:tcPr>
            <w:tcW w:w="1134"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Pr>
                <w:sz w:val="24"/>
                <w:szCs w:val="24"/>
              </w:rPr>
              <w:t>62,556</w:t>
            </w:r>
          </w:p>
        </w:tc>
      </w:tr>
      <w:tr w:rsidR="00496270" w:rsidRPr="00A06FE8" w:rsidTr="00E64FAA">
        <w:trPr>
          <w:gridAfter w:val="1"/>
          <w:wAfter w:w="1275" w:type="dxa"/>
          <w:trHeight w:val="255"/>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Расходы, производимые в рамках подпрограммы «Исполнение отдельных государственных полномочий в соответствии с федеральным и региональным законодательством»</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0203</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22 2 01 51180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200</w:t>
            </w:r>
          </w:p>
        </w:tc>
        <w:tc>
          <w:tcPr>
            <w:tcW w:w="1134"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Pr>
                <w:sz w:val="24"/>
                <w:szCs w:val="24"/>
              </w:rPr>
              <w:t>18,482</w:t>
            </w:r>
          </w:p>
        </w:tc>
        <w:tc>
          <w:tcPr>
            <w:tcW w:w="1275" w:type="dxa"/>
            <w:tcBorders>
              <w:top w:val="single" w:sz="4" w:space="0" w:color="auto"/>
              <w:left w:val="nil"/>
              <w:bottom w:val="single" w:sz="4" w:space="0" w:color="auto"/>
              <w:right w:val="single" w:sz="4" w:space="0" w:color="auto"/>
            </w:tcBorders>
            <w:vAlign w:val="center"/>
          </w:tcPr>
          <w:p w:rsidR="00496270" w:rsidRDefault="00496270" w:rsidP="00E64FAA">
            <w:pPr>
              <w:jc w:val="center"/>
            </w:pPr>
            <w:r>
              <w:rPr>
                <w:sz w:val="24"/>
                <w:szCs w:val="24"/>
              </w:rPr>
              <w:t>18,944</w:t>
            </w:r>
          </w:p>
        </w:tc>
        <w:tc>
          <w:tcPr>
            <w:tcW w:w="1134" w:type="dxa"/>
            <w:tcBorders>
              <w:top w:val="single" w:sz="4" w:space="0" w:color="auto"/>
              <w:left w:val="nil"/>
              <w:bottom w:val="single" w:sz="4" w:space="0" w:color="auto"/>
              <w:right w:val="single" w:sz="4" w:space="0" w:color="auto"/>
            </w:tcBorders>
            <w:vAlign w:val="center"/>
          </w:tcPr>
          <w:p w:rsidR="00496270" w:rsidRDefault="00496270" w:rsidP="00E64FAA">
            <w:pPr>
              <w:jc w:val="center"/>
            </w:pPr>
            <w:r>
              <w:rPr>
                <w:sz w:val="24"/>
                <w:szCs w:val="24"/>
              </w:rPr>
              <w:t>18,944</w:t>
            </w:r>
          </w:p>
        </w:tc>
      </w:tr>
      <w:tr w:rsidR="00496270" w:rsidRPr="00A06FE8" w:rsidTr="00E64FAA">
        <w:trPr>
          <w:gridAfter w:val="1"/>
          <w:wAfter w:w="1275" w:type="dxa"/>
          <w:trHeight w:val="459"/>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Иные закупки товаров, работ и услуг для обеспечения муниципальных нужд</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0203</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22 2 01 51180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240</w:t>
            </w:r>
          </w:p>
        </w:tc>
        <w:tc>
          <w:tcPr>
            <w:tcW w:w="1134"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Pr>
                <w:sz w:val="24"/>
                <w:szCs w:val="24"/>
              </w:rPr>
              <w:t>11,418</w:t>
            </w:r>
          </w:p>
        </w:tc>
        <w:tc>
          <w:tcPr>
            <w:tcW w:w="1275" w:type="dxa"/>
            <w:tcBorders>
              <w:top w:val="single" w:sz="4" w:space="0" w:color="auto"/>
              <w:left w:val="nil"/>
              <w:bottom w:val="single" w:sz="4" w:space="0" w:color="auto"/>
              <w:right w:val="single" w:sz="4" w:space="0" w:color="auto"/>
            </w:tcBorders>
            <w:vAlign w:val="center"/>
          </w:tcPr>
          <w:p w:rsidR="00496270" w:rsidRDefault="00496270" w:rsidP="00E64FAA">
            <w:pPr>
              <w:jc w:val="center"/>
            </w:pPr>
            <w:r>
              <w:rPr>
                <w:sz w:val="24"/>
                <w:szCs w:val="24"/>
              </w:rPr>
              <w:t>10,600</w:t>
            </w:r>
          </w:p>
        </w:tc>
        <w:tc>
          <w:tcPr>
            <w:tcW w:w="1134" w:type="dxa"/>
            <w:tcBorders>
              <w:top w:val="single" w:sz="4" w:space="0" w:color="auto"/>
              <w:left w:val="nil"/>
              <w:bottom w:val="single" w:sz="4" w:space="0" w:color="auto"/>
              <w:right w:val="single" w:sz="4" w:space="0" w:color="auto"/>
            </w:tcBorders>
            <w:vAlign w:val="center"/>
          </w:tcPr>
          <w:p w:rsidR="00496270" w:rsidRDefault="00496270" w:rsidP="00E64FAA">
            <w:pPr>
              <w:jc w:val="center"/>
            </w:pPr>
            <w:r>
              <w:rPr>
                <w:sz w:val="24"/>
                <w:szCs w:val="24"/>
              </w:rPr>
              <w:t>14,100</w:t>
            </w:r>
          </w:p>
        </w:tc>
      </w:tr>
      <w:tr w:rsidR="00496270" w:rsidRPr="00A06FE8" w:rsidTr="00E64FAA">
        <w:trPr>
          <w:gridAfter w:val="1"/>
          <w:wAfter w:w="1275" w:type="dxa"/>
          <w:trHeight w:val="285"/>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Национальная безопасность и правоохранительная деятельность</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03</w:t>
            </w:r>
          </w:p>
        </w:tc>
        <w:tc>
          <w:tcPr>
            <w:tcW w:w="1843"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rPr>
                <w:sz w:val="24"/>
                <w:szCs w:val="24"/>
              </w:rPr>
            </w:pPr>
          </w:p>
          <w:p w:rsidR="00496270" w:rsidRPr="00EA2D91" w:rsidRDefault="00496270" w:rsidP="00E64FAA">
            <w:r w:rsidRPr="00EA2D91">
              <w:rPr>
                <w:sz w:val="24"/>
                <w:szCs w:val="24"/>
              </w:rPr>
              <w:t>243,895</w:t>
            </w:r>
          </w:p>
        </w:tc>
        <w:tc>
          <w:tcPr>
            <w:tcW w:w="1275" w:type="dxa"/>
            <w:tcBorders>
              <w:top w:val="single" w:sz="4" w:space="0" w:color="auto"/>
              <w:left w:val="nil"/>
              <w:bottom w:val="single" w:sz="4" w:space="0" w:color="auto"/>
              <w:right w:val="single" w:sz="4" w:space="0" w:color="auto"/>
            </w:tcBorders>
          </w:tcPr>
          <w:p w:rsidR="00496270" w:rsidRPr="00EA2D91" w:rsidRDefault="00496270" w:rsidP="00E64FAA">
            <w:pPr>
              <w:rPr>
                <w:sz w:val="24"/>
                <w:szCs w:val="24"/>
              </w:rPr>
            </w:pPr>
          </w:p>
          <w:p w:rsidR="00496270" w:rsidRPr="00EA2D91" w:rsidRDefault="00496270" w:rsidP="00E64FAA">
            <w:r w:rsidRPr="00EA2D91">
              <w:rPr>
                <w:sz w:val="24"/>
                <w:szCs w:val="24"/>
              </w:rPr>
              <w:t>243,895</w:t>
            </w:r>
          </w:p>
        </w:tc>
        <w:tc>
          <w:tcPr>
            <w:tcW w:w="1134" w:type="dxa"/>
            <w:tcBorders>
              <w:top w:val="single" w:sz="4" w:space="0" w:color="auto"/>
              <w:left w:val="nil"/>
              <w:bottom w:val="single" w:sz="4" w:space="0" w:color="auto"/>
              <w:right w:val="single" w:sz="4" w:space="0" w:color="auto"/>
            </w:tcBorders>
          </w:tcPr>
          <w:p w:rsidR="00496270" w:rsidRPr="00EA2D91" w:rsidRDefault="00496270" w:rsidP="00E64FAA">
            <w:pPr>
              <w:rPr>
                <w:sz w:val="24"/>
                <w:szCs w:val="24"/>
              </w:rPr>
            </w:pPr>
          </w:p>
          <w:p w:rsidR="00496270" w:rsidRPr="00EA2D91" w:rsidRDefault="00496270" w:rsidP="00E64FAA">
            <w:r w:rsidRPr="00EA2D91">
              <w:rPr>
                <w:sz w:val="24"/>
                <w:szCs w:val="24"/>
              </w:rPr>
              <w:t>243,895</w:t>
            </w:r>
          </w:p>
        </w:tc>
      </w:tr>
      <w:tr w:rsidR="00496270" w:rsidRPr="00A06FE8" w:rsidTr="00E64FAA">
        <w:trPr>
          <w:trHeight w:val="795"/>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 xml:space="preserve">Подпрограмма «Пожарная безопасность </w:t>
            </w:r>
            <w:r w:rsidRPr="00EB180E">
              <w:rPr>
                <w:b/>
                <w:color w:val="000000"/>
                <w:sz w:val="24"/>
                <w:szCs w:val="24"/>
              </w:rPr>
              <w:t xml:space="preserve">администрации </w:t>
            </w:r>
            <w:proofErr w:type="spellStart"/>
            <w:r>
              <w:rPr>
                <w:b/>
                <w:color w:val="000000"/>
                <w:sz w:val="24"/>
                <w:szCs w:val="24"/>
              </w:rPr>
              <w:t>Иванырсинского</w:t>
            </w:r>
            <w:proofErr w:type="spellEnd"/>
            <w:r w:rsidRPr="00EB180E">
              <w:rPr>
                <w:b/>
                <w:color w:val="000000"/>
                <w:sz w:val="24"/>
                <w:szCs w:val="24"/>
              </w:rPr>
              <w:t xml:space="preserve"> сельсовета </w:t>
            </w:r>
            <w:proofErr w:type="spellStart"/>
            <w:r>
              <w:rPr>
                <w:b/>
                <w:color w:val="000000"/>
                <w:sz w:val="24"/>
                <w:szCs w:val="24"/>
              </w:rPr>
              <w:t>Лунинского</w:t>
            </w:r>
            <w:proofErr w:type="spellEnd"/>
            <w:r>
              <w:rPr>
                <w:b/>
                <w:color w:val="000000"/>
                <w:sz w:val="24"/>
                <w:szCs w:val="24"/>
              </w:rPr>
              <w:t xml:space="preserve"> района</w:t>
            </w:r>
            <w:r w:rsidRPr="00EB180E">
              <w:rPr>
                <w:b/>
                <w:color w:val="000000"/>
                <w:sz w:val="24"/>
                <w:szCs w:val="24"/>
              </w:rPr>
              <w:t xml:space="preserve"> Пензенской области »</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0310</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22  3 00 00000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pPr>
              <w:rPr>
                <w:sz w:val="24"/>
                <w:szCs w:val="24"/>
              </w:rPr>
            </w:pPr>
          </w:p>
          <w:p w:rsidR="00496270" w:rsidRPr="00023529" w:rsidRDefault="00496270" w:rsidP="00E64FAA">
            <w:r w:rsidRPr="00023529">
              <w:rPr>
                <w:sz w:val="24"/>
                <w:szCs w:val="24"/>
              </w:rPr>
              <w:t>243,895</w:t>
            </w:r>
          </w:p>
        </w:tc>
        <w:tc>
          <w:tcPr>
            <w:tcW w:w="1275" w:type="dxa"/>
            <w:tcBorders>
              <w:top w:val="single" w:sz="4" w:space="0" w:color="auto"/>
              <w:left w:val="nil"/>
              <w:bottom w:val="single" w:sz="4" w:space="0" w:color="auto"/>
              <w:right w:val="single" w:sz="4" w:space="0" w:color="auto"/>
            </w:tcBorders>
            <w:vAlign w:val="center"/>
          </w:tcPr>
          <w:p w:rsidR="00496270" w:rsidRPr="00023529" w:rsidRDefault="00496270" w:rsidP="00E64FAA">
            <w:pPr>
              <w:rPr>
                <w:sz w:val="24"/>
                <w:szCs w:val="24"/>
              </w:rPr>
            </w:pPr>
          </w:p>
          <w:p w:rsidR="00496270" w:rsidRPr="00023529" w:rsidRDefault="00496270" w:rsidP="00E64FAA">
            <w:r w:rsidRPr="00023529">
              <w:rPr>
                <w:sz w:val="24"/>
                <w:szCs w:val="24"/>
              </w:rPr>
              <w:t>243,895</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rPr>
                <w:sz w:val="24"/>
                <w:szCs w:val="24"/>
              </w:rPr>
            </w:pPr>
          </w:p>
          <w:p w:rsidR="00496270" w:rsidRPr="00023529" w:rsidRDefault="00496270" w:rsidP="00E64FAA">
            <w:r w:rsidRPr="00023529">
              <w:rPr>
                <w:sz w:val="24"/>
                <w:szCs w:val="24"/>
              </w:rPr>
              <w:t>243,895</w:t>
            </w:r>
          </w:p>
        </w:tc>
        <w:tc>
          <w:tcPr>
            <w:tcW w:w="1275" w:type="dxa"/>
          </w:tcPr>
          <w:p w:rsidR="00496270" w:rsidRDefault="00496270" w:rsidP="00E64FAA"/>
          <w:p w:rsidR="00496270" w:rsidRDefault="00496270" w:rsidP="00E64FAA"/>
          <w:p w:rsidR="00496270" w:rsidRPr="005E54F5" w:rsidRDefault="00496270" w:rsidP="00E64FAA">
            <w:r>
              <w:rPr>
                <w:b/>
                <w:sz w:val="24"/>
                <w:szCs w:val="24"/>
              </w:rPr>
              <w:t>235,440</w:t>
            </w:r>
          </w:p>
        </w:tc>
      </w:tr>
      <w:tr w:rsidR="00496270" w:rsidRPr="00A06FE8" w:rsidTr="00E64FAA">
        <w:trPr>
          <w:gridAfter w:val="1"/>
          <w:wAfter w:w="1275" w:type="dxa"/>
          <w:trHeight w:hRule="exact" w:val="1169"/>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b/>
                <w:color w:val="000000"/>
                <w:sz w:val="24"/>
                <w:szCs w:val="24"/>
              </w:rPr>
            </w:pPr>
            <w:r>
              <w:rPr>
                <w:b/>
                <w:color w:val="000000"/>
                <w:sz w:val="24"/>
                <w:szCs w:val="24"/>
              </w:rPr>
              <w:t>Основное мероприятие «</w:t>
            </w:r>
            <w:r w:rsidRPr="00A06FE8">
              <w:rPr>
                <w:b/>
                <w:color w:val="000000"/>
                <w:sz w:val="24"/>
                <w:szCs w:val="24"/>
              </w:rPr>
              <w:t>Обеспечение пожарной безопасности»</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0310</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22 3 01 00000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pPr>
              <w:rPr>
                <w:sz w:val="24"/>
                <w:szCs w:val="24"/>
              </w:rPr>
            </w:pPr>
          </w:p>
          <w:p w:rsidR="00496270" w:rsidRPr="00023529" w:rsidRDefault="00496270" w:rsidP="00E64FAA">
            <w:r w:rsidRPr="00023529">
              <w:rPr>
                <w:sz w:val="24"/>
                <w:szCs w:val="24"/>
              </w:rPr>
              <w:t>243,895</w:t>
            </w:r>
          </w:p>
        </w:tc>
        <w:tc>
          <w:tcPr>
            <w:tcW w:w="1275" w:type="dxa"/>
            <w:tcBorders>
              <w:top w:val="single" w:sz="4" w:space="0" w:color="auto"/>
              <w:left w:val="nil"/>
              <w:bottom w:val="single" w:sz="4" w:space="0" w:color="auto"/>
              <w:right w:val="single" w:sz="4" w:space="0" w:color="auto"/>
            </w:tcBorders>
            <w:vAlign w:val="center"/>
          </w:tcPr>
          <w:p w:rsidR="00496270" w:rsidRPr="00023529" w:rsidRDefault="00496270" w:rsidP="00E64FAA">
            <w:pPr>
              <w:rPr>
                <w:sz w:val="24"/>
                <w:szCs w:val="24"/>
              </w:rPr>
            </w:pPr>
          </w:p>
          <w:p w:rsidR="00496270" w:rsidRPr="00023529" w:rsidRDefault="00496270" w:rsidP="00E64FAA">
            <w:r w:rsidRPr="00023529">
              <w:rPr>
                <w:sz w:val="24"/>
                <w:szCs w:val="24"/>
              </w:rPr>
              <w:t>243,895</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rPr>
                <w:sz w:val="24"/>
                <w:szCs w:val="24"/>
              </w:rPr>
            </w:pPr>
          </w:p>
          <w:p w:rsidR="00496270" w:rsidRPr="00023529" w:rsidRDefault="00496270" w:rsidP="00E64FAA">
            <w:r w:rsidRPr="00023529">
              <w:rPr>
                <w:sz w:val="24"/>
                <w:szCs w:val="24"/>
              </w:rPr>
              <w:t>243,895</w:t>
            </w:r>
          </w:p>
        </w:tc>
      </w:tr>
      <w:tr w:rsidR="00496270" w:rsidRPr="00A06FE8" w:rsidTr="00E64FAA">
        <w:trPr>
          <w:gridAfter w:val="1"/>
          <w:wAfter w:w="1275" w:type="dxa"/>
          <w:trHeight w:val="294"/>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 xml:space="preserve">Расходы, производимые в рамках подпрограммы «Пожарная безопасность </w:t>
            </w:r>
            <w:r w:rsidRPr="00EB180E">
              <w:rPr>
                <w:color w:val="000000"/>
                <w:sz w:val="24"/>
                <w:szCs w:val="24"/>
              </w:rPr>
              <w:t xml:space="preserve">администрации </w:t>
            </w:r>
            <w:proofErr w:type="spellStart"/>
            <w:r>
              <w:rPr>
                <w:color w:val="000000"/>
                <w:sz w:val="24"/>
                <w:szCs w:val="24"/>
              </w:rPr>
              <w:t>Иванырсинского</w:t>
            </w:r>
            <w:proofErr w:type="spellEnd"/>
            <w:r w:rsidRPr="00EB180E">
              <w:rPr>
                <w:color w:val="000000"/>
                <w:sz w:val="24"/>
                <w:szCs w:val="24"/>
              </w:rPr>
              <w:t xml:space="preserve"> сельсовета </w:t>
            </w:r>
            <w:proofErr w:type="spellStart"/>
            <w:r>
              <w:rPr>
                <w:color w:val="000000"/>
                <w:sz w:val="24"/>
                <w:szCs w:val="24"/>
              </w:rPr>
              <w:t>Лунинского</w:t>
            </w:r>
            <w:proofErr w:type="spellEnd"/>
            <w:r>
              <w:rPr>
                <w:color w:val="000000"/>
                <w:sz w:val="24"/>
                <w:szCs w:val="24"/>
              </w:rPr>
              <w:t xml:space="preserve"> района</w:t>
            </w:r>
            <w:r w:rsidRPr="00EB180E">
              <w:rPr>
                <w:color w:val="000000"/>
                <w:sz w:val="24"/>
                <w:szCs w:val="24"/>
              </w:rPr>
              <w:t xml:space="preserve"> Пензенской области »</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0310</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22 3 01 24360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pPr>
              <w:rPr>
                <w:sz w:val="24"/>
                <w:szCs w:val="24"/>
              </w:rPr>
            </w:pPr>
          </w:p>
          <w:p w:rsidR="00496270" w:rsidRPr="00023529" w:rsidRDefault="00496270" w:rsidP="00E64FAA">
            <w:r w:rsidRPr="00023529">
              <w:rPr>
                <w:sz w:val="24"/>
                <w:szCs w:val="24"/>
              </w:rPr>
              <w:t>243,895</w:t>
            </w:r>
          </w:p>
        </w:tc>
        <w:tc>
          <w:tcPr>
            <w:tcW w:w="1275" w:type="dxa"/>
            <w:tcBorders>
              <w:top w:val="single" w:sz="4" w:space="0" w:color="auto"/>
              <w:left w:val="nil"/>
              <w:bottom w:val="single" w:sz="4" w:space="0" w:color="auto"/>
              <w:right w:val="single" w:sz="4" w:space="0" w:color="auto"/>
            </w:tcBorders>
            <w:vAlign w:val="center"/>
          </w:tcPr>
          <w:p w:rsidR="00496270" w:rsidRPr="00023529" w:rsidRDefault="00496270" w:rsidP="00E64FAA">
            <w:pPr>
              <w:rPr>
                <w:sz w:val="24"/>
                <w:szCs w:val="24"/>
              </w:rPr>
            </w:pPr>
          </w:p>
          <w:p w:rsidR="00496270" w:rsidRPr="00023529" w:rsidRDefault="00496270" w:rsidP="00E64FAA">
            <w:r w:rsidRPr="00023529">
              <w:rPr>
                <w:sz w:val="24"/>
                <w:szCs w:val="24"/>
              </w:rPr>
              <w:t>243,895</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rPr>
                <w:sz w:val="24"/>
                <w:szCs w:val="24"/>
              </w:rPr>
            </w:pPr>
          </w:p>
          <w:p w:rsidR="00496270" w:rsidRPr="00023529" w:rsidRDefault="00496270" w:rsidP="00E64FAA">
            <w:r w:rsidRPr="00023529">
              <w:rPr>
                <w:sz w:val="24"/>
                <w:szCs w:val="24"/>
              </w:rPr>
              <w:t>243,895</w:t>
            </w:r>
          </w:p>
        </w:tc>
      </w:tr>
      <w:tr w:rsidR="00496270" w:rsidRPr="00A06FE8" w:rsidTr="00E64FAA">
        <w:trPr>
          <w:gridAfter w:val="1"/>
          <w:wAfter w:w="1275" w:type="dxa"/>
          <w:trHeight w:val="285"/>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Межбюджетные трансферты</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0310</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22 3 01 24360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500</w:t>
            </w: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pPr>
              <w:rPr>
                <w:sz w:val="24"/>
                <w:szCs w:val="24"/>
              </w:rPr>
            </w:pPr>
          </w:p>
          <w:p w:rsidR="00496270" w:rsidRPr="00023529" w:rsidRDefault="00496270" w:rsidP="00E64FAA">
            <w:r w:rsidRPr="00023529">
              <w:rPr>
                <w:sz w:val="24"/>
                <w:szCs w:val="24"/>
              </w:rPr>
              <w:t>243,895</w:t>
            </w:r>
          </w:p>
        </w:tc>
        <w:tc>
          <w:tcPr>
            <w:tcW w:w="1275" w:type="dxa"/>
            <w:tcBorders>
              <w:top w:val="single" w:sz="4" w:space="0" w:color="auto"/>
              <w:left w:val="nil"/>
              <w:bottom w:val="single" w:sz="4" w:space="0" w:color="auto"/>
              <w:right w:val="single" w:sz="4" w:space="0" w:color="auto"/>
            </w:tcBorders>
            <w:vAlign w:val="center"/>
          </w:tcPr>
          <w:p w:rsidR="00496270" w:rsidRPr="00023529" w:rsidRDefault="00496270" w:rsidP="00E64FAA">
            <w:pPr>
              <w:rPr>
                <w:sz w:val="24"/>
                <w:szCs w:val="24"/>
              </w:rPr>
            </w:pPr>
          </w:p>
          <w:p w:rsidR="00496270" w:rsidRPr="00023529" w:rsidRDefault="00496270" w:rsidP="00E64FAA">
            <w:r w:rsidRPr="00023529">
              <w:rPr>
                <w:sz w:val="24"/>
                <w:szCs w:val="24"/>
              </w:rPr>
              <w:t>243,895</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rPr>
                <w:sz w:val="24"/>
                <w:szCs w:val="24"/>
              </w:rPr>
            </w:pPr>
          </w:p>
          <w:p w:rsidR="00496270" w:rsidRPr="00023529" w:rsidRDefault="00496270" w:rsidP="00E64FAA">
            <w:r w:rsidRPr="00023529">
              <w:rPr>
                <w:sz w:val="24"/>
                <w:szCs w:val="24"/>
              </w:rPr>
              <w:t>243,895</w:t>
            </w:r>
          </w:p>
        </w:tc>
      </w:tr>
      <w:tr w:rsidR="00496270" w:rsidRPr="00A06FE8" w:rsidTr="00E64FAA">
        <w:trPr>
          <w:gridAfter w:val="1"/>
          <w:wAfter w:w="1275" w:type="dxa"/>
          <w:trHeight w:val="255"/>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Иные межбюджетные трансферты</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0310</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22 3 01 24360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540</w:t>
            </w: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pPr>
              <w:rPr>
                <w:sz w:val="24"/>
                <w:szCs w:val="24"/>
              </w:rPr>
            </w:pPr>
          </w:p>
          <w:p w:rsidR="00496270" w:rsidRPr="00023529" w:rsidRDefault="00496270" w:rsidP="00E64FAA">
            <w:r w:rsidRPr="00023529">
              <w:rPr>
                <w:sz w:val="24"/>
                <w:szCs w:val="24"/>
              </w:rPr>
              <w:t>243,895</w:t>
            </w:r>
          </w:p>
        </w:tc>
        <w:tc>
          <w:tcPr>
            <w:tcW w:w="1275" w:type="dxa"/>
            <w:tcBorders>
              <w:top w:val="single" w:sz="4" w:space="0" w:color="auto"/>
              <w:left w:val="nil"/>
              <w:bottom w:val="single" w:sz="4" w:space="0" w:color="auto"/>
              <w:right w:val="single" w:sz="4" w:space="0" w:color="auto"/>
            </w:tcBorders>
            <w:vAlign w:val="center"/>
          </w:tcPr>
          <w:p w:rsidR="00496270" w:rsidRPr="00023529" w:rsidRDefault="00496270" w:rsidP="00E64FAA">
            <w:pPr>
              <w:rPr>
                <w:sz w:val="24"/>
                <w:szCs w:val="24"/>
              </w:rPr>
            </w:pPr>
          </w:p>
          <w:p w:rsidR="00496270" w:rsidRPr="00023529" w:rsidRDefault="00496270" w:rsidP="00E64FAA">
            <w:r w:rsidRPr="00023529">
              <w:rPr>
                <w:sz w:val="24"/>
                <w:szCs w:val="24"/>
              </w:rPr>
              <w:t>243,895</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rPr>
                <w:sz w:val="24"/>
                <w:szCs w:val="24"/>
              </w:rPr>
            </w:pPr>
          </w:p>
          <w:p w:rsidR="00496270" w:rsidRPr="00023529" w:rsidRDefault="00496270" w:rsidP="00E64FAA">
            <w:r w:rsidRPr="00023529">
              <w:rPr>
                <w:sz w:val="24"/>
                <w:szCs w:val="24"/>
              </w:rPr>
              <w:t>243,895</w:t>
            </w:r>
          </w:p>
        </w:tc>
      </w:tr>
      <w:tr w:rsidR="00496270" w:rsidRPr="00A06FE8" w:rsidTr="00E64FAA">
        <w:trPr>
          <w:gridAfter w:val="1"/>
          <w:wAfter w:w="1275" w:type="dxa"/>
          <w:trHeight w:val="252"/>
        </w:trPr>
        <w:tc>
          <w:tcPr>
            <w:tcW w:w="3810"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left="-25"/>
              <w:rPr>
                <w:b/>
                <w:color w:val="000000"/>
                <w:sz w:val="24"/>
                <w:szCs w:val="24"/>
              </w:rPr>
            </w:pPr>
            <w:r w:rsidRPr="00A06FE8">
              <w:rPr>
                <w:b/>
                <w:color w:val="000000"/>
                <w:sz w:val="24"/>
                <w:szCs w:val="24"/>
              </w:rPr>
              <w:t>Национальная  экономика</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04</w:t>
            </w:r>
          </w:p>
        </w:tc>
        <w:tc>
          <w:tcPr>
            <w:tcW w:w="1843"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jc w:val="center"/>
            </w:pPr>
            <w:r>
              <w:rPr>
                <w:sz w:val="24"/>
                <w:szCs w:val="24"/>
              </w:rPr>
              <w:t>498</w:t>
            </w:r>
            <w:r w:rsidRPr="00EA2D91">
              <w:rPr>
                <w:sz w:val="24"/>
                <w:szCs w:val="24"/>
              </w:rPr>
              <w:t>,000</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Pr>
                <w:sz w:val="24"/>
                <w:szCs w:val="24"/>
              </w:rPr>
              <w:t>377</w:t>
            </w:r>
            <w:r w:rsidRPr="00EA2D91">
              <w:rPr>
                <w:sz w:val="24"/>
                <w:szCs w:val="24"/>
              </w:rPr>
              <w:t>,000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rPr>
                <w:sz w:val="24"/>
                <w:szCs w:val="24"/>
              </w:rPr>
            </w:pPr>
            <w:r>
              <w:rPr>
                <w:sz w:val="24"/>
                <w:szCs w:val="24"/>
              </w:rPr>
              <w:t>402</w:t>
            </w:r>
            <w:r w:rsidRPr="00EA2D91">
              <w:rPr>
                <w:sz w:val="24"/>
                <w:szCs w:val="24"/>
              </w:rPr>
              <w:t>,000</w:t>
            </w:r>
          </w:p>
        </w:tc>
      </w:tr>
      <w:tr w:rsidR="00496270" w:rsidRPr="00A06FE8" w:rsidTr="00E64FAA">
        <w:trPr>
          <w:gridAfter w:val="1"/>
          <w:wAfter w:w="1275" w:type="dxa"/>
          <w:trHeight w:val="1350"/>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left="-25"/>
              <w:rPr>
                <w:b/>
                <w:color w:val="000000"/>
                <w:sz w:val="24"/>
                <w:szCs w:val="24"/>
              </w:rPr>
            </w:pPr>
            <w:r w:rsidRPr="00A06FE8">
              <w:rPr>
                <w:b/>
                <w:color w:val="000000"/>
                <w:sz w:val="24"/>
                <w:szCs w:val="24"/>
              </w:rPr>
              <w:t>Муниципальная программа «Модернизация и развитие коммунальной инфраструктуры, обеспечение энергосбережения и повышения энергетической эффективности на 2014-202</w:t>
            </w:r>
            <w:r>
              <w:rPr>
                <w:b/>
                <w:color w:val="000000"/>
                <w:sz w:val="24"/>
                <w:szCs w:val="24"/>
              </w:rPr>
              <w:t>4</w:t>
            </w:r>
            <w:r w:rsidRPr="00A06FE8">
              <w:rPr>
                <w:b/>
                <w:color w:val="000000"/>
                <w:sz w:val="24"/>
                <w:szCs w:val="24"/>
              </w:rPr>
              <w:t xml:space="preserve"> годы»</w:t>
            </w: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23 0 00 00000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jc w:val="center"/>
            </w:pPr>
            <w:r>
              <w:rPr>
                <w:sz w:val="24"/>
                <w:szCs w:val="24"/>
              </w:rPr>
              <w:t>498</w:t>
            </w:r>
            <w:r w:rsidRPr="00EA2D91">
              <w:rPr>
                <w:sz w:val="24"/>
                <w:szCs w:val="24"/>
              </w:rPr>
              <w:t>,000</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Pr>
                <w:sz w:val="24"/>
                <w:szCs w:val="24"/>
              </w:rPr>
              <w:t>377</w:t>
            </w:r>
            <w:r w:rsidRPr="00EA2D91">
              <w:rPr>
                <w:sz w:val="24"/>
                <w:szCs w:val="24"/>
              </w:rPr>
              <w:t>,000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rPr>
                <w:sz w:val="24"/>
                <w:szCs w:val="24"/>
              </w:rPr>
            </w:pPr>
            <w:r>
              <w:rPr>
                <w:sz w:val="24"/>
                <w:szCs w:val="24"/>
              </w:rPr>
              <w:t>402</w:t>
            </w:r>
            <w:r w:rsidRPr="00EA2D91">
              <w:rPr>
                <w:sz w:val="24"/>
                <w:szCs w:val="24"/>
              </w:rPr>
              <w:t>,000</w:t>
            </w:r>
          </w:p>
        </w:tc>
      </w:tr>
      <w:tr w:rsidR="00496270" w:rsidRPr="00A06FE8" w:rsidTr="00E64FAA">
        <w:trPr>
          <w:gridAfter w:val="1"/>
          <w:wAfter w:w="1275" w:type="dxa"/>
          <w:trHeight w:val="570"/>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Подпрограмма «Модернизация и развитие территориальной сети автомобильных дорог местного значения»</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0409</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23 1 00 00000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pPr>
              <w:jc w:val="center"/>
            </w:pPr>
            <w:r>
              <w:rPr>
                <w:sz w:val="24"/>
                <w:szCs w:val="24"/>
              </w:rPr>
              <w:t>363</w:t>
            </w:r>
            <w:r w:rsidRPr="00023529">
              <w:rPr>
                <w:sz w:val="24"/>
                <w:szCs w:val="24"/>
              </w:rPr>
              <w:t>,000</w:t>
            </w:r>
          </w:p>
        </w:tc>
        <w:tc>
          <w:tcPr>
            <w:tcW w:w="1275"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pPr>
            <w:r>
              <w:rPr>
                <w:sz w:val="24"/>
                <w:szCs w:val="24"/>
              </w:rPr>
              <w:t>377</w:t>
            </w:r>
            <w:r w:rsidRPr="00023529">
              <w:rPr>
                <w:sz w:val="24"/>
                <w:szCs w:val="24"/>
              </w:rPr>
              <w:t>,000</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rPr>
                <w:sz w:val="24"/>
                <w:szCs w:val="24"/>
              </w:rPr>
            </w:pPr>
            <w:r>
              <w:rPr>
                <w:sz w:val="24"/>
                <w:szCs w:val="24"/>
              </w:rPr>
              <w:t>402</w:t>
            </w:r>
            <w:r w:rsidRPr="00023529">
              <w:rPr>
                <w:sz w:val="24"/>
                <w:szCs w:val="24"/>
              </w:rPr>
              <w:t>,000</w:t>
            </w:r>
          </w:p>
        </w:tc>
      </w:tr>
      <w:tr w:rsidR="00496270" w:rsidRPr="00A06FE8" w:rsidTr="00E64FAA">
        <w:trPr>
          <w:gridAfter w:val="1"/>
          <w:wAfter w:w="1275" w:type="dxa"/>
          <w:trHeight w:val="570"/>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b/>
                <w:color w:val="000000"/>
                <w:sz w:val="24"/>
                <w:szCs w:val="24"/>
              </w:rPr>
            </w:pPr>
            <w:r w:rsidRPr="00A06FE8">
              <w:rPr>
                <w:color w:val="000000"/>
                <w:sz w:val="24"/>
                <w:szCs w:val="24"/>
              </w:rPr>
              <w:t>Основные мероприятия</w:t>
            </w:r>
            <w:r w:rsidRPr="00A06FE8">
              <w:rPr>
                <w:b/>
                <w:color w:val="000000"/>
                <w:sz w:val="24"/>
                <w:szCs w:val="24"/>
              </w:rPr>
              <w:t xml:space="preserve"> </w:t>
            </w:r>
            <w:r w:rsidRPr="00A06FE8">
              <w:rPr>
                <w:color w:val="000000"/>
                <w:sz w:val="24"/>
                <w:szCs w:val="24"/>
              </w:rPr>
              <w:t xml:space="preserve">«Модернизация и развитие </w:t>
            </w:r>
            <w:r w:rsidRPr="00A06FE8">
              <w:rPr>
                <w:color w:val="000000"/>
                <w:sz w:val="24"/>
                <w:szCs w:val="24"/>
              </w:rPr>
              <w:lastRenderedPageBreak/>
              <w:t>территориальной сети автомобильных дорог»</w:t>
            </w: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lastRenderedPageBreak/>
              <w:t>0409</w:t>
            </w:r>
          </w:p>
        </w:tc>
        <w:tc>
          <w:tcPr>
            <w:tcW w:w="1843"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231 01 00000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rPr>
                <w:sz w:val="24"/>
                <w:szCs w:val="24"/>
              </w:rPr>
            </w:pPr>
          </w:p>
          <w:p w:rsidR="00496270" w:rsidRPr="00023529" w:rsidRDefault="00496270" w:rsidP="00E64FAA">
            <w:pPr>
              <w:jc w:val="center"/>
            </w:pPr>
            <w:r>
              <w:rPr>
                <w:sz w:val="24"/>
                <w:szCs w:val="24"/>
              </w:rPr>
              <w:t>363</w:t>
            </w:r>
            <w:r w:rsidRPr="00023529">
              <w:rPr>
                <w:sz w:val="24"/>
                <w:szCs w:val="24"/>
              </w:rPr>
              <w:t>,000</w:t>
            </w:r>
          </w:p>
        </w:tc>
        <w:tc>
          <w:tcPr>
            <w:tcW w:w="1275"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pPr>
            <w:r>
              <w:rPr>
                <w:sz w:val="24"/>
                <w:szCs w:val="24"/>
              </w:rPr>
              <w:t>377</w:t>
            </w:r>
            <w:r w:rsidRPr="00023529">
              <w:rPr>
                <w:sz w:val="24"/>
                <w:szCs w:val="24"/>
              </w:rPr>
              <w:t>,000</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rPr>
                <w:sz w:val="24"/>
                <w:szCs w:val="24"/>
              </w:rPr>
            </w:pPr>
            <w:r>
              <w:rPr>
                <w:sz w:val="24"/>
                <w:szCs w:val="24"/>
              </w:rPr>
              <w:t>402</w:t>
            </w:r>
            <w:r w:rsidRPr="00023529">
              <w:rPr>
                <w:sz w:val="24"/>
                <w:szCs w:val="24"/>
              </w:rPr>
              <w:t>,000</w:t>
            </w:r>
          </w:p>
        </w:tc>
      </w:tr>
      <w:tr w:rsidR="00496270" w:rsidRPr="00A06FE8" w:rsidTr="00E64FAA">
        <w:trPr>
          <w:gridAfter w:val="1"/>
          <w:wAfter w:w="1275" w:type="dxa"/>
          <w:trHeight w:val="243"/>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lastRenderedPageBreak/>
              <w:t>Расходы, производимые в рамках подпрограммы «Модернизация и развитие территориальной сети автомобильных дорог местного значения»</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0409</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23 1 01 02000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200</w:t>
            </w: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pPr>
              <w:jc w:val="center"/>
            </w:pPr>
            <w:r>
              <w:rPr>
                <w:sz w:val="24"/>
                <w:szCs w:val="24"/>
              </w:rPr>
              <w:t>363</w:t>
            </w:r>
            <w:r w:rsidRPr="00023529">
              <w:rPr>
                <w:sz w:val="24"/>
                <w:szCs w:val="24"/>
              </w:rPr>
              <w:t>,000</w:t>
            </w:r>
          </w:p>
        </w:tc>
        <w:tc>
          <w:tcPr>
            <w:tcW w:w="1275"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pPr>
            <w:r>
              <w:rPr>
                <w:sz w:val="24"/>
                <w:szCs w:val="24"/>
              </w:rPr>
              <w:t>377</w:t>
            </w:r>
            <w:r w:rsidRPr="00023529">
              <w:rPr>
                <w:sz w:val="24"/>
                <w:szCs w:val="24"/>
              </w:rPr>
              <w:t>,000</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rPr>
                <w:sz w:val="24"/>
                <w:szCs w:val="24"/>
              </w:rPr>
            </w:pPr>
            <w:r>
              <w:rPr>
                <w:sz w:val="24"/>
                <w:szCs w:val="24"/>
              </w:rPr>
              <w:t>402</w:t>
            </w:r>
            <w:r w:rsidRPr="00023529">
              <w:rPr>
                <w:sz w:val="24"/>
                <w:szCs w:val="24"/>
              </w:rPr>
              <w:t>,000</w:t>
            </w:r>
          </w:p>
        </w:tc>
      </w:tr>
      <w:tr w:rsidR="00496270" w:rsidRPr="00A06FE8" w:rsidTr="00E64FAA">
        <w:trPr>
          <w:gridAfter w:val="1"/>
          <w:wAfter w:w="1275" w:type="dxa"/>
          <w:trHeight w:val="519"/>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Иные закупки товаров, работ и услуг для обеспечения муниципальных нужд</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0409</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23 1 01 02000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240</w:t>
            </w: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pPr>
              <w:jc w:val="center"/>
            </w:pPr>
            <w:r>
              <w:rPr>
                <w:sz w:val="24"/>
                <w:szCs w:val="24"/>
              </w:rPr>
              <w:t>363</w:t>
            </w:r>
            <w:r w:rsidRPr="00023529">
              <w:rPr>
                <w:sz w:val="24"/>
                <w:szCs w:val="24"/>
              </w:rPr>
              <w:t>,000</w:t>
            </w:r>
          </w:p>
        </w:tc>
        <w:tc>
          <w:tcPr>
            <w:tcW w:w="1275"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pPr>
            <w:r>
              <w:rPr>
                <w:sz w:val="24"/>
                <w:szCs w:val="24"/>
              </w:rPr>
              <w:t>377</w:t>
            </w:r>
            <w:r w:rsidRPr="00023529">
              <w:rPr>
                <w:sz w:val="24"/>
                <w:szCs w:val="24"/>
              </w:rPr>
              <w:t>,000</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rPr>
                <w:sz w:val="24"/>
                <w:szCs w:val="24"/>
              </w:rPr>
            </w:pPr>
            <w:r>
              <w:rPr>
                <w:sz w:val="24"/>
                <w:szCs w:val="24"/>
              </w:rPr>
              <w:t>402</w:t>
            </w:r>
            <w:r w:rsidRPr="00023529">
              <w:rPr>
                <w:sz w:val="24"/>
                <w:szCs w:val="24"/>
              </w:rPr>
              <w:t>,000</w:t>
            </w:r>
          </w:p>
        </w:tc>
      </w:tr>
      <w:tr w:rsidR="00496270" w:rsidRPr="00A06FE8" w:rsidTr="00E64FAA">
        <w:trPr>
          <w:gridAfter w:val="1"/>
          <w:wAfter w:w="1275" w:type="dxa"/>
          <w:trHeight w:val="519"/>
        </w:trPr>
        <w:tc>
          <w:tcPr>
            <w:tcW w:w="3810" w:type="dxa"/>
            <w:tcBorders>
              <w:top w:val="single" w:sz="4" w:space="0" w:color="auto"/>
              <w:left w:val="single" w:sz="4" w:space="0" w:color="auto"/>
              <w:bottom w:val="single" w:sz="4" w:space="0" w:color="auto"/>
              <w:right w:val="single" w:sz="4" w:space="0" w:color="auto"/>
            </w:tcBorders>
          </w:tcPr>
          <w:p w:rsidR="00496270" w:rsidRPr="00DA6F27" w:rsidRDefault="00496270" w:rsidP="00E64FAA">
            <w:pPr>
              <w:widowControl w:val="0"/>
              <w:autoSpaceDE w:val="0"/>
              <w:autoSpaceDN w:val="0"/>
              <w:adjustRightInd w:val="0"/>
              <w:ind w:hanging="108"/>
              <w:rPr>
                <w:b/>
                <w:color w:val="000000"/>
                <w:sz w:val="24"/>
                <w:szCs w:val="24"/>
              </w:rPr>
            </w:pPr>
            <w:r w:rsidRPr="00DA6F27">
              <w:rPr>
                <w:b/>
                <w:color w:val="000000"/>
                <w:sz w:val="24"/>
                <w:szCs w:val="24"/>
              </w:rPr>
              <w:t>Основные мероприятия</w:t>
            </w:r>
          </w:p>
          <w:p w:rsidR="00496270" w:rsidRPr="00A06FE8" w:rsidRDefault="00496270" w:rsidP="00E64FAA">
            <w:pPr>
              <w:widowControl w:val="0"/>
              <w:autoSpaceDE w:val="0"/>
              <w:autoSpaceDN w:val="0"/>
              <w:adjustRightInd w:val="0"/>
              <w:ind w:hanging="108"/>
              <w:rPr>
                <w:color w:val="000000"/>
                <w:sz w:val="24"/>
                <w:szCs w:val="24"/>
              </w:rPr>
            </w:pPr>
            <w:r w:rsidRPr="00DA6F27">
              <w:rPr>
                <w:b/>
                <w:color w:val="000000"/>
                <w:sz w:val="24"/>
                <w:szCs w:val="24"/>
              </w:rPr>
              <w:t>«Другие вопросы в области национальной экономике»</w:t>
            </w: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Pr>
                <w:sz w:val="24"/>
                <w:szCs w:val="24"/>
              </w:rPr>
              <w:t>0412</w:t>
            </w:r>
          </w:p>
        </w:tc>
        <w:tc>
          <w:tcPr>
            <w:tcW w:w="1843"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Pr>
                <w:sz w:val="24"/>
                <w:szCs w:val="24"/>
              </w:rPr>
              <w:t>7210020000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Pr>
                <w:sz w:val="24"/>
                <w:szCs w:val="24"/>
              </w:rPr>
              <w:t>200</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rPr>
                <w:sz w:val="24"/>
                <w:szCs w:val="24"/>
              </w:rPr>
            </w:pPr>
            <w:r>
              <w:rPr>
                <w:sz w:val="24"/>
                <w:szCs w:val="24"/>
              </w:rPr>
              <w:t>135,000</w:t>
            </w:r>
          </w:p>
        </w:tc>
        <w:tc>
          <w:tcPr>
            <w:tcW w:w="1275"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rPr>
                <w:sz w:val="24"/>
                <w:szCs w:val="24"/>
              </w:rPr>
            </w:pPr>
            <w:r w:rsidRPr="00023529">
              <w:rPr>
                <w:sz w:val="24"/>
                <w:szCs w:val="24"/>
              </w:rPr>
              <w:t>0,000</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rPr>
                <w:sz w:val="24"/>
                <w:szCs w:val="24"/>
              </w:rPr>
            </w:pPr>
            <w:r w:rsidRPr="00023529">
              <w:rPr>
                <w:sz w:val="24"/>
                <w:szCs w:val="24"/>
              </w:rPr>
              <w:t>0,000</w:t>
            </w:r>
          </w:p>
        </w:tc>
      </w:tr>
      <w:tr w:rsidR="00496270" w:rsidRPr="00A06FE8" w:rsidTr="00E64FAA">
        <w:trPr>
          <w:gridAfter w:val="1"/>
          <w:wAfter w:w="1275" w:type="dxa"/>
          <w:trHeight w:val="519"/>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proofErr w:type="gramStart"/>
            <w:r>
              <w:rPr>
                <w:color w:val="000000"/>
                <w:sz w:val="24"/>
                <w:szCs w:val="24"/>
              </w:rPr>
              <w:t>Расходы</w:t>
            </w:r>
            <w:proofErr w:type="gramEnd"/>
            <w:r>
              <w:rPr>
                <w:color w:val="000000"/>
                <w:sz w:val="24"/>
                <w:szCs w:val="24"/>
              </w:rPr>
              <w:t xml:space="preserve"> производимые  в рамках подпрограммы «Другие вопросы в области национальной экономике»</w:t>
            </w: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Pr>
                <w:sz w:val="24"/>
                <w:szCs w:val="24"/>
              </w:rPr>
              <w:t>0412</w:t>
            </w:r>
          </w:p>
        </w:tc>
        <w:tc>
          <w:tcPr>
            <w:tcW w:w="1843"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0205F2">
              <w:rPr>
                <w:sz w:val="24"/>
                <w:szCs w:val="24"/>
              </w:rPr>
              <w:t>721002</w:t>
            </w:r>
            <w:r>
              <w:rPr>
                <w:sz w:val="24"/>
                <w:szCs w:val="24"/>
              </w:rPr>
              <w:t>0000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Pr>
                <w:sz w:val="24"/>
                <w:szCs w:val="24"/>
              </w:rPr>
              <w:t>240</w:t>
            </w:r>
          </w:p>
        </w:tc>
        <w:tc>
          <w:tcPr>
            <w:tcW w:w="1134" w:type="dxa"/>
            <w:tcBorders>
              <w:top w:val="single" w:sz="4" w:space="0" w:color="auto"/>
              <w:left w:val="nil"/>
              <w:bottom w:val="single" w:sz="4" w:space="0" w:color="auto"/>
              <w:right w:val="single" w:sz="4" w:space="0" w:color="auto"/>
            </w:tcBorders>
            <w:vAlign w:val="center"/>
          </w:tcPr>
          <w:p w:rsidR="00496270" w:rsidRDefault="00496270" w:rsidP="00E64FAA">
            <w:pPr>
              <w:jc w:val="center"/>
              <w:rPr>
                <w:sz w:val="24"/>
                <w:szCs w:val="24"/>
              </w:rPr>
            </w:pPr>
            <w:r>
              <w:rPr>
                <w:sz w:val="24"/>
                <w:szCs w:val="24"/>
              </w:rPr>
              <w:t>135,000</w:t>
            </w:r>
          </w:p>
        </w:tc>
        <w:tc>
          <w:tcPr>
            <w:tcW w:w="1275" w:type="dxa"/>
            <w:tcBorders>
              <w:top w:val="single" w:sz="4" w:space="0" w:color="auto"/>
              <w:left w:val="nil"/>
              <w:bottom w:val="single" w:sz="4" w:space="0" w:color="auto"/>
              <w:right w:val="single" w:sz="4" w:space="0" w:color="auto"/>
            </w:tcBorders>
            <w:vAlign w:val="center"/>
          </w:tcPr>
          <w:p w:rsidR="00496270" w:rsidRPr="00EB161B" w:rsidRDefault="00496270" w:rsidP="00E64FAA">
            <w:pPr>
              <w:jc w:val="center"/>
              <w:rPr>
                <w:sz w:val="24"/>
                <w:szCs w:val="24"/>
              </w:rPr>
            </w:pPr>
            <w:r>
              <w:rPr>
                <w:sz w:val="24"/>
                <w:szCs w:val="24"/>
              </w:rPr>
              <w:t>0,000</w:t>
            </w:r>
          </w:p>
        </w:tc>
        <w:tc>
          <w:tcPr>
            <w:tcW w:w="1134" w:type="dxa"/>
            <w:tcBorders>
              <w:top w:val="single" w:sz="4" w:space="0" w:color="auto"/>
              <w:left w:val="nil"/>
              <w:bottom w:val="single" w:sz="4" w:space="0" w:color="auto"/>
              <w:right w:val="single" w:sz="4" w:space="0" w:color="auto"/>
            </w:tcBorders>
            <w:vAlign w:val="center"/>
          </w:tcPr>
          <w:p w:rsidR="00496270" w:rsidRPr="00EB161B" w:rsidRDefault="00496270" w:rsidP="00E64FAA">
            <w:pPr>
              <w:jc w:val="center"/>
              <w:rPr>
                <w:sz w:val="24"/>
                <w:szCs w:val="24"/>
              </w:rPr>
            </w:pPr>
            <w:r>
              <w:rPr>
                <w:sz w:val="24"/>
                <w:szCs w:val="24"/>
              </w:rPr>
              <w:t>0,000</w:t>
            </w:r>
          </w:p>
        </w:tc>
      </w:tr>
      <w:tr w:rsidR="00496270" w:rsidRPr="00A06FE8" w:rsidTr="00E64FAA">
        <w:trPr>
          <w:gridAfter w:val="1"/>
          <w:wAfter w:w="1275" w:type="dxa"/>
          <w:trHeight w:val="519"/>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Pr>
                <w:color w:val="000000"/>
                <w:sz w:val="24"/>
                <w:szCs w:val="24"/>
              </w:rPr>
              <w:t>Иные вопросы в области национальной экономике»</w:t>
            </w: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Pr>
                <w:sz w:val="24"/>
                <w:szCs w:val="24"/>
              </w:rPr>
              <w:t>0412</w:t>
            </w:r>
          </w:p>
        </w:tc>
        <w:tc>
          <w:tcPr>
            <w:tcW w:w="1843"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0205F2">
              <w:rPr>
                <w:sz w:val="24"/>
                <w:szCs w:val="24"/>
              </w:rPr>
              <w:t>721002</w:t>
            </w:r>
            <w:r>
              <w:rPr>
                <w:sz w:val="24"/>
                <w:szCs w:val="24"/>
              </w:rPr>
              <w:t>0000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Pr>
                <w:sz w:val="24"/>
                <w:szCs w:val="24"/>
              </w:rPr>
              <w:t>240</w:t>
            </w:r>
          </w:p>
        </w:tc>
        <w:tc>
          <w:tcPr>
            <w:tcW w:w="1134" w:type="dxa"/>
            <w:tcBorders>
              <w:top w:val="single" w:sz="4" w:space="0" w:color="auto"/>
              <w:left w:val="nil"/>
              <w:bottom w:val="single" w:sz="4" w:space="0" w:color="auto"/>
              <w:right w:val="single" w:sz="4" w:space="0" w:color="auto"/>
            </w:tcBorders>
            <w:vAlign w:val="center"/>
          </w:tcPr>
          <w:p w:rsidR="00496270" w:rsidRDefault="00496270" w:rsidP="00E64FAA">
            <w:pPr>
              <w:jc w:val="center"/>
              <w:rPr>
                <w:sz w:val="24"/>
                <w:szCs w:val="24"/>
              </w:rPr>
            </w:pPr>
            <w:r>
              <w:rPr>
                <w:sz w:val="24"/>
                <w:szCs w:val="24"/>
              </w:rPr>
              <w:t>135,000</w:t>
            </w:r>
          </w:p>
        </w:tc>
        <w:tc>
          <w:tcPr>
            <w:tcW w:w="1275" w:type="dxa"/>
            <w:tcBorders>
              <w:top w:val="single" w:sz="4" w:space="0" w:color="auto"/>
              <w:left w:val="nil"/>
              <w:bottom w:val="single" w:sz="4" w:space="0" w:color="auto"/>
              <w:right w:val="single" w:sz="4" w:space="0" w:color="auto"/>
            </w:tcBorders>
            <w:vAlign w:val="center"/>
          </w:tcPr>
          <w:p w:rsidR="00496270" w:rsidRPr="00EB161B" w:rsidRDefault="00496270" w:rsidP="00E64FAA">
            <w:pPr>
              <w:jc w:val="center"/>
              <w:rPr>
                <w:sz w:val="24"/>
                <w:szCs w:val="24"/>
              </w:rPr>
            </w:pPr>
            <w:r>
              <w:rPr>
                <w:sz w:val="24"/>
                <w:szCs w:val="24"/>
              </w:rPr>
              <w:t>0,000</w:t>
            </w:r>
          </w:p>
        </w:tc>
        <w:tc>
          <w:tcPr>
            <w:tcW w:w="1134" w:type="dxa"/>
            <w:tcBorders>
              <w:top w:val="single" w:sz="4" w:space="0" w:color="auto"/>
              <w:left w:val="nil"/>
              <w:bottom w:val="single" w:sz="4" w:space="0" w:color="auto"/>
              <w:right w:val="single" w:sz="4" w:space="0" w:color="auto"/>
            </w:tcBorders>
            <w:vAlign w:val="center"/>
          </w:tcPr>
          <w:p w:rsidR="00496270" w:rsidRPr="00EB161B" w:rsidRDefault="00496270" w:rsidP="00E64FAA">
            <w:pPr>
              <w:jc w:val="center"/>
              <w:rPr>
                <w:sz w:val="24"/>
                <w:szCs w:val="24"/>
              </w:rPr>
            </w:pPr>
            <w:r>
              <w:rPr>
                <w:sz w:val="24"/>
                <w:szCs w:val="24"/>
              </w:rPr>
              <w:t>0,000</w:t>
            </w:r>
          </w:p>
        </w:tc>
      </w:tr>
      <w:tr w:rsidR="00496270" w:rsidRPr="00A06FE8" w:rsidTr="00E64FAA">
        <w:trPr>
          <w:gridAfter w:val="1"/>
          <w:wAfter w:w="1275" w:type="dxa"/>
          <w:trHeight w:val="264"/>
        </w:trPr>
        <w:tc>
          <w:tcPr>
            <w:tcW w:w="3810"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b/>
                <w:sz w:val="24"/>
                <w:szCs w:val="24"/>
              </w:rPr>
            </w:pPr>
            <w:r w:rsidRPr="00A06FE8">
              <w:rPr>
                <w:b/>
                <w:sz w:val="24"/>
                <w:szCs w:val="24"/>
              </w:rPr>
              <w:t>Жилищно-коммунальное хозяйство</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05</w:t>
            </w:r>
          </w:p>
        </w:tc>
        <w:tc>
          <w:tcPr>
            <w:tcW w:w="1843"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outlineLvl w:val="1"/>
              <w:rPr>
                <w:sz w:val="24"/>
                <w:szCs w:val="24"/>
              </w:rPr>
            </w:pPr>
            <w:r>
              <w:rPr>
                <w:sz w:val="24"/>
                <w:szCs w:val="24"/>
              </w:rPr>
              <w:t xml:space="preserve">  796,409</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71,000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71,000</w:t>
            </w:r>
          </w:p>
        </w:tc>
      </w:tr>
      <w:tr w:rsidR="00496270" w:rsidRPr="00A06FE8" w:rsidTr="00E64FAA">
        <w:trPr>
          <w:gridAfter w:val="1"/>
          <w:wAfter w:w="1275" w:type="dxa"/>
          <w:trHeight w:val="264"/>
        </w:trPr>
        <w:tc>
          <w:tcPr>
            <w:tcW w:w="3810"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b/>
                <w:sz w:val="24"/>
                <w:szCs w:val="24"/>
              </w:rPr>
            </w:pPr>
            <w:r w:rsidRPr="00A06FE8">
              <w:rPr>
                <w:b/>
                <w:sz w:val="24"/>
                <w:szCs w:val="24"/>
              </w:rPr>
              <w:t xml:space="preserve">Коммунальное хозяйство </w:t>
            </w: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0502</w:t>
            </w:r>
          </w:p>
        </w:tc>
        <w:tc>
          <w:tcPr>
            <w:tcW w:w="1843"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Pr>
                <w:sz w:val="24"/>
                <w:szCs w:val="24"/>
              </w:rPr>
              <w:t>726,409</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1,000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1,000</w:t>
            </w:r>
          </w:p>
        </w:tc>
      </w:tr>
      <w:tr w:rsidR="00496270" w:rsidRPr="00A06FE8" w:rsidTr="00E64FAA">
        <w:trPr>
          <w:gridAfter w:val="1"/>
          <w:wAfter w:w="1275" w:type="dxa"/>
          <w:trHeight w:val="264"/>
        </w:trPr>
        <w:tc>
          <w:tcPr>
            <w:tcW w:w="3810"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left="-25"/>
              <w:rPr>
                <w:b/>
                <w:color w:val="000000"/>
                <w:sz w:val="24"/>
                <w:szCs w:val="24"/>
              </w:rPr>
            </w:pPr>
            <w:r w:rsidRPr="00A06FE8">
              <w:rPr>
                <w:b/>
                <w:color w:val="000000"/>
                <w:sz w:val="24"/>
                <w:szCs w:val="24"/>
              </w:rPr>
              <w:t>Муниципальная программа «Модернизация и развитие коммунальной инфраструктуры, обеспечение энергосбережения и повышения энергетической эффективности на 2014-202</w:t>
            </w:r>
            <w:r>
              <w:rPr>
                <w:b/>
                <w:color w:val="000000"/>
                <w:sz w:val="24"/>
                <w:szCs w:val="24"/>
              </w:rPr>
              <w:t>4</w:t>
            </w:r>
            <w:r w:rsidRPr="00A06FE8">
              <w:rPr>
                <w:b/>
                <w:color w:val="000000"/>
                <w:sz w:val="24"/>
                <w:szCs w:val="24"/>
              </w:rPr>
              <w:t xml:space="preserve"> годы»</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p>
        </w:tc>
        <w:tc>
          <w:tcPr>
            <w:tcW w:w="1843"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Pr>
                <w:sz w:val="24"/>
                <w:szCs w:val="24"/>
              </w:rPr>
              <w:t>76,98</w:t>
            </w:r>
          </w:p>
        </w:tc>
        <w:tc>
          <w:tcPr>
            <w:tcW w:w="1275"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1,000</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1,000</w:t>
            </w:r>
          </w:p>
        </w:tc>
      </w:tr>
      <w:tr w:rsidR="00496270" w:rsidRPr="00A06FE8" w:rsidTr="00E64FAA">
        <w:trPr>
          <w:gridAfter w:val="1"/>
          <w:wAfter w:w="1275" w:type="dxa"/>
          <w:trHeight w:val="255"/>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left="-37" w:hanging="71"/>
              <w:rPr>
                <w:b/>
                <w:color w:val="000000"/>
                <w:sz w:val="24"/>
                <w:szCs w:val="24"/>
              </w:rPr>
            </w:pPr>
            <w:r w:rsidRPr="00A06FE8">
              <w:rPr>
                <w:b/>
                <w:color w:val="000000"/>
                <w:sz w:val="24"/>
                <w:szCs w:val="24"/>
              </w:rPr>
              <w:t xml:space="preserve">Подпрограмма «Комплексная программа модернизации и реформирования жилищно-коммунального хозяйства </w:t>
            </w:r>
            <w:r w:rsidRPr="00961F9B">
              <w:rPr>
                <w:b/>
                <w:color w:val="000000"/>
                <w:sz w:val="24"/>
                <w:szCs w:val="24"/>
              </w:rPr>
              <w:t xml:space="preserve">администрации </w:t>
            </w:r>
            <w:proofErr w:type="spellStart"/>
            <w:r>
              <w:rPr>
                <w:b/>
                <w:color w:val="000000"/>
                <w:sz w:val="24"/>
                <w:szCs w:val="24"/>
              </w:rPr>
              <w:t>Иванырсинского</w:t>
            </w:r>
            <w:proofErr w:type="spellEnd"/>
            <w:r w:rsidRPr="00961F9B">
              <w:rPr>
                <w:b/>
                <w:color w:val="000000"/>
                <w:sz w:val="24"/>
                <w:szCs w:val="24"/>
              </w:rPr>
              <w:t xml:space="preserve"> сельсовета </w:t>
            </w:r>
            <w:proofErr w:type="spellStart"/>
            <w:r>
              <w:rPr>
                <w:b/>
                <w:color w:val="000000"/>
                <w:sz w:val="24"/>
                <w:szCs w:val="24"/>
              </w:rPr>
              <w:t>Лунинского</w:t>
            </w:r>
            <w:proofErr w:type="spellEnd"/>
            <w:r>
              <w:rPr>
                <w:b/>
                <w:color w:val="000000"/>
                <w:sz w:val="24"/>
                <w:szCs w:val="24"/>
              </w:rPr>
              <w:t xml:space="preserve"> района</w:t>
            </w:r>
            <w:r w:rsidRPr="00961F9B">
              <w:rPr>
                <w:b/>
                <w:color w:val="000000"/>
                <w:sz w:val="24"/>
                <w:szCs w:val="24"/>
              </w:rPr>
              <w:t xml:space="preserve"> Пензенской области »</w:t>
            </w: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05</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23 2 00 00000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Pr>
                <w:sz w:val="24"/>
                <w:szCs w:val="24"/>
              </w:rPr>
              <w:t>76,98</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1,000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1,000</w:t>
            </w:r>
          </w:p>
        </w:tc>
      </w:tr>
      <w:tr w:rsidR="00496270" w:rsidRPr="00A06FE8" w:rsidTr="00E64FAA">
        <w:trPr>
          <w:gridAfter w:val="1"/>
          <w:wAfter w:w="1275" w:type="dxa"/>
          <w:trHeight w:val="255"/>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left="-37" w:hanging="71"/>
              <w:rPr>
                <w:b/>
                <w:color w:val="000000"/>
                <w:sz w:val="24"/>
                <w:szCs w:val="24"/>
              </w:rPr>
            </w:pPr>
            <w:r w:rsidRPr="00A06FE8">
              <w:rPr>
                <w:b/>
                <w:color w:val="000000"/>
                <w:sz w:val="24"/>
                <w:szCs w:val="24"/>
              </w:rPr>
              <w:t xml:space="preserve">Основные мероприятия «Комплексная программа модернизации и реформирования жилищно-коммунального хозяйства </w:t>
            </w:r>
            <w:r w:rsidRPr="00961F9B">
              <w:rPr>
                <w:b/>
                <w:color w:val="000000"/>
                <w:sz w:val="24"/>
                <w:szCs w:val="24"/>
              </w:rPr>
              <w:t xml:space="preserve">администрации </w:t>
            </w:r>
            <w:proofErr w:type="spellStart"/>
            <w:r>
              <w:rPr>
                <w:b/>
                <w:color w:val="000000"/>
                <w:sz w:val="24"/>
                <w:szCs w:val="24"/>
              </w:rPr>
              <w:t>Иванырсинского</w:t>
            </w:r>
            <w:proofErr w:type="spellEnd"/>
            <w:r w:rsidRPr="00961F9B">
              <w:rPr>
                <w:b/>
                <w:color w:val="000000"/>
                <w:sz w:val="24"/>
                <w:szCs w:val="24"/>
              </w:rPr>
              <w:t xml:space="preserve"> сельсовета </w:t>
            </w:r>
            <w:proofErr w:type="spellStart"/>
            <w:r>
              <w:rPr>
                <w:b/>
                <w:color w:val="000000"/>
                <w:sz w:val="24"/>
                <w:szCs w:val="24"/>
              </w:rPr>
              <w:t>Лунинского</w:t>
            </w:r>
            <w:proofErr w:type="spellEnd"/>
            <w:r>
              <w:rPr>
                <w:b/>
                <w:color w:val="000000"/>
                <w:sz w:val="24"/>
                <w:szCs w:val="24"/>
              </w:rPr>
              <w:t xml:space="preserve"> района</w:t>
            </w:r>
            <w:r w:rsidRPr="00961F9B">
              <w:rPr>
                <w:b/>
                <w:color w:val="000000"/>
                <w:sz w:val="24"/>
                <w:szCs w:val="24"/>
              </w:rPr>
              <w:t xml:space="preserve"> Пензенской области »</w:t>
            </w:r>
            <w:r w:rsidRPr="00A06FE8">
              <w:rPr>
                <w:b/>
                <w:color w:val="000000"/>
                <w:sz w:val="24"/>
                <w:szCs w:val="24"/>
              </w:rPr>
              <w:t>»</w:t>
            </w: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0502</w:t>
            </w:r>
          </w:p>
        </w:tc>
        <w:tc>
          <w:tcPr>
            <w:tcW w:w="1843"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232 01 00000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outlineLvl w:val="1"/>
              <w:rPr>
                <w:sz w:val="24"/>
                <w:szCs w:val="24"/>
              </w:rPr>
            </w:pPr>
            <w:r>
              <w:rPr>
                <w:sz w:val="24"/>
                <w:szCs w:val="24"/>
              </w:rPr>
              <w:t>76,98</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1,000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1,000</w:t>
            </w:r>
          </w:p>
        </w:tc>
      </w:tr>
      <w:tr w:rsidR="00496270" w:rsidRPr="00A06FE8" w:rsidTr="00E64FAA">
        <w:trPr>
          <w:gridAfter w:val="1"/>
          <w:wAfter w:w="1275" w:type="dxa"/>
          <w:trHeight w:val="435"/>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Иные закупки товаров, работ и услуг для обеспечения муниципальных нужд</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0502</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23 2 01 03000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240</w:t>
            </w:r>
          </w:p>
        </w:tc>
        <w:tc>
          <w:tcPr>
            <w:tcW w:w="1134" w:type="dxa"/>
            <w:tcBorders>
              <w:top w:val="single" w:sz="4" w:space="0" w:color="auto"/>
              <w:left w:val="nil"/>
              <w:bottom w:val="single" w:sz="4" w:space="0" w:color="auto"/>
              <w:right w:val="single" w:sz="4" w:space="0" w:color="auto"/>
            </w:tcBorders>
            <w:vAlign w:val="center"/>
            <w:hideMark/>
          </w:tcPr>
          <w:p w:rsidR="00496270" w:rsidRPr="002D5611" w:rsidRDefault="00496270" w:rsidP="00E64FAA">
            <w:pPr>
              <w:widowControl w:val="0"/>
              <w:autoSpaceDE w:val="0"/>
              <w:autoSpaceDN w:val="0"/>
              <w:adjustRightInd w:val="0"/>
              <w:jc w:val="center"/>
              <w:outlineLvl w:val="1"/>
              <w:rPr>
                <w:sz w:val="24"/>
                <w:szCs w:val="24"/>
              </w:rPr>
            </w:pPr>
            <w:r>
              <w:rPr>
                <w:sz w:val="24"/>
                <w:szCs w:val="24"/>
              </w:rPr>
              <w:t>76,98</w:t>
            </w:r>
          </w:p>
        </w:tc>
        <w:tc>
          <w:tcPr>
            <w:tcW w:w="1275" w:type="dxa"/>
            <w:tcBorders>
              <w:top w:val="single" w:sz="4" w:space="0" w:color="auto"/>
              <w:left w:val="nil"/>
              <w:bottom w:val="single" w:sz="4" w:space="0" w:color="auto"/>
              <w:right w:val="single" w:sz="4" w:space="0" w:color="auto"/>
            </w:tcBorders>
            <w:vAlign w:val="center"/>
          </w:tcPr>
          <w:p w:rsidR="00496270" w:rsidRPr="002D5611" w:rsidRDefault="00496270" w:rsidP="00E64FAA">
            <w:pPr>
              <w:widowControl w:val="0"/>
              <w:autoSpaceDE w:val="0"/>
              <w:autoSpaceDN w:val="0"/>
              <w:adjustRightInd w:val="0"/>
              <w:jc w:val="center"/>
              <w:outlineLvl w:val="1"/>
              <w:rPr>
                <w:sz w:val="24"/>
                <w:szCs w:val="24"/>
              </w:rPr>
            </w:pPr>
            <w:r>
              <w:rPr>
                <w:sz w:val="24"/>
                <w:szCs w:val="24"/>
              </w:rPr>
              <w:t>1,000</w:t>
            </w:r>
          </w:p>
        </w:tc>
        <w:tc>
          <w:tcPr>
            <w:tcW w:w="1134" w:type="dxa"/>
            <w:tcBorders>
              <w:top w:val="single" w:sz="4" w:space="0" w:color="auto"/>
              <w:left w:val="nil"/>
              <w:bottom w:val="single" w:sz="4" w:space="0" w:color="auto"/>
              <w:right w:val="single" w:sz="4" w:space="0" w:color="auto"/>
            </w:tcBorders>
            <w:vAlign w:val="center"/>
          </w:tcPr>
          <w:p w:rsidR="00496270" w:rsidRPr="002D5611" w:rsidRDefault="00496270" w:rsidP="00E64FAA">
            <w:pPr>
              <w:widowControl w:val="0"/>
              <w:autoSpaceDE w:val="0"/>
              <w:autoSpaceDN w:val="0"/>
              <w:adjustRightInd w:val="0"/>
              <w:jc w:val="center"/>
              <w:outlineLvl w:val="1"/>
              <w:rPr>
                <w:sz w:val="24"/>
                <w:szCs w:val="24"/>
              </w:rPr>
            </w:pPr>
            <w:r>
              <w:rPr>
                <w:sz w:val="24"/>
                <w:szCs w:val="24"/>
              </w:rPr>
              <w:t>1,000</w:t>
            </w:r>
          </w:p>
        </w:tc>
      </w:tr>
      <w:tr w:rsidR="00496270" w:rsidRPr="00A06FE8" w:rsidTr="00E64FAA">
        <w:trPr>
          <w:gridAfter w:val="1"/>
          <w:wAfter w:w="1275" w:type="dxa"/>
          <w:trHeight w:val="435"/>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lastRenderedPageBreak/>
              <w:t>Иные закупки товаров, работ и услуг для обеспечения муниципальных нужд</w:t>
            </w: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Pr>
                <w:sz w:val="24"/>
                <w:szCs w:val="24"/>
              </w:rPr>
              <w:t>0502</w:t>
            </w:r>
          </w:p>
        </w:tc>
        <w:tc>
          <w:tcPr>
            <w:tcW w:w="1843" w:type="dxa"/>
            <w:tcBorders>
              <w:top w:val="single" w:sz="4" w:space="0" w:color="auto"/>
              <w:left w:val="nil"/>
              <w:bottom w:val="single" w:sz="4" w:space="0" w:color="auto"/>
              <w:right w:val="single" w:sz="4" w:space="0" w:color="auto"/>
            </w:tcBorders>
            <w:vAlign w:val="center"/>
          </w:tcPr>
          <w:p w:rsidR="00496270" w:rsidRPr="00AA26A9" w:rsidRDefault="00496270" w:rsidP="00E64FAA">
            <w:pPr>
              <w:widowControl w:val="0"/>
              <w:autoSpaceDE w:val="0"/>
              <w:autoSpaceDN w:val="0"/>
              <w:adjustRightInd w:val="0"/>
              <w:jc w:val="center"/>
              <w:outlineLvl w:val="1"/>
              <w:rPr>
                <w:sz w:val="24"/>
                <w:szCs w:val="24"/>
                <w:lang w:val="en-US"/>
              </w:rPr>
            </w:pPr>
            <w:r>
              <w:rPr>
                <w:sz w:val="24"/>
                <w:szCs w:val="24"/>
              </w:rPr>
              <w:t>23 2 01</w:t>
            </w:r>
            <w:r>
              <w:rPr>
                <w:sz w:val="24"/>
                <w:szCs w:val="24"/>
                <w:lang w:val="en-US"/>
              </w:rPr>
              <w:t>S1350</w:t>
            </w:r>
          </w:p>
        </w:tc>
        <w:tc>
          <w:tcPr>
            <w:tcW w:w="709" w:type="dxa"/>
            <w:tcBorders>
              <w:top w:val="single" w:sz="4" w:space="0" w:color="auto"/>
              <w:left w:val="nil"/>
              <w:bottom w:val="single" w:sz="4" w:space="0" w:color="auto"/>
              <w:right w:val="single" w:sz="4" w:space="0" w:color="auto"/>
            </w:tcBorders>
            <w:vAlign w:val="center"/>
          </w:tcPr>
          <w:p w:rsidR="00496270" w:rsidRPr="00AA26A9" w:rsidRDefault="00496270" w:rsidP="00E64FAA">
            <w:pPr>
              <w:widowControl w:val="0"/>
              <w:autoSpaceDE w:val="0"/>
              <w:autoSpaceDN w:val="0"/>
              <w:adjustRightInd w:val="0"/>
              <w:jc w:val="center"/>
              <w:outlineLvl w:val="1"/>
              <w:rPr>
                <w:sz w:val="24"/>
                <w:szCs w:val="24"/>
                <w:lang w:val="en-US"/>
              </w:rPr>
            </w:pPr>
            <w:r>
              <w:rPr>
                <w:sz w:val="24"/>
                <w:szCs w:val="24"/>
                <w:lang w:val="en-US"/>
              </w:rPr>
              <w:t>240</w:t>
            </w:r>
          </w:p>
        </w:tc>
        <w:tc>
          <w:tcPr>
            <w:tcW w:w="1134" w:type="dxa"/>
            <w:tcBorders>
              <w:top w:val="single" w:sz="4" w:space="0" w:color="auto"/>
              <w:left w:val="nil"/>
              <w:bottom w:val="single" w:sz="4" w:space="0" w:color="auto"/>
              <w:right w:val="single" w:sz="4" w:space="0" w:color="auto"/>
            </w:tcBorders>
            <w:vAlign w:val="center"/>
          </w:tcPr>
          <w:p w:rsidR="00496270" w:rsidRPr="003E0867" w:rsidRDefault="00496270" w:rsidP="00E64FAA">
            <w:pPr>
              <w:widowControl w:val="0"/>
              <w:autoSpaceDE w:val="0"/>
              <w:autoSpaceDN w:val="0"/>
              <w:adjustRightInd w:val="0"/>
              <w:jc w:val="center"/>
              <w:outlineLvl w:val="1"/>
              <w:rPr>
                <w:sz w:val="24"/>
                <w:szCs w:val="24"/>
              </w:rPr>
            </w:pPr>
            <w:r>
              <w:rPr>
                <w:sz w:val="24"/>
                <w:szCs w:val="24"/>
              </w:rPr>
              <w:t>649,429</w:t>
            </w:r>
          </w:p>
        </w:tc>
        <w:tc>
          <w:tcPr>
            <w:tcW w:w="1275" w:type="dxa"/>
            <w:tcBorders>
              <w:top w:val="single" w:sz="4" w:space="0" w:color="auto"/>
              <w:left w:val="nil"/>
              <w:bottom w:val="single" w:sz="4" w:space="0" w:color="auto"/>
              <w:right w:val="single" w:sz="4" w:space="0" w:color="auto"/>
            </w:tcBorders>
            <w:vAlign w:val="center"/>
          </w:tcPr>
          <w:p w:rsidR="00496270" w:rsidRDefault="00496270" w:rsidP="00E64FAA">
            <w:pPr>
              <w:widowControl w:val="0"/>
              <w:autoSpaceDE w:val="0"/>
              <w:autoSpaceDN w:val="0"/>
              <w:adjustRightInd w:val="0"/>
              <w:jc w:val="center"/>
              <w:outlineLvl w:val="1"/>
              <w:rPr>
                <w:sz w:val="24"/>
                <w:szCs w:val="24"/>
              </w:rPr>
            </w:pPr>
            <w:r>
              <w:rPr>
                <w:sz w:val="24"/>
                <w:szCs w:val="24"/>
              </w:rPr>
              <w:t>0,00</w:t>
            </w:r>
          </w:p>
        </w:tc>
        <w:tc>
          <w:tcPr>
            <w:tcW w:w="1134" w:type="dxa"/>
            <w:tcBorders>
              <w:top w:val="single" w:sz="4" w:space="0" w:color="auto"/>
              <w:left w:val="nil"/>
              <w:bottom w:val="single" w:sz="4" w:space="0" w:color="auto"/>
              <w:right w:val="single" w:sz="4" w:space="0" w:color="auto"/>
            </w:tcBorders>
            <w:vAlign w:val="center"/>
          </w:tcPr>
          <w:p w:rsidR="00496270" w:rsidRDefault="00496270" w:rsidP="00E64FAA">
            <w:pPr>
              <w:widowControl w:val="0"/>
              <w:autoSpaceDE w:val="0"/>
              <w:autoSpaceDN w:val="0"/>
              <w:adjustRightInd w:val="0"/>
              <w:jc w:val="center"/>
              <w:outlineLvl w:val="1"/>
              <w:rPr>
                <w:sz w:val="24"/>
                <w:szCs w:val="24"/>
              </w:rPr>
            </w:pPr>
            <w:r>
              <w:rPr>
                <w:sz w:val="24"/>
                <w:szCs w:val="24"/>
              </w:rPr>
              <w:t>0,00</w:t>
            </w:r>
          </w:p>
        </w:tc>
      </w:tr>
      <w:tr w:rsidR="00496270" w:rsidRPr="00A06FE8" w:rsidTr="00E64FAA">
        <w:trPr>
          <w:gridAfter w:val="1"/>
          <w:wAfter w:w="1275" w:type="dxa"/>
          <w:trHeight w:val="255"/>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 xml:space="preserve">Основные мероприятия «Благоустройство территорий </w:t>
            </w:r>
            <w:r w:rsidRPr="00961F9B">
              <w:rPr>
                <w:b/>
                <w:color w:val="000000"/>
                <w:sz w:val="24"/>
                <w:szCs w:val="24"/>
              </w:rPr>
              <w:t xml:space="preserve">администрации </w:t>
            </w:r>
            <w:proofErr w:type="spellStart"/>
            <w:r>
              <w:rPr>
                <w:b/>
                <w:color w:val="000000"/>
                <w:sz w:val="24"/>
                <w:szCs w:val="24"/>
              </w:rPr>
              <w:t>Иванырсинского</w:t>
            </w:r>
            <w:proofErr w:type="spellEnd"/>
            <w:r w:rsidRPr="00961F9B">
              <w:rPr>
                <w:b/>
                <w:color w:val="000000"/>
                <w:sz w:val="24"/>
                <w:szCs w:val="24"/>
              </w:rPr>
              <w:t xml:space="preserve"> сельсовета </w:t>
            </w:r>
            <w:proofErr w:type="spellStart"/>
            <w:r>
              <w:rPr>
                <w:b/>
                <w:color w:val="000000"/>
                <w:sz w:val="24"/>
                <w:szCs w:val="24"/>
              </w:rPr>
              <w:t>Лунинского</w:t>
            </w:r>
            <w:proofErr w:type="spellEnd"/>
            <w:r>
              <w:rPr>
                <w:b/>
                <w:color w:val="000000"/>
                <w:sz w:val="24"/>
                <w:szCs w:val="24"/>
              </w:rPr>
              <w:t xml:space="preserve"> района</w:t>
            </w:r>
            <w:r w:rsidRPr="00961F9B">
              <w:rPr>
                <w:b/>
                <w:color w:val="000000"/>
                <w:sz w:val="24"/>
                <w:szCs w:val="24"/>
              </w:rPr>
              <w:t xml:space="preserve"> Пензенской области »</w:t>
            </w: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0503</w:t>
            </w:r>
          </w:p>
        </w:tc>
        <w:tc>
          <w:tcPr>
            <w:tcW w:w="1843"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23 2 02 00000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70,000</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70,000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70,000</w:t>
            </w:r>
          </w:p>
        </w:tc>
      </w:tr>
      <w:tr w:rsidR="00496270" w:rsidRPr="00A06FE8" w:rsidTr="00E64FAA">
        <w:trPr>
          <w:gridAfter w:val="1"/>
          <w:wAfter w:w="1275" w:type="dxa"/>
          <w:trHeight w:val="255"/>
        </w:trPr>
        <w:tc>
          <w:tcPr>
            <w:tcW w:w="3810" w:type="dxa"/>
            <w:tcBorders>
              <w:top w:val="single" w:sz="4" w:space="0" w:color="auto"/>
              <w:left w:val="single" w:sz="4" w:space="0" w:color="auto"/>
              <w:bottom w:val="single" w:sz="4" w:space="0" w:color="auto"/>
              <w:right w:val="single" w:sz="4" w:space="0" w:color="auto"/>
            </w:tcBorders>
          </w:tcPr>
          <w:p w:rsidR="00496270" w:rsidRPr="00961F9B" w:rsidRDefault="00496270" w:rsidP="00E64FAA">
            <w:pPr>
              <w:widowControl w:val="0"/>
              <w:autoSpaceDE w:val="0"/>
              <w:autoSpaceDN w:val="0"/>
              <w:adjustRightInd w:val="0"/>
              <w:ind w:hanging="108"/>
              <w:rPr>
                <w:color w:val="000000"/>
                <w:sz w:val="24"/>
                <w:szCs w:val="24"/>
              </w:rPr>
            </w:pPr>
            <w:r w:rsidRPr="00961F9B">
              <w:rPr>
                <w:color w:val="000000"/>
                <w:sz w:val="24"/>
                <w:szCs w:val="24"/>
              </w:rPr>
              <w:t xml:space="preserve">Благоустройство в рамках подпрограммы «Комплексная программа модернизации и реформирования жилищно-коммунального хозяйства администрации </w:t>
            </w:r>
            <w:proofErr w:type="spellStart"/>
            <w:r>
              <w:rPr>
                <w:color w:val="000000"/>
                <w:sz w:val="24"/>
                <w:szCs w:val="24"/>
              </w:rPr>
              <w:t>Иванырсинского</w:t>
            </w:r>
            <w:proofErr w:type="spellEnd"/>
            <w:r w:rsidRPr="00961F9B">
              <w:rPr>
                <w:color w:val="000000"/>
                <w:sz w:val="24"/>
                <w:szCs w:val="24"/>
              </w:rPr>
              <w:t xml:space="preserve"> сельсовета </w:t>
            </w:r>
            <w:proofErr w:type="spellStart"/>
            <w:r>
              <w:rPr>
                <w:color w:val="000000"/>
                <w:sz w:val="24"/>
                <w:szCs w:val="24"/>
              </w:rPr>
              <w:t>Лунинского</w:t>
            </w:r>
            <w:proofErr w:type="spellEnd"/>
            <w:r>
              <w:rPr>
                <w:color w:val="000000"/>
                <w:sz w:val="24"/>
                <w:szCs w:val="24"/>
              </w:rPr>
              <w:t xml:space="preserve"> района</w:t>
            </w:r>
            <w:r w:rsidRPr="00961F9B">
              <w:rPr>
                <w:color w:val="000000"/>
                <w:sz w:val="24"/>
                <w:szCs w:val="24"/>
              </w:rPr>
              <w:t xml:space="preserve"> Пензенской области »</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0503</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23 2 02 04000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200</w:t>
            </w:r>
          </w:p>
        </w:tc>
        <w:tc>
          <w:tcPr>
            <w:tcW w:w="1134" w:type="dxa"/>
            <w:tcBorders>
              <w:top w:val="single" w:sz="4" w:space="0" w:color="auto"/>
              <w:left w:val="nil"/>
              <w:bottom w:val="single" w:sz="4" w:space="0" w:color="auto"/>
              <w:right w:val="single" w:sz="4" w:space="0" w:color="auto"/>
            </w:tcBorders>
            <w:vAlign w:val="center"/>
          </w:tcPr>
          <w:p w:rsidR="00496270" w:rsidRPr="002D5611" w:rsidRDefault="00496270" w:rsidP="00E64FAA">
            <w:pPr>
              <w:widowControl w:val="0"/>
              <w:autoSpaceDE w:val="0"/>
              <w:autoSpaceDN w:val="0"/>
              <w:adjustRightInd w:val="0"/>
              <w:jc w:val="center"/>
              <w:outlineLvl w:val="1"/>
              <w:rPr>
                <w:sz w:val="24"/>
                <w:szCs w:val="24"/>
              </w:rPr>
            </w:pPr>
            <w:r>
              <w:rPr>
                <w:sz w:val="24"/>
                <w:szCs w:val="24"/>
              </w:rPr>
              <w:t>70,000</w:t>
            </w:r>
          </w:p>
        </w:tc>
        <w:tc>
          <w:tcPr>
            <w:tcW w:w="1275" w:type="dxa"/>
            <w:tcBorders>
              <w:top w:val="single" w:sz="4" w:space="0" w:color="auto"/>
              <w:left w:val="nil"/>
              <w:bottom w:val="single" w:sz="4" w:space="0" w:color="auto"/>
              <w:right w:val="single" w:sz="4" w:space="0" w:color="auto"/>
            </w:tcBorders>
            <w:vAlign w:val="center"/>
          </w:tcPr>
          <w:p w:rsidR="00496270" w:rsidRPr="002D5611" w:rsidRDefault="00496270" w:rsidP="00E64FAA">
            <w:pPr>
              <w:widowControl w:val="0"/>
              <w:autoSpaceDE w:val="0"/>
              <w:autoSpaceDN w:val="0"/>
              <w:adjustRightInd w:val="0"/>
              <w:jc w:val="center"/>
              <w:outlineLvl w:val="1"/>
              <w:rPr>
                <w:sz w:val="24"/>
                <w:szCs w:val="24"/>
              </w:rPr>
            </w:pPr>
            <w:r>
              <w:rPr>
                <w:sz w:val="24"/>
                <w:szCs w:val="24"/>
              </w:rPr>
              <w:t>70,000</w:t>
            </w:r>
          </w:p>
        </w:tc>
        <w:tc>
          <w:tcPr>
            <w:tcW w:w="1134" w:type="dxa"/>
            <w:tcBorders>
              <w:top w:val="single" w:sz="4" w:space="0" w:color="auto"/>
              <w:left w:val="nil"/>
              <w:bottom w:val="single" w:sz="4" w:space="0" w:color="auto"/>
              <w:right w:val="single" w:sz="4" w:space="0" w:color="auto"/>
            </w:tcBorders>
          </w:tcPr>
          <w:p w:rsidR="00496270" w:rsidRDefault="00496270" w:rsidP="00E64FAA">
            <w:pPr>
              <w:rPr>
                <w:b/>
                <w:sz w:val="24"/>
                <w:szCs w:val="24"/>
              </w:rPr>
            </w:pPr>
          </w:p>
          <w:p w:rsidR="00496270" w:rsidRDefault="00496270" w:rsidP="00E64FAA">
            <w:pPr>
              <w:rPr>
                <w:b/>
                <w:sz w:val="24"/>
                <w:szCs w:val="24"/>
              </w:rPr>
            </w:pPr>
          </w:p>
          <w:p w:rsidR="00496270" w:rsidRDefault="00496270" w:rsidP="00E64FAA">
            <w:pPr>
              <w:rPr>
                <w:b/>
                <w:sz w:val="24"/>
                <w:szCs w:val="24"/>
              </w:rPr>
            </w:pPr>
          </w:p>
          <w:p w:rsidR="00496270" w:rsidRPr="00023529" w:rsidRDefault="00496270" w:rsidP="00E64FAA">
            <w:r w:rsidRPr="00023529">
              <w:rPr>
                <w:sz w:val="24"/>
                <w:szCs w:val="24"/>
              </w:rPr>
              <w:t>70,000</w:t>
            </w:r>
          </w:p>
        </w:tc>
      </w:tr>
      <w:tr w:rsidR="00496270" w:rsidRPr="00A06FE8" w:rsidTr="00E64FAA">
        <w:trPr>
          <w:gridAfter w:val="1"/>
          <w:wAfter w:w="1275" w:type="dxa"/>
          <w:trHeight w:val="495"/>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Иные закупки товаров, работ и услуг для обеспечения муниципальных нужд</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0503</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23 2 02 04000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240</w:t>
            </w:r>
          </w:p>
        </w:tc>
        <w:tc>
          <w:tcPr>
            <w:tcW w:w="1134" w:type="dxa"/>
            <w:tcBorders>
              <w:top w:val="single" w:sz="4" w:space="0" w:color="auto"/>
              <w:left w:val="nil"/>
              <w:bottom w:val="single" w:sz="4" w:space="0" w:color="auto"/>
              <w:right w:val="single" w:sz="4" w:space="0" w:color="auto"/>
            </w:tcBorders>
            <w:vAlign w:val="center"/>
          </w:tcPr>
          <w:p w:rsidR="00496270" w:rsidRPr="002D5611" w:rsidRDefault="00496270" w:rsidP="00E64FAA">
            <w:pPr>
              <w:widowControl w:val="0"/>
              <w:autoSpaceDE w:val="0"/>
              <w:autoSpaceDN w:val="0"/>
              <w:adjustRightInd w:val="0"/>
              <w:jc w:val="center"/>
              <w:outlineLvl w:val="1"/>
              <w:rPr>
                <w:sz w:val="24"/>
                <w:szCs w:val="24"/>
              </w:rPr>
            </w:pPr>
            <w:r>
              <w:rPr>
                <w:sz w:val="24"/>
                <w:szCs w:val="24"/>
              </w:rPr>
              <w:t>70,000</w:t>
            </w:r>
          </w:p>
        </w:tc>
        <w:tc>
          <w:tcPr>
            <w:tcW w:w="1275" w:type="dxa"/>
            <w:tcBorders>
              <w:top w:val="single" w:sz="4" w:space="0" w:color="auto"/>
              <w:left w:val="nil"/>
              <w:bottom w:val="single" w:sz="4" w:space="0" w:color="auto"/>
              <w:right w:val="single" w:sz="4" w:space="0" w:color="auto"/>
            </w:tcBorders>
            <w:vAlign w:val="center"/>
          </w:tcPr>
          <w:p w:rsidR="00496270" w:rsidRPr="002D5611" w:rsidRDefault="00496270" w:rsidP="00E64FAA">
            <w:pPr>
              <w:widowControl w:val="0"/>
              <w:autoSpaceDE w:val="0"/>
              <w:autoSpaceDN w:val="0"/>
              <w:adjustRightInd w:val="0"/>
              <w:jc w:val="center"/>
              <w:outlineLvl w:val="1"/>
              <w:rPr>
                <w:sz w:val="24"/>
                <w:szCs w:val="24"/>
              </w:rPr>
            </w:pPr>
            <w:r>
              <w:rPr>
                <w:sz w:val="24"/>
                <w:szCs w:val="24"/>
              </w:rPr>
              <w:t>70,000</w:t>
            </w:r>
          </w:p>
        </w:tc>
        <w:tc>
          <w:tcPr>
            <w:tcW w:w="1134" w:type="dxa"/>
            <w:tcBorders>
              <w:top w:val="single" w:sz="4" w:space="0" w:color="auto"/>
              <w:left w:val="nil"/>
              <w:bottom w:val="single" w:sz="4" w:space="0" w:color="auto"/>
              <w:right w:val="single" w:sz="4" w:space="0" w:color="auto"/>
            </w:tcBorders>
          </w:tcPr>
          <w:p w:rsidR="00496270" w:rsidRDefault="00496270" w:rsidP="00E64FAA">
            <w:pPr>
              <w:rPr>
                <w:b/>
                <w:sz w:val="24"/>
                <w:szCs w:val="24"/>
              </w:rPr>
            </w:pPr>
          </w:p>
          <w:p w:rsidR="00496270" w:rsidRPr="00023529" w:rsidRDefault="00496270" w:rsidP="00E64FAA">
            <w:r w:rsidRPr="00023529">
              <w:rPr>
                <w:sz w:val="24"/>
                <w:szCs w:val="24"/>
              </w:rPr>
              <w:t>70,000</w:t>
            </w:r>
          </w:p>
        </w:tc>
      </w:tr>
      <w:tr w:rsidR="00496270" w:rsidRPr="00A06FE8" w:rsidTr="00E64FAA">
        <w:trPr>
          <w:gridAfter w:val="1"/>
          <w:wAfter w:w="1275" w:type="dxa"/>
          <w:trHeight w:val="435"/>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b/>
                <w:sz w:val="24"/>
                <w:szCs w:val="24"/>
              </w:rPr>
            </w:pPr>
            <w:r w:rsidRPr="00A06FE8">
              <w:rPr>
                <w:b/>
                <w:sz w:val="24"/>
                <w:szCs w:val="24"/>
              </w:rPr>
              <w:t>Культура, кинематография</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08</w:t>
            </w:r>
          </w:p>
        </w:tc>
        <w:tc>
          <w:tcPr>
            <w:tcW w:w="1843"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jc w:val="center"/>
            </w:pPr>
            <w:r w:rsidRPr="00EA2D91">
              <w:rPr>
                <w:sz w:val="24"/>
                <w:szCs w:val="24"/>
              </w:rPr>
              <w:t>396,384</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396,384</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396,384</w:t>
            </w:r>
          </w:p>
        </w:tc>
      </w:tr>
      <w:tr w:rsidR="00496270" w:rsidRPr="00A06FE8" w:rsidTr="00E64FAA">
        <w:trPr>
          <w:gridAfter w:val="1"/>
          <w:wAfter w:w="1275" w:type="dxa"/>
          <w:trHeight w:val="255"/>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 xml:space="preserve">Муниципальная программа «Развитие культуры </w:t>
            </w:r>
            <w:r w:rsidRPr="00961F9B">
              <w:rPr>
                <w:b/>
                <w:color w:val="000000"/>
                <w:sz w:val="24"/>
                <w:szCs w:val="24"/>
              </w:rPr>
              <w:t xml:space="preserve">администрации </w:t>
            </w:r>
            <w:proofErr w:type="spellStart"/>
            <w:r>
              <w:rPr>
                <w:b/>
                <w:color w:val="000000"/>
                <w:sz w:val="24"/>
                <w:szCs w:val="24"/>
              </w:rPr>
              <w:t>Иванырсинского</w:t>
            </w:r>
            <w:proofErr w:type="spellEnd"/>
            <w:r w:rsidRPr="00961F9B">
              <w:rPr>
                <w:b/>
                <w:color w:val="000000"/>
                <w:sz w:val="24"/>
                <w:szCs w:val="24"/>
              </w:rPr>
              <w:t xml:space="preserve"> сельсовета </w:t>
            </w:r>
            <w:proofErr w:type="spellStart"/>
            <w:r>
              <w:rPr>
                <w:b/>
                <w:color w:val="000000"/>
                <w:sz w:val="24"/>
                <w:szCs w:val="24"/>
              </w:rPr>
              <w:t>Лунинского</w:t>
            </w:r>
            <w:proofErr w:type="spellEnd"/>
            <w:r>
              <w:rPr>
                <w:b/>
                <w:color w:val="000000"/>
                <w:sz w:val="24"/>
                <w:szCs w:val="24"/>
              </w:rPr>
              <w:t xml:space="preserve"> района</w:t>
            </w:r>
            <w:r w:rsidRPr="00961F9B">
              <w:rPr>
                <w:b/>
                <w:color w:val="000000"/>
                <w:sz w:val="24"/>
                <w:szCs w:val="24"/>
              </w:rPr>
              <w:t xml:space="preserve"> Пензенской области »</w:t>
            </w:r>
            <w:r w:rsidRPr="00A06FE8">
              <w:rPr>
                <w:b/>
                <w:color w:val="000000"/>
                <w:sz w:val="24"/>
                <w:szCs w:val="24"/>
              </w:rPr>
              <w:t xml:space="preserve"> на 2014-202</w:t>
            </w:r>
            <w:r>
              <w:rPr>
                <w:b/>
                <w:color w:val="000000"/>
                <w:sz w:val="24"/>
                <w:szCs w:val="24"/>
              </w:rPr>
              <w:t>4</w:t>
            </w:r>
            <w:r w:rsidRPr="00A06FE8">
              <w:rPr>
                <w:b/>
                <w:color w:val="000000"/>
                <w:sz w:val="24"/>
                <w:szCs w:val="24"/>
              </w:rPr>
              <w:t xml:space="preserve"> годы»</w:t>
            </w: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24 0 00 00000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jc w:val="center"/>
            </w:pPr>
            <w:r w:rsidRPr="00EA2D91">
              <w:rPr>
                <w:sz w:val="24"/>
                <w:szCs w:val="24"/>
              </w:rPr>
              <w:t>396,384</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396,384</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396,384</w:t>
            </w:r>
          </w:p>
        </w:tc>
      </w:tr>
      <w:tr w:rsidR="00496270" w:rsidRPr="00A06FE8" w:rsidTr="00E64FAA">
        <w:trPr>
          <w:gridAfter w:val="1"/>
          <w:wAfter w:w="1275" w:type="dxa"/>
          <w:trHeight w:val="255"/>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 xml:space="preserve">Основное мероприятие « Развитие культуры </w:t>
            </w:r>
            <w:r w:rsidRPr="00961F9B">
              <w:rPr>
                <w:b/>
                <w:color w:val="000000"/>
                <w:sz w:val="24"/>
                <w:szCs w:val="24"/>
              </w:rPr>
              <w:t xml:space="preserve">администрации </w:t>
            </w:r>
            <w:proofErr w:type="spellStart"/>
            <w:r>
              <w:rPr>
                <w:b/>
                <w:color w:val="000000"/>
                <w:sz w:val="24"/>
                <w:szCs w:val="24"/>
              </w:rPr>
              <w:t>Иванырсинского</w:t>
            </w:r>
            <w:proofErr w:type="spellEnd"/>
            <w:r w:rsidRPr="00961F9B">
              <w:rPr>
                <w:b/>
                <w:color w:val="000000"/>
                <w:sz w:val="24"/>
                <w:szCs w:val="24"/>
              </w:rPr>
              <w:t xml:space="preserve"> сельсовета </w:t>
            </w:r>
            <w:proofErr w:type="spellStart"/>
            <w:r>
              <w:rPr>
                <w:b/>
                <w:color w:val="000000"/>
                <w:sz w:val="24"/>
                <w:szCs w:val="24"/>
              </w:rPr>
              <w:t>Лунинского</w:t>
            </w:r>
            <w:proofErr w:type="spellEnd"/>
            <w:r>
              <w:rPr>
                <w:b/>
                <w:color w:val="000000"/>
                <w:sz w:val="24"/>
                <w:szCs w:val="24"/>
              </w:rPr>
              <w:t xml:space="preserve"> района</w:t>
            </w:r>
            <w:r w:rsidRPr="00961F9B">
              <w:rPr>
                <w:b/>
                <w:color w:val="000000"/>
                <w:sz w:val="24"/>
                <w:szCs w:val="24"/>
              </w:rPr>
              <w:t xml:space="preserve"> Пензенской области » на 2014-202</w:t>
            </w:r>
            <w:r>
              <w:rPr>
                <w:b/>
                <w:color w:val="000000"/>
                <w:sz w:val="24"/>
                <w:szCs w:val="24"/>
              </w:rPr>
              <w:t>4</w:t>
            </w:r>
            <w:r w:rsidRPr="00961F9B">
              <w:rPr>
                <w:b/>
                <w:color w:val="000000"/>
                <w:sz w:val="24"/>
                <w:szCs w:val="24"/>
              </w:rPr>
              <w:t xml:space="preserve"> годы»</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0801</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24 1 01 00000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pPr>
              <w:jc w:val="center"/>
            </w:pPr>
            <w:r w:rsidRPr="00023529">
              <w:rPr>
                <w:sz w:val="24"/>
                <w:szCs w:val="24"/>
              </w:rPr>
              <w:t>396,384</w:t>
            </w:r>
          </w:p>
        </w:tc>
        <w:tc>
          <w:tcPr>
            <w:tcW w:w="1275"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pPr>
            <w:r w:rsidRPr="00023529">
              <w:rPr>
                <w:sz w:val="24"/>
                <w:szCs w:val="24"/>
              </w:rPr>
              <w:t>396,384</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pPr>
            <w:r w:rsidRPr="00023529">
              <w:rPr>
                <w:sz w:val="24"/>
                <w:szCs w:val="24"/>
              </w:rPr>
              <w:t>396,384</w:t>
            </w:r>
          </w:p>
        </w:tc>
      </w:tr>
      <w:tr w:rsidR="00496270" w:rsidRPr="00A06FE8" w:rsidTr="00E64FAA">
        <w:trPr>
          <w:gridAfter w:val="1"/>
          <w:wAfter w:w="1275" w:type="dxa"/>
          <w:trHeight w:val="255"/>
        </w:trPr>
        <w:tc>
          <w:tcPr>
            <w:tcW w:w="3810"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 xml:space="preserve">Расходы,  производимые в рамках программы «Развитие культуры </w:t>
            </w:r>
            <w:r w:rsidRPr="00961F9B">
              <w:rPr>
                <w:b/>
                <w:color w:val="000000"/>
                <w:sz w:val="24"/>
                <w:szCs w:val="24"/>
              </w:rPr>
              <w:t xml:space="preserve">администрации </w:t>
            </w:r>
            <w:proofErr w:type="spellStart"/>
            <w:r>
              <w:rPr>
                <w:b/>
                <w:color w:val="000000"/>
                <w:sz w:val="24"/>
                <w:szCs w:val="24"/>
              </w:rPr>
              <w:t>Иванырсинского</w:t>
            </w:r>
            <w:proofErr w:type="spellEnd"/>
            <w:r w:rsidRPr="00961F9B">
              <w:rPr>
                <w:b/>
                <w:color w:val="000000"/>
                <w:sz w:val="24"/>
                <w:szCs w:val="24"/>
              </w:rPr>
              <w:t xml:space="preserve"> сельсовета </w:t>
            </w:r>
            <w:proofErr w:type="spellStart"/>
            <w:r>
              <w:rPr>
                <w:b/>
                <w:color w:val="000000"/>
                <w:sz w:val="24"/>
                <w:szCs w:val="24"/>
              </w:rPr>
              <w:t>Лунинского</w:t>
            </w:r>
            <w:proofErr w:type="spellEnd"/>
            <w:r>
              <w:rPr>
                <w:b/>
                <w:color w:val="000000"/>
                <w:sz w:val="24"/>
                <w:szCs w:val="24"/>
              </w:rPr>
              <w:t xml:space="preserve"> района</w:t>
            </w:r>
            <w:r w:rsidRPr="00961F9B">
              <w:rPr>
                <w:b/>
                <w:color w:val="000000"/>
                <w:sz w:val="24"/>
                <w:szCs w:val="24"/>
              </w:rPr>
              <w:t xml:space="preserve"> Пензенской области »</w:t>
            </w:r>
            <w:r>
              <w:rPr>
                <w:b/>
                <w:color w:val="000000"/>
                <w:sz w:val="24"/>
                <w:szCs w:val="24"/>
              </w:rPr>
              <w:t>на 2014-2024</w:t>
            </w:r>
            <w:r w:rsidRPr="00A06FE8">
              <w:rPr>
                <w:b/>
                <w:color w:val="000000"/>
                <w:sz w:val="24"/>
                <w:szCs w:val="24"/>
              </w:rPr>
              <w:t xml:space="preserve"> годы»</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0801</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24 1 01 05210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pPr>
              <w:jc w:val="center"/>
            </w:pPr>
            <w:r w:rsidRPr="00023529">
              <w:rPr>
                <w:sz w:val="24"/>
                <w:szCs w:val="24"/>
              </w:rPr>
              <w:t>396,384</w:t>
            </w:r>
          </w:p>
        </w:tc>
        <w:tc>
          <w:tcPr>
            <w:tcW w:w="1275"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pPr>
            <w:r w:rsidRPr="00023529">
              <w:rPr>
                <w:sz w:val="24"/>
                <w:szCs w:val="24"/>
              </w:rPr>
              <w:t>396,384</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pPr>
            <w:r w:rsidRPr="00023529">
              <w:rPr>
                <w:sz w:val="24"/>
                <w:szCs w:val="24"/>
              </w:rPr>
              <w:t>396,384</w:t>
            </w:r>
          </w:p>
        </w:tc>
      </w:tr>
      <w:tr w:rsidR="00496270" w:rsidRPr="00A06FE8" w:rsidTr="00E64FAA">
        <w:trPr>
          <w:gridAfter w:val="1"/>
          <w:wAfter w:w="1275" w:type="dxa"/>
          <w:trHeight w:val="300"/>
        </w:trPr>
        <w:tc>
          <w:tcPr>
            <w:tcW w:w="3810"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Межбюджетные трансферты</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0801</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24 1 01 05210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500</w:t>
            </w: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pPr>
              <w:jc w:val="center"/>
            </w:pPr>
            <w:r w:rsidRPr="00023529">
              <w:rPr>
                <w:sz w:val="24"/>
                <w:szCs w:val="24"/>
              </w:rPr>
              <w:t>396,384</w:t>
            </w:r>
          </w:p>
        </w:tc>
        <w:tc>
          <w:tcPr>
            <w:tcW w:w="1275"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pPr>
            <w:r w:rsidRPr="00023529">
              <w:rPr>
                <w:sz w:val="24"/>
                <w:szCs w:val="24"/>
              </w:rPr>
              <w:t>396,384</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pPr>
            <w:r w:rsidRPr="00023529">
              <w:rPr>
                <w:sz w:val="24"/>
                <w:szCs w:val="24"/>
              </w:rPr>
              <w:t>396,384</w:t>
            </w:r>
          </w:p>
        </w:tc>
      </w:tr>
      <w:tr w:rsidR="00496270" w:rsidRPr="00A06FE8" w:rsidTr="00E64FAA">
        <w:trPr>
          <w:gridAfter w:val="1"/>
          <w:wAfter w:w="1275" w:type="dxa"/>
          <w:trHeight w:val="237"/>
        </w:trPr>
        <w:tc>
          <w:tcPr>
            <w:tcW w:w="3810"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Иные межбюджетные трансферты</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0801</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24 1 01 05210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540</w:t>
            </w:r>
          </w:p>
        </w:tc>
        <w:tc>
          <w:tcPr>
            <w:tcW w:w="1134"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jc w:val="center"/>
            </w:pPr>
            <w:r w:rsidRPr="00EA2D91">
              <w:rPr>
                <w:sz w:val="24"/>
                <w:szCs w:val="24"/>
              </w:rPr>
              <w:t>396,384</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396,384</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396,384</w:t>
            </w:r>
          </w:p>
        </w:tc>
      </w:tr>
      <w:tr w:rsidR="00496270" w:rsidRPr="00A06FE8" w:rsidTr="00E64FAA">
        <w:trPr>
          <w:gridAfter w:val="1"/>
          <w:wAfter w:w="1275" w:type="dxa"/>
          <w:trHeight w:val="258"/>
        </w:trPr>
        <w:tc>
          <w:tcPr>
            <w:tcW w:w="3810"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Социальная политика</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10</w:t>
            </w:r>
          </w:p>
        </w:tc>
        <w:tc>
          <w:tcPr>
            <w:tcW w:w="1843"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jc w:val="center"/>
            </w:pPr>
            <w:r w:rsidRPr="00EA2D91">
              <w:rPr>
                <w:sz w:val="24"/>
                <w:szCs w:val="24"/>
              </w:rPr>
              <w:t>19,480</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20,260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21,100</w:t>
            </w:r>
          </w:p>
        </w:tc>
      </w:tr>
      <w:tr w:rsidR="00496270" w:rsidRPr="00A06FE8" w:rsidTr="00E64FAA">
        <w:trPr>
          <w:gridAfter w:val="1"/>
          <w:wAfter w:w="1275" w:type="dxa"/>
          <w:trHeight w:val="255"/>
        </w:trPr>
        <w:tc>
          <w:tcPr>
            <w:tcW w:w="3810"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Иные пенсии, социальные доплаты к пенсиям</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1001</w:t>
            </w:r>
          </w:p>
        </w:tc>
        <w:tc>
          <w:tcPr>
            <w:tcW w:w="1843"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72 1 00 10750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312</w:t>
            </w:r>
          </w:p>
        </w:tc>
        <w:tc>
          <w:tcPr>
            <w:tcW w:w="1134" w:type="dxa"/>
            <w:tcBorders>
              <w:top w:val="single" w:sz="4" w:space="0" w:color="auto"/>
              <w:left w:val="nil"/>
              <w:bottom w:val="single" w:sz="4" w:space="0" w:color="auto"/>
              <w:right w:val="single" w:sz="4" w:space="0" w:color="auto"/>
            </w:tcBorders>
            <w:vAlign w:val="center"/>
            <w:hideMark/>
          </w:tcPr>
          <w:p w:rsidR="00496270" w:rsidRPr="00883D99" w:rsidRDefault="00496270" w:rsidP="00E64FAA">
            <w:pPr>
              <w:jc w:val="center"/>
              <w:rPr>
                <w:sz w:val="24"/>
                <w:szCs w:val="24"/>
              </w:rPr>
            </w:pPr>
            <w:r w:rsidRPr="00883D99">
              <w:rPr>
                <w:sz w:val="24"/>
                <w:szCs w:val="24"/>
              </w:rPr>
              <w:t>19,480</w:t>
            </w:r>
          </w:p>
        </w:tc>
        <w:tc>
          <w:tcPr>
            <w:tcW w:w="1275" w:type="dxa"/>
            <w:tcBorders>
              <w:top w:val="single" w:sz="4" w:space="0" w:color="auto"/>
              <w:left w:val="nil"/>
              <w:bottom w:val="single" w:sz="4" w:space="0" w:color="auto"/>
              <w:right w:val="single" w:sz="4" w:space="0" w:color="auto"/>
            </w:tcBorders>
            <w:vAlign w:val="center"/>
          </w:tcPr>
          <w:p w:rsidR="00496270" w:rsidRPr="00883D99" w:rsidRDefault="00496270" w:rsidP="00E64FAA">
            <w:pPr>
              <w:jc w:val="center"/>
            </w:pPr>
            <w:r w:rsidRPr="00883D99">
              <w:rPr>
                <w:sz w:val="24"/>
                <w:szCs w:val="24"/>
              </w:rPr>
              <w:t>20,260</w:t>
            </w:r>
          </w:p>
        </w:tc>
        <w:tc>
          <w:tcPr>
            <w:tcW w:w="1134" w:type="dxa"/>
            <w:tcBorders>
              <w:top w:val="single" w:sz="4" w:space="0" w:color="auto"/>
              <w:left w:val="nil"/>
              <w:bottom w:val="single" w:sz="4" w:space="0" w:color="auto"/>
              <w:right w:val="single" w:sz="4" w:space="0" w:color="auto"/>
            </w:tcBorders>
            <w:vAlign w:val="center"/>
          </w:tcPr>
          <w:p w:rsidR="00496270" w:rsidRPr="00883D99" w:rsidRDefault="00496270" w:rsidP="00E64FAA">
            <w:pPr>
              <w:jc w:val="center"/>
            </w:pPr>
            <w:r w:rsidRPr="00883D99">
              <w:rPr>
                <w:sz w:val="24"/>
                <w:szCs w:val="24"/>
              </w:rPr>
              <w:t>21,100</w:t>
            </w:r>
          </w:p>
        </w:tc>
      </w:tr>
    </w:tbl>
    <w:p w:rsidR="00496270" w:rsidRPr="00A06FE8" w:rsidRDefault="00496270" w:rsidP="00496270">
      <w:pPr>
        <w:rPr>
          <w:sz w:val="24"/>
          <w:szCs w:val="24"/>
        </w:rPr>
      </w:pPr>
      <w:r w:rsidRPr="00A06FE8">
        <w:rPr>
          <w:sz w:val="24"/>
          <w:szCs w:val="24"/>
        </w:rPr>
        <w:t xml:space="preserve">   </w:t>
      </w:r>
    </w:p>
    <w:p w:rsidR="00496270" w:rsidRDefault="00496270" w:rsidP="00496270">
      <w:pPr>
        <w:tabs>
          <w:tab w:val="left" w:pos="2700"/>
        </w:tabs>
        <w:jc w:val="right"/>
        <w:rPr>
          <w:bCs/>
          <w:sz w:val="24"/>
          <w:szCs w:val="24"/>
        </w:rPr>
      </w:pPr>
    </w:p>
    <w:p w:rsidR="00496270" w:rsidRPr="00A06FE8" w:rsidRDefault="00496270" w:rsidP="00496270">
      <w:pPr>
        <w:tabs>
          <w:tab w:val="left" w:pos="2700"/>
        </w:tabs>
        <w:jc w:val="right"/>
        <w:rPr>
          <w:bCs/>
          <w:sz w:val="24"/>
          <w:szCs w:val="24"/>
        </w:rPr>
      </w:pPr>
      <w:r w:rsidRPr="00A06FE8">
        <w:rPr>
          <w:bCs/>
          <w:sz w:val="24"/>
          <w:szCs w:val="24"/>
        </w:rPr>
        <w:t xml:space="preserve">                            </w:t>
      </w:r>
    </w:p>
    <w:p w:rsidR="00496270" w:rsidRPr="00A06FE8" w:rsidRDefault="00496270" w:rsidP="00496270">
      <w:pPr>
        <w:tabs>
          <w:tab w:val="left" w:pos="2700"/>
        </w:tabs>
        <w:jc w:val="right"/>
        <w:rPr>
          <w:bCs/>
          <w:sz w:val="24"/>
          <w:szCs w:val="24"/>
        </w:rPr>
      </w:pPr>
      <w:r w:rsidRPr="00A06FE8">
        <w:rPr>
          <w:bCs/>
          <w:sz w:val="24"/>
          <w:szCs w:val="24"/>
        </w:rPr>
        <w:t xml:space="preserve">       «Приложение </w:t>
      </w:r>
      <w:r>
        <w:rPr>
          <w:bCs/>
          <w:sz w:val="24"/>
          <w:szCs w:val="24"/>
        </w:rPr>
        <w:t>10</w:t>
      </w:r>
    </w:p>
    <w:p w:rsidR="00496270" w:rsidRDefault="00496270" w:rsidP="00496270">
      <w:pPr>
        <w:tabs>
          <w:tab w:val="left" w:pos="2700"/>
        </w:tabs>
        <w:jc w:val="right"/>
        <w:rPr>
          <w:bCs/>
          <w:sz w:val="24"/>
          <w:szCs w:val="24"/>
        </w:rPr>
      </w:pPr>
      <w:r w:rsidRPr="00A06FE8">
        <w:rPr>
          <w:bCs/>
          <w:sz w:val="24"/>
          <w:szCs w:val="24"/>
        </w:rPr>
        <w:t xml:space="preserve">к решению Комитета местного самоуправления </w:t>
      </w:r>
      <w:proofErr w:type="spellStart"/>
      <w:r>
        <w:rPr>
          <w:bCs/>
          <w:sz w:val="24"/>
          <w:szCs w:val="24"/>
        </w:rPr>
        <w:t>Иванырсинского</w:t>
      </w:r>
      <w:proofErr w:type="spellEnd"/>
      <w:r w:rsidRPr="00A06FE8">
        <w:rPr>
          <w:bCs/>
          <w:sz w:val="24"/>
          <w:szCs w:val="24"/>
        </w:rPr>
        <w:t xml:space="preserve">  сельсовета </w:t>
      </w:r>
      <w:proofErr w:type="spellStart"/>
      <w:r>
        <w:rPr>
          <w:bCs/>
          <w:sz w:val="24"/>
          <w:szCs w:val="24"/>
        </w:rPr>
        <w:t>Лунинского</w:t>
      </w:r>
      <w:proofErr w:type="spellEnd"/>
      <w:r>
        <w:rPr>
          <w:bCs/>
          <w:sz w:val="24"/>
          <w:szCs w:val="24"/>
        </w:rPr>
        <w:t xml:space="preserve"> района Пензенской области</w:t>
      </w:r>
      <w:r w:rsidRPr="00A06FE8">
        <w:rPr>
          <w:bCs/>
          <w:sz w:val="24"/>
          <w:szCs w:val="24"/>
        </w:rPr>
        <w:t xml:space="preserve"> «О бюджете  </w:t>
      </w:r>
      <w:proofErr w:type="spellStart"/>
      <w:r>
        <w:rPr>
          <w:bCs/>
          <w:sz w:val="24"/>
          <w:szCs w:val="24"/>
        </w:rPr>
        <w:t>Иванырсинского</w:t>
      </w:r>
      <w:proofErr w:type="spellEnd"/>
      <w:r w:rsidRPr="00A06FE8">
        <w:rPr>
          <w:bCs/>
          <w:sz w:val="24"/>
          <w:szCs w:val="24"/>
        </w:rPr>
        <w:t xml:space="preserve"> сельсовета </w:t>
      </w:r>
      <w:proofErr w:type="spellStart"/>
      <w:r>
        <w:rPr>
          <w:bCs/>
          <w:sz w:val="24"/>
          <w:szCs w:val="24"/>
        </w:rPr>
        <w:t>Лунинского</w:t>
      </w:r>
      <w:proofErr w:type="spellEnd"/>
      <w:r>
        <w:rPr>
          <w:bCs/>
          <w:sz w:val="24"/>
          <w:szCs w:val="24"/>
        </w:rPr>
        <w:t xml:space="preserve"> района Пензенской области на 2021 год и на плановый период 2022 и 2023</w:t>
      </w:r>
      <w:r w:rsidRPr="00A06FE8">
        <w:rPr>
          <w:bCs/>
          <w:sz w:val="24"/>
          <w:szCs w:val="24"/>
        </w:rPr>
        <w:t xml:space="preserve"> годов»</w:t>
      </w:r>
      <w:r>
        <w:rPr>
          <w:bCs/>
          <w:sz w:val="24"/>
          <w:szCs w:val="24"/>
        </w:rPr>
        <w:t xml:space="preserve"> </w:t>
      </w:r>
    </w:p>
    <w:p w:rsidR="00496270" w:rsidRPr="00F32FCD" w:rsidRDefault="00496270" w:rsidP="00496270">
      <w:pPr>
        <w:widowControl w:val="0"/>
        <w:tabs>
          <w:tab w:val="left" w:pos="8280"/>
        </w:tabs>
        <w:autoSpaceDE w:val="0"/>
        <w:autoSpaceDN w:val="0"/>
        <w:adjustRightInd w:val="0"/>
        <w:ind w:left="3420"/>
        <w:rPr>
          <w:bCs/>
          <w:sz w:val="22"/>
        </w:rPr>
      </w:pPr>
      <w:r>
        <w:rPr>
          <w:bCs/>
          <w:sz w:val="24"/>
          <w:szCs w:val="24"/>
        </w:rPr>
        <w:t xml:space="preserve">                                                                               </w:t>
      </w:r>
      <w:r>
        <w:rPr>
          <w:bCs/>
          <w:sz w:val="22"/>
        </w:rPr>
        <w:t xml:space="preserve">                                                                            </w:t>
      </w:r>
    </w:p>
    <w:p w:rsidR="00496270" w:rsidRPr="00A06FE8" w:rsidRDefault="00496270" w:rsidP="00496270">
      <w:pPr>
        <w:tabs>
          <w:tab w:val="left" w:pos="2700"/>
        </w:tabs>
        <w:jc w:val="center"/>
        <w:rPr>
          <w:sz w:val="24"/>
          <w:szCs w:val="24"/>
        </w:rPr>
      </w:pPr>
      <w:r>
        <w:rPr>
          <w:bCs/>
          <w:sz w:val="24"/>
          <w:szCs w:val="24"/>
        </w:rPr>
        <w:t xml:space="preserve">                   </w:t>
      </w:r>
      <w:r w:rsidRPr="00F32FCD">
        <w:rPr>
          <w:bCs/>
          <w:sz w:val="22"/>
        </w:rPr>
        <w:t>От</w:t>
      </w:r>
      <w:r>
        <w:rPr>
          <w:bCs/>
          <w:sz w:val="22"/>
        </w:rPr>
        <w:t xml:space="preserve"> 30.12.2020 г №205-30/7</w:t>
      </w:r>
    </w:p>
    <w:p w:rsidR="00496270" w:rsidRPr="00A06FE8" w:rsidRDefault="00496270" w:rsidP="00496270">
      <w:pPr>
        <w:ind w:left="567"/>
        <w:jc w:val="center"/>
        <w:rPr>
          <w:b/>
          <w:sz w:val="24"/>
          <w:szCs w:val="24"/>
        </w:rPr>
      </w:pPr>
      <w:r w:rsidRPr="00A06FE8">
        <w:rPr>
          <w:b/>
          <w:sz w:val="24"/>
          <w:szCs w:val="24"/>
        </w:rPr>
        <w:t xml:space="preserve">Ведомственная структура расходов  бюджета </w:t>
      </w:r>
      <w:proofErr w:type="spellStart"/>
      <w:r>
        <w:rPr>
          <w:b/>
          <w:sz w:val="24"/>
          <w:szCs w:val="24"/>
        </w:rPr>
        <w:t>Иванырсинского</w:t>
      </w:r>
      <w:proofErr w:type="spellEnd"/>
      <w:r w:rsidRPr="00A06FE8">
        <w:rPr>
          <w:b/>
          <w:sz w:val="24"/>
          <w:szCs w:val="24"/>
        </w:rPr>
        <w:t xml:space="preserve"> сельсовета </w:t>
      </w:r>
      <w:proofErr w:type="spellStart"/>
      <w:r>
        <w:rPr>
          <w:b/>
          <w:sz w:val="24"/>
          <w:szCs w:val="24"/>
        </w:rPr>
        <w:t>Лунинского</w:t>
      </w:r>
      <w:proofErr w:type="spellEnd"/>
      <w:r>
        <w:rPr>
          <w:b/>
          <w:sz w:val="24"/>
          <w:szCs w:val="24"/>
        </w:rPr>
        <w:t xml:space="preserve"> района</w:t>
      </w:r>
      <w:r w:rsidRPr="00A06FE8">
        <w:rPr>
          <w:b/>
          <w:sz w:val="24"/>
          <w:szCs w:val="24"/>
        </w:rPr>
        <w:t xml:space="preserve"> Пензенской области на</w:t>
      </w:r>
      <w:r>
        <w:rPr>
          <w:b/>
          <w:sz w:val="24"/>
          <w:szCs w:val="24"/>
        </w:rPr>
        <w:t xml:space="preserve"> 2021год и  плановый период 2022 и 2023</w:t>
      </w:r>
      <w:r w:rsidRPr="00A06FE8">
        <w:rPr>
          <w:b/>
          <w:sz w:val="24"/>
          <w:szCs w:val="24"/>
        </w:rPr>
        <w:t xml:space="preserve">  годов.</w:t>
      </w:r>
    </w:p>
    <w:p w:rsidR="00496270" w:rsidRPr="00A06FE8" w:rsidRDefault="00496270" w:rsidP="00496270">
      <w:pPr>
        <w:ind w:left="567"/>
        <w:jc w:val="right"/>
        <w:rPr>
          <w:sz w:val="24"/>
          <w:szCs w:val="24"/>
        </w:rPr>
      </w:pPr>
      <w:r w:rsidRPr="00A06FE8">
        <w:rPr>
          <w:sz w:val="24"/>
          <w:szCs w:val="24"/>
        </w:rPr>
        <w:t xml:space="preserve">                                                                                         ( тыс</w:t>
      </w:r>
      <w:proofErr w:type="gramStart"/>
      <w:r w:rsidRPr="00A06FE8">
        <w:rPr>
          <w:sz w:val="24"/>
          <w:szCs w:val="24"/>
        </w:rPr>
        <w:t>.р</w:t>
      </w:r>
      <w:proofErr w:type="gramEnd"/>
      <w:r w:rsidRPr="00A06FE8">
        <w:rPr>
          <w:sz w:val="24"/>
          <w:szCs w:val="24"/>
        </w:rPr>
        <w:t>ублей)</w:t>
      </w:r>
    </w:p>
    <w:tbl>
      <w:tblPr>
        <w:tblpPr w:leftFromText="180" w:rightFromText="180" w:vertAnchor="text" w:horzAnchor="margin" w:tblpX="-459" w:tblpY="112"/>
        <w:tblW w:w="13068" w:type="dxa"/>
        <w:tblLayout w:type="fixed"/>
        <w:tblLook w:val="04A0"/>
      </w:tblPr>
      <w:tblGrid>
        <w:gridCol w:w="2802"/>
        <w:gridCol w:w="708"/>
        <w:gridCol w:w="993"/>
        <w:gridCol w:w="1701"/>
        <w:gridCol w:w="850"/>
        <w:gridCol w:w="1134"/>
        <w:gridCol w:w="1276"/>
        <w:gridCol w:w="1276"/>
        <w:gridCol w:w="236"/>
        <w:gridCol w:w="2092"/>
      </w:tblGrid>
      <w:tr w:rsidR="00496270" w:rsidRPr="00A06FE8" w:rsidTr="00E64FAA">
        <w:trPr>
          <w:gridAfter w:val="2"/>
          <w:wAfter w:w="2328" w:type="dxa"/>
          <w:trHeight w:val="270"/>
        </w:trPr>
        <w:tc>
          <w:tcPr>
            <w:tcW w:w="2802"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Наименование</w:t>
            </w:r>
          </w:p>
        </w:tc>
        <w:tc>
          <w:tcPr>
            <w:tcW w:w="708" w:type="dxa"/>
            <w:tcBorders>
              <w:top w:val="single" w:sz="4" w:space="0" w:color="auto"/>
              <w:left w:val="single" w:sz="4" w:space="0" w:color="auto"/>
              <w:bottom w:val="single" w:sz="4" w:space="0" w:color="auto"/>
              <w:right w:val="single" w:sz="4" w:space="0" w:color="auto"/>
            </w:tcBorders>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Вед</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proofErr w:type="spellStart"/>
            <w:r w:rsidRPr="00A06FE8">
              <w:rPr>
                <w:sz w:val="24"/>
                <w:szCs w:val="24"/>
              </w:rPr>
              <w:t>РзПР</w:t>
            </w:r>
            <w:proofErr w:type="spellEnd"/>
          </w:p>
        </w:tc>
        <w:tc>
          <w:tcPr>
            <w:tcW w:w="170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ЦСР</w:t>
            </w:r>
          </w:p>
        </w:tc>
        <w:tc>
          <w:tcPr>
            <w:tcW w:w="850"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ВР</w:t>
            </w:r>
          </w:p>
        </w:tc>
        <w:tc>
          <w:tcPr>
            <w:tcW w:w="1134" w:type="dxa"/>
            <w:tcBorders>
              <w:top w:val="single" w:sz="4" w:space="0" w:color="auto"/>
              <w:left w:val="nil"/>
              <w:bottom w:val="single" w:sz="4" w:space="0" w:color="auto"/>
              <w:right w:val="single" w:sz="4" w:space="0" w:color="auto"/>
            </w:tcBorders>
            <w:vAlign w:val="center"/>
            <w:hideMark/>
          </w:tcPr>
          <w:p w:rsidR="00496270" w:rsidRDefault="00496270" w:rsidP="00E64FAA">
            <w:pPr>
              <w:widowControl w:val="0"/>
              <w:autoSpaceDE w:val="0"/>
              <w:autoSpaceDN w:val="0"/>
              <w:adjustRightInd w:val="0"/>
              <w:outlineLvl w:val="1"/>
              <w:rPr>
                <w:sz w:val="24"/>
                <w:szCs w:val="24"/>
              </w:rPr>
            </w:pPr>
            <w:r w:rsidRPr="00A06FE8">
              <w:rPr>
                <w:sz w:val="24"/>
                <w:szCs w:val="24"/>
              </w:rPr>
              <w:t>Сумма</w:t>
            </w:r>
          </w:p>
          <w:p w:rsidR="00496270" w:rsidRPr="00A06FE8" w:rsidRDefault="00496270" w:rsidP="00E64FAA">
            <w:pPr>
              <w:widowControl w:val="0"/>
              <w:autoSpaceDE w:val="0"/>
              <w:autoSpaceDN w:val="0"/>
              <w:adjustRightInd w:val="0"/>
              <w:outlineLvl w:val="1"/>
              <w:rPr>
                <w:sz w:val="24"/>
                <w:szCs w:val="24"/>
              </w:rPr>
            </w:pPr>
            <w:r>
              <w:rPr>
                <w:sz w:val="24"/>
                <w:szCs w:val="24"/>
              </w:rPr>
              <w:t>2021</w:t>
            </w:r>
          </w:p>
        </w:tc>
        <w:tc>
          <w:tcPr>
            <w:tcW w:w="1276" w:type="dxa"/>
            <w:tcBorders>
              <w:top w:val="single" w:sz="4" w:space="0" w:color="auto"/>
              <w:left w:val="nil"/>
              <w:bottom w:val="single" w:sz="4" w:space="0" w:color="auto"/>
              <w:right w:val="single" w:sz="4" w:space="0" w:color="auto"/>
            </w:tcBorders>
          </w:tcPr>
          <w:p w:rsidR="00496270" w:rsidRDefault="00496270" w:rsidP="00E64FAA">
            <w:pPr>
              <w:rPr>
                <w:sz w:val="24"/>
                <w:szCs w:val="24"/>
              </w:rPr>
            </w:pPr>
            <w:r w:rsidRPr="00C1255A">
              <w:rPr>
                <w:sz w:val="24"/>
                <w:szCs w:val="24"/>
              </w:rPr>
              <w:t>Сумма</w:t>
            </w:r>
          </w:p>
          <w:p w:rsidR="00496270" w:rsidRDefault="00496270" w:rsidP="00E64FAA">
            <w:r>
              <w:rPr>
                <w:sz w:val="24"/>
                <w:szCs w:val="24"/>
              </w:rPr>
              <w:t>2022</w:t>
            </w:r>
          </w:p>
        </w:tc>
        <w:tc>
          <w:tcPr>
            <w:tcW w:w="1276" w:type="dxa"/>
            <w:tcBorders>
              <w:top w:val="single" w:sz="4" w:space="0" w:color="auto"/>
              <w:left w:val="nil"/>
              <w:bottom w:val="single" w:sz="4" w:space="0" w:color="auto"/>
              <w:right w:val="single" w:sz="4" w:space="0" w:color="auto"/>
            </w:tcBorders>
          </w:tcPr>
          <w:p w:rsidR="00496270" w:rsidRDefault="00496270" w:rsidP="00E64FAA">
            <w:r w:rsidRPr="00C1255A">
              <w:rPr>
                <w:sz w:val="24"/>
                <w:szCs w:val="24"/>
              </w:rPr>
              <w:t>Сумма</w:t>
            </w:r>
          </w:p>
          <w:p w:rsidR="00496270" w:rsidRPr="003C07DF" w:rsidRDefault="00496270" w:rsidP="00E64FAA">
            <w:r>
              <w:t>2023</w:t>
            </w:r>
          </w:p>
        </w:tc>
      </w:tr>
      <w:tr w:rsidR="00496270" w:rsidRPr="00A06FE8" w:rsidTr="00E64FAA">
        <w:trPr>
          <w:gridAfter w:val="2"/>
          <w:wAfter w:w="2328" w:type="dxa"/>
          <w:trHeight w:val="210"/>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outlineLvl w:val="1"/>
              <w:rPr>
                <w:b/>
                <w:color w:val="000000"/>
                <w:sz w:val="24"/>
                <w:szCs w:val="24"/>
              </w:rPr>
            </w:pPr>
            <w:r w:rsidRPr="00A06FE8">
              <w:rPr>
                <w:b/>
                <w:color w:val="000000"/>
                <w:sz w:val="24"/>
                <w:szCs w:val="24"/>
              </w:rPr>
              <w:t>ВСЕГО:</w:t>
            </w:r>
          </w:p>
        </w:tc>
        <w:tc>
          <w:tcPr>
            <w:tcW w:w="708"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outlineLvl w:val="1"/>
              <w:rPr>
                <w:b/>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outlineLvl w:val="1"/>
              <w:rPr>
                <w:b/>
                <w:sz w:val="24"/>
                <w:szCs w:val="24"/>
              </w:rPr>
            </w:pPr>
            <w:r w:rsidRPr="00A06FE8">
              <w:rPr>
                <w:b/>
                <w:sz w:val="24"/>
                <w:szCs w:val="24"/>
              </w:rPr>
              <w:t xml:space="preserve">      </w:t>
            </w:r>
          </w:p>
        </w:tc>
        <w:tc>
          <w:tcPr>
            <w:tcW w:w="1701"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outlineLvl w:val="1"/>
              <w:rPr>
                <w:sz w:val="24"/>
                <w:szCs w:val="24"/>
              </w:rPr>
            </w:pPr>
            <w:r>
              <w:rPr>
                <w:sz w:val="24"/>
                <w:szCs w:val="24"/>
              </w:rPr>
              <w:t xml:space="preserve"> 4453,629</w:t>
            </w:r>
          </w:p>
        </w:tc>
        <w:tc>
          <w:tcPr>
            <w:tcW w:w="1276"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Pr>
                <w:sz w:val="24"/>
                <w:szCs w:val="24"/>
              </w:rPr>
              <w:t>3307</w:t>
            </w:r>
            <w:r w:rsidRPr="00EA2D91">
              <w:rPr>
                <w:sz w:val="24"/>
                <w:szCs w:val="24"/>
              </w:rPr>
              <w:t>,954</w:t>
            </w:r>
          </w:p>
        </w:tc>
        <w:tc>
          <w:tcPr>
            <w:tcW w:w="1276"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Pr>
                <w:sz w:val="24"/>
                <w:szCs w:val="24"/>
              </w:rPr>
              <w:t>3319</w:t>
            </w:r>
            <w:r w:rsidRPr="00EA2D91">
              <w:rPr>
                <w:sz w:val="24"/>
                <w:szCs w:val="24"/>
              </w:rPr>
              <w:t>,462</w:t>
            </w:r>
          </w:p>
        </w:tc>
      </w:tr>
      <w:tr w:rsidR="00496270" w:rsidRPr="00A06FE8" w:rsidTr="00E64FAA">
        <w:trPr>
          <w:gridAfter w:val="2"/>
          <w:wAfter w:w="2328" w:type="dxa"/>
          <w:trHeight w:val="210"/>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outlineLvl w:val="1"/>
              <w:rPr>
                <w:b/>
                <w:color w:val="000000"/>
                <w:sz w:val="24"/>
                <w:szCs w:val="24"/>
              </w:rPr>
            </w:pPr>
            <w:r w:rsidRPr="00A06FE8">
              <w:rPr>
                <w:b/>
                <w:bCs/>
                <w:sz w:val="24"/>
                <w:szCs w:val="24"/>
              </w:rPr>
              <w:t>Админи</w:t>
            </w:r>
            <w:r>
              <w:rPr>
                <w:b/>
                <w:bCs/>
                <w:sz w:val="24"/>
                <w:szCs w:val="24"/>
              </w:rPr>
              <w:t xml:space="preserve">страция </w:t>
            </w:r>
            <w:proofErr w:type="spellStart"/>
            <w:r>
              <w:rPr>
                <w:b/>
                <w:bCs/>
                <w:sz w:val="24"/>
                <w:szCs w:val="24"/>
              </w:rPr>
              <w:t>Иванырсинского</w:t>
            </w:r>
            <w:proofErr w:type="spellEnd"/>
            <w:r>
              <w:rPr>
                <w:b/>
                <w:bCs/>
                <w:sz w:val="24"/>
                <w:szCs w:val="24"/>
              </w:rPr>
              <w:t xml:space="preserve"> </w:t>
            </w:r>
            <w:r w:rsidRPr="00A06FE8">
              <w:rPr>
                <w:b/>
                <w:bCs/>
                <w:sz w:val="24"/>
                <w:szCs w:val="24"/>
              </w:rPr>
              <w:t xml:space="preserve">сельсовета </w:t>
            </w:r>
            <w:proofErr w:type="spellStart"/>
            <w:r>
              <w:rPr>
                <w:b/>
                <w:bCs/>
                <w:sz w:val="24"/>
                <w:szCs w:val="24"/>
              </w:rPr>
              <w:t>Лунинского</w:t>
            </w:r>
            <w:proofErr w:type="spellEnd"/>
            <w:r>
              <w:rPr>
                <w:b/>
                <w:bCs/>
                <w:sz w:val="24"/>
                <w:szCs w:val="24"/>
              </w:rPr>
              <w:t xml:space="preserve"> района</w:t>
            </w:r>
            <w:r w:rsidRPr="00A06FE8">
              <w:rPr>
                <w:b/>
                <w:bCs/>
                <w:sz w:val="24"/>
                <w:szCs w:val="24"/>
              </w:rPr>
              <w:t xml:space="preserve"> Пензенской области</w:t>
            </w:r>
          </w:p>
        </w:tc>
        <w:tc>
          <w:tcPr>
            <w:tcW w:w="708" w:type="dxa"/>
            <w:tcBorders>
              <w:top w:val="single" w:sz="4" w:space="0" w:color="auto"/>
              <w:left w:val="single" w:sz="4" w:space="0" w:color="auto"/>
              <w:bottom w:val="single" w:sz="4" w:space="0" w:color="auto"/>
              <w:right w:val="single" w:sz="4" w:space="0" w:color="auto"/>
            </w:tcBorders>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901</w:t>
            </w:r>
          </w:p>
        </w:tc>
        <w:tc>
          <w:tcPr>
            <w:tcW w:w="993"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jc w:val="center"/>
              <w:outlineLvl w:val="1"/>
              <w:rPr>
                <w:b/>
                <w:sz w:val="24"/>
                <w:szCs w:val="24"/>
              </w:rPr>
            </w:pPr>
          </w:p>
        </w:tc>
        <w:tc>
          <w:tcPr>
            <w:tcW w:w="1701" w:type="dxa"/>
            <w:tcBorders>
              <w:top w:val="single" w:sz="4" w:space="0" w:color="auto"/>
              <w:left w:val="nil"/>
              <w:bottom w:val="single" w:sz="4" w:space="0" w:color="auto"/>
              <w:right w:val="single" w:sz="4" w:space="0" w:color="auto"/>
            </w:tcBorders>
          </w:tcPr>
          <w:p w:rsidR="00496270" w:rsidRPr="00A06FE8" w:rsidRDefault="00496270" w:rsidP="00E64FAA">
            <w:pPr>
              <w:widowControl w:val="0"/>
              <w:autoSpaceDE w:val="0"/>
              <w:autoSpaceDN w:val="0"/>
              <w:adjustRightInd w:val="0"/>
              <w:jc w:val="center"/>
              <w:outlineLvl w:val="1"/>
              <w:rPr>
                <w:b/>
                <w:sz w:val="24"/>
                <w:szCs w:val="24"/>
              </w:rPr>
            </w:pPr>
          </w:p>
        </w:tc>
        <w:tc>
          <w:tcPr>
            <w:tcW w:w="850" w:type="dxa"/>
            <w:tcBorders>
              <w:top w:val="single" w:sz="4" w:space="0" w:color="auto"/>
              <w:left w:val="nil"/>
              <w:bottom w:val="single" w:sz="4" w:space="0" w:color="auto"/>
              <w:right w:val="single" w:sz="4" w:space="0" w:color="auto"/>
            </w:tcBorders>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outlineLvl w:val="1"/>
              <w:rPr>
                <w:sz w:val="24"/>
                <w:szCs w:val="24"/>
              </w:rPr>
            </w:pPr>
            <w:r>
              <w:rPr>
                <w:sz w:val="24"/>
                <w:szCs w:val="24"/>
              </w:rPr>
              <w:t>4453,629</w:t>
            </w:r>
          </w:p>
        </w:tc>
        <w:tc>
          <w:tcPr>
            <w:tcW w:w="1276"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Pr>
                <w:sz w:val="24"/>
                <w:szCs w:val="24"/>
              </w:rPr>
              <w:t>3307</w:t>
            </w:r>
            <w:r w:rsidRPr="00EA2D91">
              <w:rPr>
                <w:sz w:val="24"/>
                <w:szCs w:val="24"/>
              </w:rPr>
              <w:t>,954</w:t>
            </w:r>
          </w:p>
        </w:tc>
        <w:tc>
          <w:tcPr>
            <w:tcW w:w="1276"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Pr>
                <w:sz w:val="24"/>
                <w:szCs w:val="24"/>
              </w:rPr>
              <w:t>3319</w:t>
            </w:r>
            <w:r w:rsidRPr="00EA2D91">
              <w:rPr>
                <w:sz w:val="24"/>
                <w:szCs w:val="24"/>
              </w:rPr>
              <w:t>,462</w:t>
            </w:r>
          </w:p>
        </w:tc>
      </w:tr>
      <w:tr w:rsidR="00496270" w:rsidRPr="00A06FE8" w:rsidTr="00E64FAA">
        <w:trPr>
          <w:gridAfter w:val="2"/>
          <w:wAfter w:w="2328" w:type="dxa"/>
          <w:trHeight w:val="330"/>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outlineLvl w:val="1"/>
              <w:rPr>
                <w:color w:val="000000"/>
                <w:sz w:val="24"/>
                <w:szCs w:val="24"/>
              </w:rPr>
            </w:pPr>
            <w:r w:rsidRPr="00A06FE8">
              <w:rPr>
                <w:color w:val="000000"/>
                <w:sz w:val="24"/>
                <w:szCs w:val="24"/>
              </w:rPr>
              <w:t>Общегосударственные вопросы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01</w:t>
            </w:r>
          </w:p>
        </w:tc>
        <w:tc>
          <w:tcPr>
            <w:tcW w:w="1701"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Pr>
                <w:sz w:val="24"/>
                <w:szCs w:val="24"/>
              </w:rPr>
              <w:t>2408,361</w:t>
            </w:r>
          </w:p>
        </w:tc>
        <w:tc>
          <w:tcPr>
            <w:tcW w:w="1276"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2107,315</w:t>
            </w:r>
          </w:p>
        </w:tc>
        <w:tc>
          <w:tcPr>
            <w:tcW w:w="1276"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2089,483</w:t>
            </w:r>
          </w:p>
        </w:tc>
      </w:tr>
      <w:tr w:rsidR="00496270" w:rsidRPr="00A06FE8" w:rsidTr="00E64FAA">
        <w:trPr>
          <w:gridAfter w:val="2"/>
          <w:wAfter w:w="2328" w:type="dxa"/>
          <w:trHeight w:val="240"/>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outlineLvl w:val="1"/>
              <w:rPr>
                <w:b/>
                <w:color w:val="000000"/>
                <w:sz w:val="24"/>
                <w:szCs w:val="24"/>
              </w:rPr>
            </w:pPr>
            <w:r w:rsidRPr="00A06FE8">
              <w:rPr>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0104</w:t>
            </w:r>
          </w:p>
        </w:tc>
        <w:tc>
          <w:tcPr>
            <w:tcW w:w="1701"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tcPr>
          <w:p w:rsidR="00496270" w:rsidRPr="00023529" w:rsidRDefault="00496270" w:rsidP="00E64FAA">
            <w:r>
              <w:rPr>
                <w:sz w:val="24"/>
                <w:szCs w:val="24"/>
              </w:rPr>
              <w:t>2408,361</w:t>
            </w:r>
          </w:p>
        </w:tc>
        <w:tc>
          <w:tcPr>
            <w:tcW w:w="1276" w:type="dxa"/>
            <w:tcBorders>
              <w:top w:val="single" w:sz="4" w:space="0" w:color="auto"/>
              <w:left w:val="nil"/>
              <w:bottom w:val="single" w:sz="4" w:space="0" w:color="auto"/>
              <w:right w:val="single" w:sz="4" w:space="0" w:color="auto"/>
            </w:tcBorders>
          </w:tcPr>
          <w:p w:rsidR="00496270" w:rsidRPr="00023529" w:rsidRDefault="00496270" w:rsidP="00E64FAA">
            <w:pPr>
              <w:rPr>
                <w:sz w:val="24"/>
                <w:szCs w:val="24"/>
              </w:rPr>
            </w:pPr>
            <w:r w:rsidRPr="00023529">
              <w:rPr>
                <w:sz w:val="24"/>
                <w:szCs w:val="24"/>
              </w:rPr>
              <w:t>2107,315</w:t>
            </w:r>
          </w:p>
        </w:tc>
        <w:tc>
          <w:tcPr>
            <w:tcW w:w="1276" w:type="dxa"/>
            <w:tcBorders>
              <w:top w:val="single" w:sz="4" w:space="0" w:color="auto"/>
              <w:left w:val="nil"/>
              <w:bottom w:val="single" w:sz="4" w:space="0" w:color="auto"/>
              <w:right w:val="single" w:sz="4" w:space="0" w:color="auto"/>
            </w:tcBorders>
          </w:tcPr>
          <w:p w:rsidR="00496270" w:rsidRPr="00023529" w:rsidRDefault="00496270" w:rsidP="00E64FAA">
            <w:pPr>
              <w:rPr>
                <w:sz w:val="24"/>
                <w:szCs w:val="24"/>
              </w:rPr>
            </w:pPr>
            <w:r w:rsidRPr="00023529">
              <w:rPr>
                <w:sz w:val="24"/>
                <w:szCs w:val="24"/>
              </w:rPr>
              <w:t>2089,483</w:t>
            </w:r>
          </w:p>
        </w:tc>
      </w:tr>
      <w:tr w:rsidR="00496270" w:rsidRPr="00A06FE8" w:rsidTr="00E64FAA">
        <w:trPr>
          <w:gridAfter w:val="2"/>
          <w:wAfter w:w="2328" w:type="dxa"/>
          <w:trHeight w:val="1125"/>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outlineLvl w:val="1"/>
              <w:rPr>
                <w:b/>
                <w:color w:val="000000"/>
                <w:sz w:val="24"/>
                <w:szCs w:val="24"/>
              </w:rPr>
            </w:pPr>
            <w:r w:rsidRPr="00A06FE8">
              <w:rPr>
                <w:b/>
                <w:color w:val="000000"/>
                <w:sz w:val="24"/>
                <w:szCs w:val="24"/>
              </w:rPr>
              <w:t xml:space="preserve">Муниципальная программа  «Развитие муниципального управления в </w:t>
            </w:r>
            <w:proofErr w:type="spellStart"/>
            <w:r>
              <w:rPr>
                <w:b/>
                <w:color w:val="000000"/>
                <w:sz w:val="24"/>
                <w:szCs w:val="24"/>
              </w:rPr>
              <w:t>Иванырсинском</w:t>
            </w:r>
            <w:proofErr w:type="spellEnd"/>
            <w:r>
              <w:rPr>
                <w:b/>
                <w:color w:val="000000"/>
                <w:sz w:val="24"/>
                <w:szCs w:val="24"/>
              </w:rPr>
              <w:t xml:space="preserve"> </w:t>
            </w:r>
            <w:r w:rsidRPr="00A06FE8">
              <w:rPr>
                <w:b/>
                <w:color w:val="000000"/>
                <w:sz w:val="24"/>
                <w:szCs w:val="24"/>
              </w:rPr>
              <w:t xml:space="preserve">сельсовете </w:t>
            </w:r>
            <w:proofErr w:type="spellStart"/>
            <w:r>
              <w:rPr>
                <w:b/>
                <w:color w:val="000000"/>
                <w:sz w:val="24"/>
                <w:szCs w:val="24"/>
              </w:rPr>
              <w:t>Лунинского</w:t>
            </w:r>
            <w:proofErr w:type="spellEnd"/>
            <w:r>
              <w:rPr>
                <w:b/>
                <w:color w:val="000000"/>
                <w:sz w:val="24"/>
                <w:szCs w:val="24"/>
              </w:rPr>
              <w:t xml:space="preserve"> района</w:t>
            </w:r>
            <w:r w:rsidRPr="00A06FE8">
              <w:rPr>
                <w:b/>
                <w:color w:val="000000"/>
                <w:sz w:val="24"/>
                <w:szCs w:val="24"/>
              </w:rPr>
              <w:t xml:space="preserve"> Пензенской области на 2014-202</w:t>
            </w:r>
            <w:r>
              <w:rPr>
                <w:b/>
                <w:color w:val="000000"/>
                <w:sz w:val="24"/>
                <w:szCs w:val="24"/>
              </w:rPr>
              <w:t>4</w:t>
            </w:r>
            <w:r w:rsidRPr="00A06FE8">
              <w:rPr>
                <w:b/>
                <w:color w:val="000000"/>
                <w:sz w:val="24"/>
                <w:szCs w:val="24"/>
              </w:rPr>
              <w:t xml:space="preserve"> годы»</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0104</w:t>
            </w:r>
          </w:p>
        </w:tc>
        <w:tc>
          <w:tcPr>
            <w:tcW w:w="170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22 0 00 00000</w:t>
            </w: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hideMark/>
          </w:tcPr>
          <w:p w:rsidR="00496270" w:rsidRPr="00023529" w:rsidRDefault="00496270" w:rsidP="00E64FAA">
            <w:pPr>
              <w:rPr>
                <w:sz w:val="24"/>
                <w:szCs w:val="24"/>
              </w:rPr>
            </w:pPr>
            <w:r>
              <w:rPr>
                <w:sz w:val="24"/>
                <w:szCs w:val="24"/>
              </w:rPr>
              <w:t>2408,361</w:t>
            </w:r>
          </w:p>
        </w:tc>
        <w:tc>
          <w:tcPr>
            <w:tcW w:w="1276" w:type="dxa"/>
            <w:tcBorders>
              <w:top w:val="single" w:sz="4" w:space="0" w:color="auto"/>
              <w:left w:val="nil"/>
              <w:bottom w:val="single" w:sz="4" w:space="0" w:color="auto"/>
              <w:right w:val="single" w:sz="4" w:space="0" w:color="auto"/>
            </w:tcBorders>
          </w:tcPr>
          <w:p w:rsidR="00496270" w:rsidRPr="00023529" w:rsidRDefault="00496270" w:rsidP="00E64FAA">
            <w:pPr>
              <w:rPr>
                <w:sz w:val="24"/>
                <w:szCs w:val="24"/>
              </w:rPr>
            </w:pPr>
            <w:r w:rsidRPr="00023529">
              <w:rPr>
                <w:sz w:val="24"/>
                <w:szCs w:val="24"/>
              </w:rPr>
              <w:t>2107,315</w:t>
            </w:r>
          </w:p>
        </w:tc>
        <w:tc>
          <w:tcPr>
            <w:tcW w:w="1276" w:type="dxa"/>
            <w:tcBorders>
              <w:top w:val="single" w:sz="4" w:space="0" w:color="auto"/>
              <w:left w:val="nil"/>
              <w:bottom w:val="single" w:sz="4" w:space="0" w:color="auto"/>
              <w:right w:val="single" w:sz="4" w:space="0" w:color="auto"/>
            </w:tcBorders>
          </w:tcPr>
          <w:p w:rsidR="00496270" w:rsidRPr="00023529" w:rsidRDefault="00496270" w:rsidP="00E64FAA">
            <w:pPr>
              <w:rPr>
                <w:sz w:val="24"/>
                <w:szCs w:val="24"/>
              </w:rPr>
            </w:pPr>
            <w:r w:rsidRPr="00023529">
              <w:rPr>
                <w:sz w:val="24"/>
                <w:szCs w:val="24"/>
              </w:rPr>
              <w:t>2089,483</w:t>
            </w:r>
          </w:p>
        </w:tc>
      </w:tr>
      <w:tr w:rsidR="00496270" w:rsidRPr="00A06FE8" w:rsidTr="00E64FAA">
        <w:trPr>
          <w:gridAfter w:val="2"/>
          <w:wAfter w:w="2328" w:type="dxa"/>
          <w:trHeight w:val="510"/>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outlineLvl w:val="1"/>
              <w:rPr>
                <w:b/>
                <w:sz w:val="24"/>
                <w:szCs w:val="24"/>
              </w:rPr>
            </w:pPr>
            <w:r w:rsidRPr="00A06FE8">
              <w:rPr>
                <w:b/>
                <w:color w:val="000000"/>
                <w:sz w:val="24"/>
                <w:szCs w:val="24"/>
              </w:rPr>
              <w:t xml:space="preserve">Подпрограмма  «Обеспечение деятельности  администрации </w:t>
            </w:r>
            <w:r w:rsidRPr="008D144A">
              <w:rPr>
                <w:b/>
                <w:color w:val="000000"/>
                <w:sz w:val="24"/>
                <w:szCs w:val="24"/>
              </w:rPr>
              <w:t xml:space="preserve"> </w:t>
            </w:r>
            <w:proofErr w:type="spellStart"/>
            <w:r>
              <w:rPr>
                <w:b/>
                <w:color w:val="000000"/>
                <w:sz w:val="24"/>
                <w:szCs w:val="24"/>
              </w:rPr>
              <w:t>Иванырсинском</w:t>
            </w:r>
            <w:proofErr w:type="spellEnd"/>
            <w:r w:rsidRPr="00A06FE8">
              <w:rPr>
                <w:b/>
                <w:color w:val="000000"/>
                <w:sz w:val="24"/>
                <w:szCs w:val="24"/>
              </w:rPr>
              <w:t xml:space="preserve"> сельсовета </w:t>
            </w:r>
            <w:proofErr w:type="spellStart"/>
            <w:r>
              <w:rPr>
                <w:b/>
                <w:color w:val="000000"/>
                <w:sz w:val="24"/>
                <w:szCs w:val="24"/>
              </w:rPr>
              <w:lastRenderedPageBreak/>
              <w:t>Лунинского</w:t>
            </w:r>
            <w:proofErr w:type="spellEnd"/>
            <w:r>
              <w:rPr>
                <w:b/>
                <w:color w:val="000000"/>
                <w:sz w:val="24"/>
                <w:szCs w:val="24"/>
              </w:rPr>
              <w:t xml:space="preserve"> района</w:t>
            </w:r>
            <w:r w:rsidRPr="00A06FE8">
              <w:rPr>
                <w:b/>
                <w:color w:val="000000"/>
                <w:sz w:val="24"/>
                <w:szCs w:val="24"/>
              </w:rPr>
              <w:t xml:space="preserve"> Пензенской области»</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lastRenderedPageBreak/>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0104</w:t>
            </w:r>
          </w:p>
        </w:tc>
        <w:tc>
          <w:tcPr>
            <w:tcW w:w="170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22 1 00 00000</w:t>
            </w: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hideMark/>
          </w:tcPr>
          <w:p w:rsidR="00496270" w:rsidRPr="00023529" w:rsidRDefault="00496270" w:rsidP="00E64FAA">
            <w:pPr>
              <w:rPr>
                <w:sz w:val="24"/>
                <w:szCs w:val="24"/>
              </w:rPr>
            </w:pPr>
            <w:r>
              <w:rPr>
                <w:sz w:val="24"/>
                <w:szCs w:val="24"/>
              </w:rPr>
              <w:t>2408,361</w:t>
            </w:r>
          </w:p>
        </w:tc>
        <w:tc>
          <w:tcPr>
            <w:tcW w:w="1276" w:type="dxa"/>
            <w:tcBorders>
              <w:top w:val="single" w:sz="4" w:space="0" w:color="auto"/>
              <w:left w:val="nil"/>
              <w:bottom w:val="single" w:sz="4" w:space="0" w:color="auto"/>
              <w:right w:val="single" w:sz="4" w:space="0" w:color="auto"/>
            </w:tcBorders>
          </w:tcPr>
          <w:p w:rsidR="00496270" w:rsidRPr="00023529" w:rsidRDefault="00496270" w:rsidP="00E64FAA">
            <w:pPr>
              <w:rPr>
                <w:sz w:val="24"/>
                <w:szCs w:val="24"/>
              </w:rPr>
            </w:pPr>
            <w:r w:rsidRPr="00023529">
              <w:rPr>
                <w:sz w:val="24"/>
                <w:szCs w:val="24"/>
              </w:rPr>
              <w:t>2107,315</w:t>
            </w:r>
          </w:p>
        </w:tc>
        <w:tc>
          <w:tcPr>
            <w:tcW w:w="1276" w:type="dxa"/>
            <w:tcBorders>
              <w:top w:val="single" w:sz="4" w:space="0" w:color="auto"/>
              <w:left w:val="nil"/>
              <w:bottom w:val="single" w:sz="4" w:space="0" w:color="auto"/>
              <w:right w:val="single" w:sz="4" w:space="0" w:color="auto"/>
            </w:tcBorders>
          </w:tcPr>
          <w:p w:rsidR="00496270" w:rsidRPr="00023529" w:rsidRDefault="00496270" w:rsidP="00E64FAA">
            <w:pPr>
              <w:rPr>
                <w:sz w:val="24"/>
                <w:szCs w:val="24"/>
              </w:rPr>
            </w:pPr>
            <w:r w:rsidRPr="00023529">
              <w:rPr>
                <w:sz w:val="24"/>
                <w:szCs w:val="24"/>
              </w:rPr>
              <w:t>2089,483</w:t>
            </w:r>
          </w:p>
        </w:tc>
      </w:tr>
      <w:tr w:rsidR="00496270" w:rsidRPr="00A06FE8" w:rsidTr="00E64FAA">
        <w:trPr>
          <w:gridAfter w:val="2"/>
          <w:wAfter w:w="2328" w:type="dxa"/>
          <w:trHeight w:val="510"/>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outlineLvl w:val="1"/>
              <w:rPr>
                <w:b/>
                <w:color w:val="000000"/>
                <w:sz w:val="24"/>
                <w:szCs w:val="24"/>
              </w:rPr>
            </w:pPr>
            <w:r w:rsidRPr="00A06FE8">
              <w:rPr>
                <w:b/>
                <w:color w:val="000000"/>
                <w:sz w:val="24"/>
                <w:szCs w:val="24"/>
              </w:rPr>
              <w:lastRenderedPageBreak/>
              <w:t xml:space="preserve">Основное мероприятие « Обеспечение деятельности администрации </w:t>
            </w:r>
            <w:r w:rsidRPr="008D144A">
              <w:rPr>
                <w:b/>
                <w:color w:val="000000"/>
                <w:sz w:val="24"/>
                <w:szCs w:val="24"/>
              </w:rPr>
              <w:t xml:space="preserve"> </w:t>
            </w:r>
            <w:proofErr w:type="spellStart"/>
            <w:r>
              <w:rPr>
                <w:b/>
                <w:color w:val="000000"/>
                <w:sz w:val="24"/>
                <w:szCs w:val="24"/>
              </w:rPr>
              <w:t>Иванырсинском</w:t>
            </w:r>
            <w:proofErr w:type="spellEnd"/>
            <w:r w:rsidRPr="00A06FE8">
              <w:rPr>
                <w:b/>
                <w:color w:val="000000"/>
                <w:sz w:val="24"/>
                <w:szCs w:val="24"/>
              </w:rPr>
              <w:t xml:space="preserve"> сельсовета»</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0104</w:t>
            </w:r>
          </w:p>
        </w:tc>
        <w:tc>
          <w:tcPr>
            <w:tcW w:w="170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22 1 01 00000</w:t>
            </w: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hideMark/>
          </w:tcPr>
          <w:p w:rsidR="00496270" w:rsidRPr="00023529" w:rsidRDefault="00496270" w:rsidP="00E64FAA">
            <w:pPr>
              <w:rPr>
                <w:sz w:val="24"/>
                <w:szCs w:val="24"/>
              </w:rPr>
            </w:pPr>
            <w:r>
              <w:rPr>
                <w:sz w:val="24"/>
                <w:szCs w:val="24"/>
              </w:rPr>
              <w:t>2385,861</w:t>
            </w:r>
          </w:p>
        </w:tc>
        <w:tc>
          <w:tcPr>
            <w:tcW w:w="1276" w:type="dxa"/>
            <w:tcBorders>
              <w:top w:val="single" w:sz="4" w:space="0" w:color="auto"/>
              <w:left w:val="nil"/>
              <w:bottom w:val="single" w:sz="4" w:space="0" w:color="auto"/>
              <w:right w:val="single" w:sz="4" w:space="0" w:color="auto"/>
            </w:tcBorders>
          </w:tcPr>
          <w:p w:rsidR="00496270" w:rsidRPr="00023529" w:rsidRDefault="00496270" w:rsidP="00E64FAA">
            <w:pPr>
              <w:rPr>
                <w:sz w:val="24"/>
                <w:szCs w:val="24"/>
              </w:rPr>
            </w:pPr>
            <w:r w:rsidRPr="00023529">
              <w:rPr>
                <w:sz w:val="24"/>
                <w:szCs w:val="24"/>
              </w:rPr>
              <w:t>2107,315</w:t>
            </w:r>
          </w:p>
        </w:tc>
        <w:tc>
          <w:tcPr>
            <w:tcW w:w="1276" w:type="dxa"/>
            <w:tcBorders>
              <w:top w:val="single" w:sz="4" w:space="0" w:color="auto"/>
              <w:left w:val="nil"/>
              <w:bottom w:val="single" w:sz="4" w:space="0" w:color="auto"/>
              <w:right w:val="single" w:sz="4" w:space="0" w:color="auto"/>
            </w:tcBorders>
          </w:tcPr>
          <w:p w:rsidR="00496270" w:rsidRPr="00023529" w:rsidRDefault="00496270" w:rsidP="00E64FAA">
            <w:pPr>
              <w:rPr>
                <w:sz w:val="24"/>
                <w:szCs w:val="24"/>
              </w:rPr>
            </w:pPr>
            <w:r w:rsidRPr="00023529">
              <w:rPr>
                <w:sz w:val="24"/>
                <w:szCs w:val="24"/>
              </w:rPr>
              <w:t>2089,483</w:t>
            </w:r>
          </w:p>
        </w:tc>
      </w:tr>
      <w:tr w:rsidR="00496270" w:rsidRPr="00A06FE8" w:rsidTr="00E64FAA">
        <w:trPr>
          <w:gridAfter w:val="2"/>
          <w:wAfter w:w="2328" w:type="dxa"/>
          <w:trHeight w:val="255"/>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outlineLvl w:val="1"/>
              <w:rPr>
                <w:sz w:val="24"/>
                <w:szCs w:val="24"/>
                <w:highlight w:val="yellow"/>
              </w:rPr>
            </w:pPr>
            <w:r w:rsidRPr="00A06FE8">
              <w:rPr>
                <w:sz w:val="24"/>
                <w:szCs w:val="24"/>
              </w:rPr>
              <w:t xml:space="preserve">Глава  администрации  муниципального образования  </w:t>
            </w:r>
            <w:proofErr w:type="spellStart"/>
            <w:r>
              <w:rPr>
                <w:sz w:val="24"/>
                <w:szCs w:val="24"/>
              </w:rPr>
              <w:t>Иванырсинский</w:t>
            </w:r>
            <w:proofErr w:type="spellEnd"/>
            <w:r w:rsidRPr="00A06FE8">
              <w:rPr>
                <w:sz w:val="24"/>
                <w:szCs w:val="24"/>
              </w:rPr>
              <w:t xml:space="preserve"> сельсовет </w:t>
            </w:r>
            <w:proofErr w:type="spellStart"/>
            <w:r>
              <w:rPr>
                <w:sz w:val="24"/>
                <w:szCs w:val="24"/>
              </w:rPr>
              <w:t>Лунинского</w:t>
            </w:r>
            <w:proofErr w:type="spellEnd"/>
            <w:r>
              <w:rPr>
                <w:sz w:val="24"/>
                <w:szCs w:val="24"/>
              </w:rPr>
              <w:t xml:space="preserve"> района</w:t>
            </w:r>
            <w:r w:rsidRPr="00A06FE8">
              <w:rPr>
                <w:sz w:val="24"/>
                <w:szCs w:val="24"/>
              </w:rPr>
              <w:t xml:space="preserve"> Пензенской области</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0104</w:t>
            </w:r>
          </w:p>
        </w:tc>
        <w:tc>
          <w:tcPr>
            <w:tcW w:w="1701" w:type="dxa"/>
            <w:tcBorders>
              <w:top w:val="nil"/>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22 1 01 02000</w:t>
            </w:r>
          </w:p>
        </w:tc>
        <w:tc>
          <w:tcPr>
            <w:tcW w:w="850" w:type="dxa"/>
            <w:tcBorders>
              <w:top w:val="nil"/>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p>
        </w:tc>
        <w:tc>
          <w:tcPr>
            <w:tcW w:w="1134" w:type="dxa"/>
            <w:tcBorders>
              <w:top w:val="nil"/>
              <w:left w:val="nil"/>
              <w:bottom w:val="single" w:sz="4" w:space="0" w:color="auto"/>
              <w:right w:val="single" w:sz="4" w:space="0" w:color="auto"/>
            </w:tcBorders>
            <w:vAlign w:val="center"/>
          </w:tcPr>
          <w:p w:rsidR="00496270" w:rsidRPr="00023529" w:rsidRDefault="00496270" w:rsidP="00E64FAA">
            <w:pPr>
              <w:jc w:val="center"/>
              <w:rPr>
                <w:sz w:val="24"/>
                <w:szCs w:val="24"/>
              </w:rPr>
            </w:pPr>
            <w:r w:rsidRPr="00023529">
              <w:rPr>
                <w:sz w:val="24"/>
                <w:szCs w:val="24"/>
              </w:rPr>
              <w:t>759,824</w:t>
            </w:r>
          </w:p>
          <w:p w:rsidR="00496270" w:rsidRPr="00023529" w:rsidRDefault="00496270" w:rsidP="00E64FAA">
            <w:pPr>
              <w:jc w:val="center"/>
              <w:rPr>
                <w:sz w:val="24"/>
                <w:szCs w:val="24"/>
              </w:rPr>
            </w:pPr>
          </w:p>
        </w:tc>
        <w:tc>
          <w:tcPr>
            <w:tcW w:w="1276" w:type="dxa"/>
            <w:tcBorders>
              <w:top w:val="nil"/>
              <w:left w:val="nil"/>
              <w:bottom w:val="single" w:sz="4" w:space="0" w:color="auto"/>
              <w:right w:val="single" w:sz="4" w:space="0" w:color="auto"/>
            </w:tcBorders>
            <w:vAlign w:val="center"/>
          </w:tcPr>
          <w:p w:rsidR="00496270" w:rsidRPr="00023529" w:rsidRDefault="00496270" w:rsidP="00E64FAA">
            <w:pPr>
              <w:jc w:val="center"/>
              <w:rPr>
                <w:sz w:val="24"/>
                <w:szCs w:val="24"/>
              </w:rPr>
            </w:pPr>
            <w:r w:rsidRPr="00023529">
              <w:rPr>
                <w:sz w:val="24"/>
                <w:szCs w:val="24"/>
              </w:rPr>
              <w:t>791,566</w:t>
            </w:r>
          </w:p>
        </w:tc>
        <w:tc>
          <w:tcPr>
            <w:tcW w:w="1276" w:type="dxa"/>
            <w:tcBorders>
              <w:top w:val="nil"/>
              <w:left w:val="nil"/>
              <w:bottom w:val="single" w:sz="4" w:space="0" w:color="auto"/>
              <w:right w:val="single" w:sz="4" w:space="0" w:color="auto"/>
            </w:tcBorders>
            <w:vAlign w:val="center"/>
          </w:tcPr>
          <w:p w:rsidR="00496270" w:rsidRPr="00023529" w:rsidRDefault="00496270" w:rsidP="00E64FAA">
            <w:pPr>
              <w:jc w:val="center"/>
              <w:rPr>
                <w:sz w:val="24"/>
                <w:szCs w:val="24"/>
              </w:rPr>
            </w:pPr>
            <w:r w:rsidRPr="00023529">
              <w:rPr>
                <w:sz w:val="24"/>
                <w:szCs w:val="24"/>
              </w:rPr>
              <w:t>781,411</w:t>
            </w:r>
          </w:p>
        </w:tc>
      </w:tr>
      <w:tr w:rsidR="00496270" w:rsidRPr="00A06FE8" w:rsidTr="00E64FAA">
        <w:trPr>
          <w:gridAfter w:val="2"/>
          <w:wAfter w:w="2328" w:type="dxa"/>
          <w:trHeight w:val="255"/>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outlineLvl w:val="1"/>
              <w:rPr>
                <w:sz w:val="24"/>
                <w:szCs w:val="24"/>
              </w:rPr>
            </w:pPr>
            <w:r w:rsidRPr="00A06FE8">
              <w:rPr>
                <w:color w:val="000000"/>
                <w:sz w:val="24"/>
                <w:szCs w:val="24"/>
              </w:rPr>
              <w:t xml:space="preserve">Расходы на выплаты по оплате труда главе администрации муниципального образования  </w:t>
            </w:r>
            <w:proofErr w:type="spellStart"/>
            <w:r>
              <w:rPr>
                <w:color w:val="000000"/>
                <w:sz w:val="24"/>
                <w:szCs w:val="24"/>
              </w:rPr>
              <w:t>Иванырсинский</w:t>
            </w:r>
            <w:proofErr w:type="spellEnd"/>
            <w:r w:rsidRPr="00A06FE8">
              <w:rPr>
                <w:color w:val="000000"/>
                <w:sz w:val="24"/>
                <w:szCs w:val="24"/>
              </w:rPr>
              <w:t xml:space="preserve">   сельсовет</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0104</w:t>
            </w:r>
          </w:p>
        </w:tc>
        <w:tc>
          <w:tcPr>
            <w:tcW w:w="1701"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22 1 01 02140</w:t>
            </w: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100</w:t>
            </w: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pPr>
              <w:jc w:val="center"/>
              <w:rPr>
                <w:sz w:val="24"/>
                <w:szCs w:val="24"/>
              </w:rPr>
            </w:pPr>
            <w:r w:rsidRPr="00023529">
              <w:rPr>
                <w:sz w:val="24"/>
                <w:szCs w:val="24"/>
              </w:rPr>
              <w:t>759,824</w:t>
            </w:r>
          </w:p>
          <w:p w:rsidR="00496270" w:rsidRPr="00023529" w:rsidRDefault="00496270" w:rsidP="00E64FAA">
            <w:pPr>
              <w:jc w:val="center"/>
            </w:pP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rPr>
                <w:sz w:val="24"/>
                <w:szCs w:val="24"/>
              </w:rPr>
            </w:pPr>
            <w:r w:rsidRPr="00023529">
              <w:rPr>
                <w:sz w:val="24"/>
                <w:szCs w:val="24"/>
              </w:rPr>
              <w:t>791,566</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rPr>
                <w:sz w:val="24"/>
                <w:szCs w:val="24"/>
              </w:rPr>
            </w:pPr>
            <w:r w:rsidRPr="00023529">
              <w:rPr>
                <w:sz w:val="24"/>
                <w:szCs w:val="24"/>
              </w:rPr>
              <w:t>781,411</w:t>
            </w:r>
          </w:p>
        </w:tc>
      </w:tr>
      <w:tr w:rsidR="00496270" w:rsidRPr="00A06FE8" w:rsidTr="00E64FAA">
        <w:trPr>
          <w:gridAfter w:val="2"/>
          <w:wAfter w:w="2328" w:type="dxa"/>
          <w:trHeight w:val="465"/>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rPr>
                <w:color w:val="000000"/>
                <w:sz w:val="24"/>
                <w:szCs w:val="24"/>
              </w:rPr>
            </w:pPr>
            <w:r w:rsidRPr="00A06FE8">
              <w:rPr>
                <w:color w:val="000000"/>
                <w:sz w:val="24"/>
                <w:szCs w:val="24"/>
              </w:rPr>
              <w:t>Расходы на выплаты персоналу муниципальных органов</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0104</w:t>
            </w:r>
          </w:p>
        </w:tc>
        <w:tc>
          <w:tcPr>
            <w:tcW w:w="1701"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22 1 01 02140</w:t>
            </w:r>
          </w:p>
        </w:tc>
        <w:tc>
          <w:tcPr>
            <w:tcW w:w="850"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120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96270" w:rsidRPr="00023529" w:rsidRDefault="00496270" w:rsidP="00E64FAA">
            <w:pPr>
              <w:jc w:val="center"/>
              <w:rPr>
                <w:sz w:val="24"/>
                <w:szCs w:val="24"/>
              </w:rPr>
            </w:pPr>
            <w:r w:rsidRPr="00023529">
              <w:rPr>
                <w:sz w:val="24"/>
                <w:szCs w:val="24"/>
              </w:rPr>
              <w:t>759,824</w:t>
            </w:r>
          </w:p>
          <w:p w:rsidR="00496270" w:rsidRPr="00023529" w:rsidRDefault="00496270" w:rsidP="00E64FAA">
            <w:pPr>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496270" w:rsidRPr="00023529" w:rsidRDefault="00496270" w:rsidP="00E64FAA">
            <w:pPr>
              <w:jc w:val="center"/>
              <w:rPr>
                <w:sz w:val="24"/>
                <w:szCs w:val="24"/>
              </w:rPr>
            </w:pPr>
            <w:r w:rsidRPr="00023529">
              <w:rPr>
                <w:sz w:val="24"/>
                <w:szCs w:val="24"/>
              </w:rPr>
              <w:t>791,566</w:t>
            </w:r>
          </w:p>
        </w:tc>
        <w:tc>
          <w:tcPr>
            <w:tcW w:w="1276" w:type="dxa"/>
            <w:tcBorders>
              <w:top w:val="single" w:sz="4" w:space="0" w:color="auto"/>
              <w:left w:val="single" w:sz="4" w:space="0" w:color="auto"/>
              <w:bottom w:val="single" w:sz="4" w:space="0" w:color="auto"/>
              <w:right w:val="single" w:sz="4" w:space="0" w:color="auto"/>
            </w:tcBorders>
            <w:vAlign w:val="center"/>
          </w:tcPr>
          <w:p w:rsidR="00496270" w:rsidRPr="00023529" w:rsidRDefault="00496270" w:rsidP="00E64FAA">
            <w:pPr>
              <w:jc w:val="center"/>
              <w:rPr>
                <w:sz w:val="24"/>
                <w:szCs w:val="24"/>
              </w:rPr>
            </w:pPr>
            <w:r w:rsidRPr="00023529">
              <w:rPr>
                <w:sz w:val="24"/>
                <w:szCs w:val="24"/>
              </w:rPr>
              <w:t>781,411</w:t>
            </w:r>
          </w:p>
        </w:tc>
      </w:tr>
      <w:tr w:rsidR="00496270" w:rsidRPr="00A06FE8" w:rsidTr="00E64FAA">
        <w:trPr>
          <w:gridAfter w:val="2"/>
          <w:wAfter w:w="2328" w:type="dxa"/>
          <w:trHeight w:val="436"/>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outlineLvl w:val="1"/>
              <w:rPr>
                <w:sz w:val="24"/>
                <w:szCs w:val="24"/>
              </w:rPr>
            </w:pPr>
            <w:r w:rsidRPr="00A06FE8">
              <w:rPr>
                <w:color w:val="000000"/>
                <w:sz w:val="24"/>
                <w:szCs w:val="24"/>
              </w:rPr>
              <w:t>Обеспечение функционирования руководства и управление в сфере установленных функций органов местного самоуправления</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0104</w:t>
            </w:r>
          </w:p>
        </w:tc>
        <w:tc>
          <w:tcPr>
            <w:tcW w:w="170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22 1 01 02100</w:t>
            </w: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rPr>
                <w:sz w:val="24"/>
                <w:szCs w:val="24"/>
              </w:rPr>
            </w:pPr>
            <w:r>
              <w:rPr>
                <w:sz w:val="24"/>
                <w:szCs w:val="24"/>
              </w:rPr>
              <w:t>936,800</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rPr>
                <w:sz w:val="24"/>
                <w:szCs w:val="24"/>
              </w:rPr>
            </w:pPr>
            <w:r w:rsidRPr="00023529">
              <w:rPr>
                <w:sz w:val="24"/>
                <w:szCs w:val="24"/>
              </w:rPr>
              <w:t>974,900</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rPr>
                <w:sz w:val="24"/>
                <w:szCs w:val="24"/>
              </w:rPr>
            </w:pPr>
            <w:r w:rsidRPr="00023529">
              <w:rPr>
                <w:sz w:val="24"/>
                <w:szCs w:val="24"/>
              </w:rPr>
              <w:t>1012,340</w:t>
            </w:r>
          </w:p>
        </w:tc>
      </w:tr>
      <w:tr w:rsidR="00496270" w:rsidRPr="00A06FE8" w:rsidTr="00E64FAA">
        <w:trPr>
          <w:gridAfter w:val="2"/>
          <w:wAfter w:w="2328" w:type="dxa"/>
          <w:trHeight w:val="375"/>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outlineLvl w:val="1"/>
              <w:rPr>
                <w:sz w:val="24"/>
                <w:szCs w:val="24"/>
              </w:rPr>
            </w:pPr>
            <w:r w:rsidRPr="00A06FE8">
              <w:rPr>
                <w:color w:val="000000"/>
                <w:sz w:val="24"/>
                <w:szCs w:val="24"/>
              </w:rPr>
              <w:t>Расходы на выплаты по оплате труда работников муниципальных органов по обеспечению деятельности аппарата</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0104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22 1 01 02100</w:t>
            </w:r>
          </w:p>
        </w:tc>
        <w:tc>
          <w:tcPr>
            <w:tcW w:w="850"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96270" w:rsidRPr="00023529" w:rsidRDefault="00496270" w:rsidP="00E64FAA">
            <w:r>
              <w:rPr>
                <w:sz w:val="24"/>
                <w:szCs w:val="24"/>
              </w:rPr>
              <w:t>936,800</w:t>
            </w:r>
          </w:p>
        </w:tc>
        <w:tc>
          <w:tcPr>
            <w:tcW w:w="1276" w:type="dxa"/>
            <w:tcBorders>
              <w:top w:val="single" w:sz="4" w:space="0" w:color="auto"/>
              <w:left w:val="single" w:sz="4" w:space="0" w:color="auto"/>
              <w:bottom w:val="single" w:sz="4" w:space="0" w:color="auto"/>
              <w:right w:val="single" w:sz="4" w:space="0" w:color="auto"/>
            </w:tcBorders>
            <w:vAlign w:val="center"/>
          </w:tcPr>
          <w:p w:rsidR="00496270" w:rsidRPr="00023529" w:rsidRDefault="00496270" w:rsidP="00E64FAA">
            <w:pPr>
              <w:jc w:val="center"/>
            </w:pPr>
            <w:r w:rsidRPr="00023529">
              <w:rPr>
                <w:sz w:val="24"/>
                <w:szCs w:val="24"/>
              </w:rPr>
              <w:t>974,900</w:t>
            </w:r>
          </w:p>
        </w:tc>
        <w:tc>
          <w:tcPr>
            <w:tcW w:w="1276" w:type="dxa"/>
            <w:tcBorders>
              <w:top w:val="single" w:sz="4" w:space="0" w:color="auto"/>
              <w:left w:val="single" w:sz="4" w:space="0" w:color="auto"/>
              <w:bottom w:val="single" w:sz="4" w:space="0" w:color="auto"/>
              <w:right w:val="single" w:sz="4" w:space="0" w:color="auto"/>
            </w:tcBorders>
            <w:vAlign w:val="center"/>
          </w:tcPr>
          <w:p w:rsidR="00496270" w:rsidRPr="00023529" w:rsidRDefault="00496270" w:rsidP="00E64FAA">
            <w:pPr>
              <w:jc w:val="center"/>
            </w:pPr>
            <w:r w:rsidRPr="00023529">
              <w:rPr>
                <w:sz w:val="24"/>
                <w:szCs w:val="24"/>
              </w:rPr>
              <w:t>1012,340</w:t>
            </w:r>
          </w:p>
        </w:tc>
      </w:tr>
      <w:tr w:rsidR="00496270" w:rsidRPr="00A06FE8" w:rsidTr="00E64FAA">
        <w:trPr>
          <w:gridAfter w:val="2"/>
          <w:wAfter w:w="2328" w:type="dxa"/>
          <w:trHeight w:val="426"/>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rPr>
                <w:color w:val="000000"/>
                <w:sz w:val="24"/>
                <w:szCs w:val="24"/>
              </w:rPr>
            </w:pPr>
            <w:r w:rsidRPr="00A06FE8">
              <w:rPr>
                <w:color w:val="000000"/>
                <w:sz w:val="24"/>
                <w:szCs w:val="24"/>
              </w:rPr>
              <w:t>Расходы на выплаты персоналу муниципальных органов</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0104</w:t>
            </w:r>
          </w:p>
        </w:tc>
        <w:tc>
          <w:tcPr>
            <w:tcW w:w="1701"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22 1 01 02100</w:t>
            </w:r>
          </w:p>
        </w:tc>
        <w:tc>
          <w:tcPr>
            <w:tcW w:w="850"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120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96270" w:rsidRPr="00023529" w:rsidRDefault="00496270" w:rsidP="00E64FAA">
            <w:pPr>
              <w:jc w:val="center"/>
            </w:pPr>
            <w:r>
              <w:rPr>
                <w:sz w:val="24"/>
                <w:szCs w:val="24"/>
              </w:rPr>
              <w:t>936,800</w:t>
            </w:r>
          </w:p>
        </w:tc>
        <w:tc>
          <w:tcPr>
            <w:tcW w:w="1276" w:type="dxa"/>
            <w:tcBorders>
              <w:top w:val="single" w:sz="4" w:space="0" w:color="auto"/>
              <w:left w:val="single" w:sz="4" w:space="0" w:color="auto"/>
              <w:bottom w:val="single" w:sz="4" w:space="0" w:color="auto"/>
              <w:right w:val="single" w:sz="4" w:space="0" w:color="auto"/>
            </w:tcBorders>
            <w:vAlign w:val="center"/>
          </w:tcPr>
          <w:p w:rsidR="00496270" w:rsidRPr="00023529" w:rsidRDefault="00496270" w:rsidP="00E64FAA">
            <w:pPr>
              <w:jc w:val="center"/>
            </w:pPr>
            <w:r w:rsidRPr="00023529">
              <w:rPr>
                <w:sz w:val="24"/>
                <w:szCs w:val="24"/>
              </w:rPr>
              <w:t>974,900</w:t>
            </w:r>
          </w:p>
        </w:tc>
        <w:tc>
          <w:tcPr>
            <w:tcW w:w="1276" w:type="dxa"/>
            <w:tcBorders>
              <w:top w:val="single" w:sz="4" w:space="0" w:color="auto"/>
              <w:left w:val="single" w:sz="4" w:space="0" w:color="auto"/>
              <w:bottom w:val="single" w:sz="4" w:space="0" w:color="auto"/>
              <w:right w:val="single" w:sz="4" w:space="0" w:color="auto"/>
            </w:tcBorders>
            <w:vAlign w:val="center"/>
          </w:tcPr>
          <w:p w:rsidR="00496270" w:rsidRPr="00023529" w:rsidRDefault="00496270" w:rsidP="00E64FAA">
            <w:pPr>
              <w:jc w:val="center"/>
            </w:pPr>
            <w:r w:rsidRPr="00023529">
              <w:rPr>
                <w:sz w:val="24"/>
                <w:szCs w:val="24"/>
              </w:rPr>
              <w:t>1012,340</w:t>
            </w:r>
          </w:p>
        </w:tc>
      </w:tr>
      <w:tr w:rsidR="00496270" w:rsidRPr="00A06FE8" w:rsidTr="00E64FAA">
        <w:trPr>
          <w:gridAfter w:val="2"/>
          <w:wAfter w:w="2328" w:type="dxa"/>
          <w:trHeight w:val="255"/>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outlineLvl w:val="1"/>
              <w:rPr>
                <w:sz w:val="24"/>
                <w:szCs w:val="24"/>
              </w:rPr>
            </w:pPr>
            <w:r w:rsidRPr="00A06FE8">
              <w:rPr>
                <w:color w:val="000000"/>
                <w:sz w:val="24"/>
                <w:szCs w:val="24"/>
              </w:rPr>
              <w:t xml:space="preserve">Расходы на обеспечение функций муниципальных  органов по обеспечению </w:t>
            </w:r>
            <w:r w:rsidRPr="00A06FE8">
              <w:rPr>
                <w:color w:val="000000"/>
                <w:sz w:val="24"/>
                <w:szCs w:val="24"/>
              </w:rPr>
              <w:lastRenderedPageBreak/>
              <w:t>деятельности аппарата</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lastRenderedPageBreak/>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0104</w:t>
            </w:r>
          </w:p>
        </w:tc>
        <w:tc>
          <w:tcPr>
            <w:tcW w:w="170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22 1 01 02200</w:t>
            </w:r>
          </w:p>
        </w:tc>
        <w:tc>
          <w:tcPr>
            <w:tcW w:w="850"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200</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rPr>
                <w:sz w:val="24"/>
                <w:szCs w:val="24"/>
              </w:rPr>
            </w:pPr>
            <w:r>
              <w:rPr>
                <w:sz w:val="24"/>
                <w:szCs w:val="24"/>
              </w:rPr>
              <w:t xml:space="preserve">  631,637</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rPr>
                <w:sz w:val="24"/>
                <w:szCs w:val="24"/>
              </w:rPr>
            </w:pPr>
            <w:r w:rsidRPr="00023529">
              <w:rPr>
                <w:sz w:val="24"/>
                <w:szCs w:val="24"/>
              </w:rPr>
              <w:t>304,249</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rPr>
                <w:sz w:val="24"/>
                <w:szCs w:val="24"/>
              </w:rPr>
            </w:pPr>
            <w:r w:rsidRPr="00023529">
              <w:rPr>
                <w:sz w:val="24"/>
                <w:szCs w:val="24"/>
              </w:rPr>
              <w:t>248,977</w:t>
            </w:r>
          </w:p>
        </w:tc>
      </w:tr>
      <w:tr w:rsidR="00496270" w:rsidRPr="00A06FE8" w:rsidTr="00E64FAA">
        <w:trPr>
          <w:gridAfter w:val="2"/>
          <w:wAfter w:w="2328" w:type="dxa"/>
          <w:trHeight w:val="459"/>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lastRenderedPageBreak/>
              <w:t>Иные закупки товаров, работ и услуг для обеспечения муниципальных нужд</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0104</w:t>
            </w:r>
          </w:p>
        </w:tc>
        <w:tc>
          <w:tcPr>
            <w:tcW w:w="1701"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22 1 01 02200</w:t>
            </w: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240</w:t>
            </w:r>
          </w:p>
        </w:tc>
        <w:tc>
          <w:tcPr>
            <w:tcW w:w="1134" w:type="dxa"/>
            <w:tcBorders>
              <w:top w:val="single" w:sz="4" w:space="0" w:color="auto"/>
              <w:left w:val="nil"/>
              <w:bottom w:val="single" w:sz="4" w:space="0" w:color="auto"/>
              <w:right w:val="single" w:sz="4" w:space="0" w:color="auto"/>
            </w:tcBorders>
          </w:tcPr>
          <w:p w:rsidR="00496270" w:rsidRDefault="00496270" w:rsidP="00E64FAA">
            <w:pPr>
              <w:rPr>
                <w:sz w:val="24"/>
                <w:szCs w:val="24"/>
              </w:rPr>
            </w:pPr>
          </w:p>
          <w:p w:rsidR="00496270" w:rsidRPr="00023529" w:rsidRDefault="00496270" w:rsidP="00E64FAA">
            <w:pPr>
              <w:rPr>
                <w:sz w:val="24"/>
                <w:szCs w:val="24"/>
              </w:rPr>
            </w:pPr>
            <w:r>
              <w:rPr>
                <w:sz w:val="24"/>
                <w:szCs w:val="24"/>
              </w:rPr>
              <w:t>631,637</w:t>
            </w:r>
          </w:p>
        </w:tc>
        <w:tc>
          <w:tcPr>
            <w:tcW w:w="1276" w:type="dxa"/>
            <w:tcBorders>
              <w:top w:val="single" w:sz="4" w:space="0" w:color="auto"/>
              <w:left w:val="nil"/>
              <w:bottom w:val="single" w:sz="4" w:space="0" w:color="auto"/>
              <w:right w:val="single" w:sz="4" w:space="0" w:color="auto"/>
            </w:tcBorders>
          </w:tcPr>
          <w:p w:rsidR="00496270" w:rsidRPr="00023529" w:rsidRDefault="00496270" w:rsidP="00E64FAA">
            <w:pPr>
              <w:rPr>
                <w:sz w:val="24"/>
                <w:szCs w:val="24"/>
              </w:rPr>
            </w:pPr>
            <w:r w:rsidRPr="00023529">
              <w:rPr>
                <w:sz w:val="24"/>
                <w:szCs w:val="24"/>
              </w:rPr>
              <w:t>304,249</w:t>
            </w:r>
          </w:p>
        </w:tc>
        <w:tc>
          <w:tcPr>
            <w:tcW w:w="1276" w:type="dxa"/>
            <w:tcBorders>
              <w:top w:val="single" w:sz="4" w:space="0" w:color="auto"/>
              <w:left w:val="nil"/>
              <w:bottom w:val="single" w:sz="4" w:space="0" w:color="auto"/>
              <w:right w:val="single" w:sz="4" w:space="0" w:color="auto"/>
            </w:tcBorders>
          </w:tcPr>
          <w:p w:rsidR="00496270" w:rsidRPr="00023529" w:rsidRDefault="00496270" w:rsidP="00E64FAA">
            <w:pPr>
              <w:rPr>
                <w:sz w:val="24"/>
                <w:szCs w:val="24"/>
              </w:rPr>
            </w:pPr>
            <w:r w:rsidRPr="00023529">
              <w:rPr>
                <w:sz w:val="24"/>
                <w:szCs w:val="24"/>
              </w:rPr>
              <w:t>248,977</w:t>
            </w:r>
          </w:p>
        </w:tc>
      </w:tr>
      <w:tr w:rsidR="00496270" w:rsidRPr="00A06FE8" w:rsidTr="00E64FAA">
        <w:trPr>
          <w:gridAfter w:val="2"/>
          <w:wAfter w:w="2328" w:type="dxa"/>
          <w:trHeight w:val="1005"/>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Расходы на обеспечение функций муниципальных органов по обеспечению деятельности аппарата</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0104</w:t>
            </w:r>
          </w:p>
        </w:tc>
        <w:tc>
          <w:tcPr>
            <w:tcW w:w="170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22 1 01 02200</w:t>
            </w:r>
          </w:p>
        </w:tc>
        <w:tc>
          <w:tcPr>
            <w:tcW w:w="850"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800</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rPr>
                <w:sz w:val="24"/>
                <w:szCs w:val="24"/>
              </w:rPr>
            </w:pPr>
            <w:r>
              <w:rPr>
                <w:sz w:val="24"/>
                <w:szCs w:val="24"/>
              </w:rPr>
              <w:t xml:space="preserve">   46,6</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rPr>
                <w:sz w:val="24"/>
                <w:szCs w:val="24"/>
              </w:rPr>
            </w:pPr>
            <w:r w:rsidRPr="00023529">
              <w:rPr>
                <w:sz w:val="24"/>
                <w:szCs w:val="24"/>
              </w:rPr>
              <w:t>34,100</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rPr>
                <w:sz w:val="24"/>
                <w:szCs w:val="24"/>
              </w:rPr>
            </w:pPr>
            <w:r w:rsidRPr="00023529">
              <w:rPr>
                <w:sz w:val="24"/>
                <w:szCs w:val="24"/>
              </w:rPr>
              <w:t>34,100</w:t>
            </w:r>
          </w:p>
        </w:tc>
      </w:tr>
      <w:tr w:rsidR="00496270" w:rsidRPr="00A06FE8" w:rsidTr="00E64FAA">
        <w:trPr>
          <w:gridAfter w:val="2"/>
          <w:wAfter w:w="2328" w:type="dxa"/>
          <w:trHeight w:val="258"/>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Уплата налогов, сборов и иных платежей</w:t>
            </w:r>
          </w:p>
        </w:tc>
        <w:tc>
          <w:tcPr>
            <w:tcW w:w="708"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0104</w:t>
            </w:r>
          </w:p>
        </w:tc>
        <w:tc>
          <w:tcPr>
            <w:tcW w:w="170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22 1 01 02200</w:t>
            </w:r>
          </w:p>
        </w:tc>
        <w:tc>
          <w:tcPr>
            <w:tcW w:w="850"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850</w:t>
            </w:r>
          </w:p>
        </w:tc>
        <w:tc>
          <w:tcPr>
            <w:tcW w:w="1134" w:type="dxa"/>
            <w:tcBorders>
              <w:top w:val="single" w:sz="4" w:space="0" w:color="auto"/>
              <w:left w:val="nil"/>
              <w:bottom w:val="single" w:sz="4" w:space="0" w:color="auto"/>
              <w:right w:val="single" w:sz="4" w:space="0" w:color="auto"/>
            </w:tcBorders>
          </w:tcPr>
          <w:p w:rsidR="00496270" w:rsidRPr="00B92558" w:rsidRDefault="00496270" w:rsidP="00E64FAA">
            <w:pPr>
              <w:rPr>
                <w:sz w:val="24"/>
                <w:szCs w:val="24"/>
              </w:rPr>
            </w:pPr>
            <w:r>
              <w:rPr>
                <w:sz w:val="24"/>
                <w:szCs w:val="24"/>
              </w:rPr>
              <w:t xml:space="preserve">    46,6</w:t>
            </w:r>
          </w:p>
        </w:tc>
        <w:tc>
          <w:tcPr>
            <w:tcW w:w="1276" w:type="dxa"/>
            <w:tcBorders>
              <w:top w:val="single" w:sz="4" w:space="0" w:color="auto"/>
              <w:left w:val="nil"/>
              <w:bottom w:val="single" w:sz="4" w:space="0" w:color="auto"/>
              <w:right w:val="single" w:sz="4" w:space="0" w:color="auto"/>
            </w:tcBorders>
          </w:tcPr>
          <w:p w:rsidR="00496270" w:rsidRPr="00B92558" w:rsidRDefault="00496270" w:rsidP="00E64FAA">
            <w:pPr>
              <w:rPr>
                <w:sz w:val="24"/>
                <w:szCs w:val="24"/>
              </w:rPr>
            </w:pPr>
            <w:r>
              <w:rPr>
                <w:sz w:val="24"/>
                <w:szCs w:val="24"/>
              </w:rPr>
              <w:t>34,100</w:t>
            </w:r>
          </w:p>
        </w:tc>
        <w:tc>
          <w:tcPr>
            <w:tcW w:w="1276" w:type="dxa"/>
            <w:tcBorders>
              <w:top w:val="single" w:sz="4" w:space="0" w:color="auto"/>
              <w:left w:val="nil"/>
              <w:bottom w:val="single" w:sz="4" w:space="0" w:color="auto"/>
              <w:right w:val="single" w:sz="4" w:space="0" w:color="auto"/>
            </w:tcBorders>
          </w:tcPr>
          <w:p w:rsidR="00496270" w:rsidRPr="00B92558" w:rsidRDefault="00496270" w:rsidP="00E64FAA">
            <w:pPr>
              <w:rPr>
                <w:sz w:val="24"/>
                <w:szCs w:val="24"/>
              </w:rPr>
            </w:pPr>
            <w:r>
              <w:rPr>
                <w:sz w:val="24"/>
                <w:szCs w:val="24"/>
              </w:rPr>
              <w:t>34,100</w:t>
            </w:r>
          </w:p>
        </w:tc>
      </w:tr>
      <w:tr w:rsidR="00496270" w:rsidRPr="00A06FE8" w:rsidTr="00E64FAA">
        <w:trPr>
          <w:gridAfter w:val="2"/>
          <w:wAfter w:w="2328" w:type="dxa"/>
          <w:trHeight w:val="255"/>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Резервные фонды</w:t>
            </w:r>
          </w:p>
        </w:tc>
        <w:tc>
          <w:tcPr>
            <w:tcW w:w="708"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0111</w:t>
            </w:r>
          </w:p>
        </w:tc>
        <w:tc>
          <w:tcPr>
            <w:tcW w:w="1701"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jc w:val="center"/>
            </w:pPr>
            <w:r w:rsidRPr="00EA2D91">
              <w:rPr>
                <w:sz w:val="24"/>
                <w:szCs w:val="24"/>
              </w:rPr>
              <w:t>1,000</w:t>
            </w:r>
          </w:p>
        </w:tc>
        <w:tc>
          <w:tcPr>
            <w:tcW w:w="1276"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0,500</w:t>
            </w:r>
          </w:p>
        </w:tc>
        <w:tc>
          <w:tcPr>
            <w:tcW w:w="1276"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0,500</w:t>
            </w:r>
          </w:p>
        </w:tc>
      </w:tr>
      <w:tr w:rsidR="00496270" w:rsidRPr="00A06FE8" w:rsidTr="00E64FAA">
        <w:trPr>
          <w:gridAfter w:val="2"/>
          <w:wAfter w:w="2328" w:type="dxa"/>
          <w:trHeight w:val="222"/>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Резервные средства местных администраций</w:t>
            </w:r>
          </w:p>
        </w:tc>
        <w:tc>
          <w:tcPr>
            <w:tcW w:w="708"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0111</w:t>
            </w:r>
          </w:p>
        </w:tc>
        <w:tc>
          <w:tcPr>
            <w:tcW w:w="170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72 1 00 06020</w:t>
            </w:r>
          </w:p>
        </w:tc>
        <w:tc>
          <w:tcPr>
            <w:tcW w:w="850"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800</w:t>
            </w:r>
          </w:p>
        </w:tc>
        <w:tc>
          <w:tcPr>
            <w:tcW w:w="1134"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jc w:val="center"/>
            </w:pPr>
            <w:r w:rsidRPr="00EA2D91">
              <w:rPr>
                <w:sz w:val="24"/>
                <w:szCs w:val="24"/>
              </w:rPr>
              <w:t>1,000</w:t>
            </w:r>
          </w:p>
        </w:tc>
        <w:tc>
          <w:tcPr>
            <w:tcW w:w="1276"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0,500</w:t>
            </w:r>
          </w:p>
        </w:tc>
        <w:tc>
          <w:tcPr>
            <w:tcW w:w="1276" w:type="dxa"/>
            <w:tcBorders>
              <w:top w:val="single" w:sz="4" w:space="0" w:color="auto"/>
              <w:left w:val="nil"/>
              <w:bottom w:val="single" w:sz="4" w:space="0" w:color="auto"/>
              <w:right w:val="single" w:sz="4" w:space="0" w:color="auto"/>
            </w:tcBorders>
            <w:vAlign w:val="center"/>
          </w:tcPr>
          <w:p w:rsidR="00496270" w:rsidRPr="00EA2D91" w:rsidRDefault="00496270" w:rsidP="00E64FAA">
            <w:r w:rsidRPr="00EA2D91">
              <w:rPr>
                <w:sz w:val="24"/>
                <w:szCs w:val="24"/>
              </w:rPr>
              <w:t>0,500</w:t>
            </w:r>
          </w:p>
        </w:tc>
      </w:tr>
      <w:tr w:rsidR="00496270" w:rsidRPr="00A06FE8" w:rsidTr="00E64FAA">
        <w:trPr>
          <w:gridAfter w:val="2"/>
          <w:wAfter w:w="2328" w:type="dxa"/>
          <w:trHeight w:val="227"/>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Резервные средства</w:t>
            </w:r>
          </w:p>
        </w:tc>
        <w:tc>
          <w:tcPr>
            <w:tcW w:w="708"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0111</w:t>
            </w:r>
          </w:p>
        </w:tc>
        <w:tc>
          <w:tcPr>
            <w:tcW w:w="170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72 1 00 06020</w:t>
            </w:r>
          </w:p>
        </w:tc>
        <w:tc>
          <w:tcPr>
            <w:tcW w:w="850"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870</w:t>
            </w: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pPr>
              <w:jc w:val="center"/>
            </w:pPr>
            <w:r w:rsidRPr="00023529">
              <w:rPr>
                <w:sz w:val="24"/>
                <w:szCs w:val="24"/>
              </w:rPr>
              <w:t>1,000</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pPr>
            <w:r w:rsidRPr="00023529">
              <w:rPr>
                <w:sz w:val="24"/>
                <w:szCs w:val="24"/>
              </w:rPr>
              <w:t>0,500</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r w:rsidRPr="00023529">
              <w:rPr>
                <w:sz w:val="24"/>
                <w:szCs w:val="24"/>
              </w:rPr>
              <w:t>0,500</w:t>
            </w:r>
          </w:p>
        </w:tc>
      </w:tr>
      <w:tr w:rsidR="00496270" w:rsidRPr="00A06FE8" w:rsidTr="00E64FAA">
        <w:trPr>
          <w:gridAfter w:val="2"/>
          <w:wAfter w:w="2328" w:type="dxa"/>
          <w:trHeight w:hRule="exact" w:val="1385"/>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b/>
                <w:color w:val="000000"/>
                <w:sz w:val="24"/>
                <w:szCs w:val="24"/>
              </w:rPr>
            </w:pPr>
            <w:r w:rsidRPr="00BF1EAF">
              <w:rPr>
                <w:b/>
                <w:color w:val="000000"/>
                <w:sz w:val="24"/>
                <w:szCs w:val="24"/>
              </w:rPr>
              <w:t>Финансирование мероприятий в области других общего</w:t>
            </w:r>
            <w:r>
              <w:rPr>
                <w:b/>
                <w:color w:val="000000"/>
                <w:sz w:val="24"/>
                <w:szCs w:val="24"/>
              </w:rPr>
              <w:t>сударственных вопросов</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0113</w:t>
            </w:r>
          </w:p>
        </w:tc>
        <w:tc>
          <w:tcPr>
            <w:tcW w:w="1701"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outlineLvl w:val="1"/>
              <w:rPr>
                <w:sz w:val="24"/>
                <w:szCs w:val="24"/>
              </w:rPr>
            </w:pPr>
            <w:r>
              <w:rPr>
                <w:sz w:val="24"/>
                <w:szCs w:val="24"/>
              </w:rPr>
              <w:t>32</w:t>
            </w:r>
            <w:r w:rsidRPr="00EA2D91">
              <w:rPr>
                <w:sz w:val="24"/>
                <w:szCs w:val="24"/>
              </w:rPr>
              <w:t>,500</w:t>
            </w:r>
          </w:p>
        </w:tc>
        <w:tc>
          <w:tcPr>
            <w:tcW w:w="1276"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2,000</w:t>
            </w:r>
          </w:p>
        </w:tc>
        <w:tc>
          <w:tcPr>
            <w:tcW w:w="1276"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2,000</w:t>
            </w:r>
          </w:p>
        </w:tc>
      </w:tr>
      <w:tr w:rsidR="00496270" w:rsidRPr="00A06FE8" w:rsidTr="00E64FAA">
        <w:trPr>
          <w:gridAfter w:val="2"/>
          <w:wAfter w:w="2328" w:type="dxa"/>
          <w:trHeight w:val="1620"/>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 xml:space="preserve">Комплексные меры противодействия злоупотреблению наркотиками и их незаконному  обороту, профилактика злоупотреблению </w:t>
            </w:r>
            <w:proofErr w:type="spellStart"/>
            <w:r w:rsidRPr="00A06FE8">
              <w:rPr>
                <w:b/>
                <w:color w:val="000000"/>
                <w:sz w:val="24"/>
                <w:szCs w:val="24"/>
              </w:rPr>
              <w:t>психоактивными</w:t>
            </w:r>
            <w:proofErr w:type="spellEnd"/>
            <w:r w:rsidRPr="00A06FE8">
              <w:rPr>
                <w:b/>
                <w:color w:val="000000"/>
                <w:sz w:val="24"/>
                <w:szCs w:val="24"/>
              </w:rPr>
              <w:t xml:space="preserve">  веществами в </w:t>
            </w:r>
            <w:proofErr w:type="spellStart"/>
            <w:r>
              <w:rPr>
                <w:b/>
                <w:color w:val="000000"/>
                <w:sz w:val="24"/>
                <w:szCs w:val="24"/>
              </w:rPr>
              <w:t>Иванырсинском</w:t>
            </w:r>
            <w:proofErr w:type="spellEnd"/>
            <w:r>
              <w:rPr>
                <w:b/>
                <w:color w:val="000000"/>
                <w:sz w:val="24"/>
                <w:szCs w:val="24"/>
              </w:rPr>
              <w:t xml:space="preserve"> </w:t>
            </w:r>
            <w:r w:rsidRPr="00A06FE8">
              <w:rPr>
                <w:b/>
                <w:color w:val="000000"/>
                <w:sz w:val="24"/>
                <w:szCs w:val="24"/>
              </w:rPr>
              <w:t xml:space="preserve">сельсовете </w:t>
            </w:r>
            <w:proofErr w:type="spellStart"/>
            <w:r>
              <w:rPr>
                <w:b/>
                <w:color w:val="000000"/>
                <w:sz w:val="24"/>
                <w:szCs w:val="24"/>
              </w:rPr>
              <w:t>Лунинского</w:t>
            </w:r>
            <w:proofErr w:type="spellEnd"/>
            <w:r>
              <w:rPr>
                <w:b/>
                <w:color w:val="000000"/>
                <w:sz w:val="24"/>
                <w:szCs w:val="24"/>
              </w:rPr>
              <w:t xml:space="preserve"> района</w:t>
            </w:r>
            <w:r w:rsidRPr="00A06FE8">
              <w:rPr>
                <w:b/>
                <w:color w:val="000000"/>
                <w:sz w:val="24"/>
                <w:szCs w:val="24"/>
              </w:rPr>
              <w:t xml:space="preserve"> Пензенской области</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0113</w:t>
            </w:r>
          </w:p>
        </w:tc>
        <w:tc>
          <w:tcPr>
            <w:tcW w:w="170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72 1 00 00200</w:t>
            </w: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0,500</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2,000</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2,000</w:t>
            </w:r>
          </w:p>
        </w:tc>
      </w:tr>
      <w:tr w:rsidR="00496270" w:rsidRPr="00A06FE8" w:rsidTr="00E64FAA">
        <w:trPr>
          <w:gridAfter w:val="2"/>
          <w:wAfter w:w="2328" w:type="dxa"/>
          <w:trHeight w:val="441"/>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 xml:space="preserve">Финансирование комплексные меры противодействия злоупотреблению  наркотиками и их незаконному обороту, профилактика злоупотреблению </w:t>
            </w:r>
            <w:proofErr w:type="spellStart"/>
            <w:r w:rsidRPr="00A06FE8">
              <w:rPr>
                <w:b/>
                <w:color w:val="000000"/>
                <w:sz w:val="24"/>
                <w:szCs w:val="24"/>
              </w:rPr>
              <w:t>психоактивными</w:t>
            </w:r>
            <w:proofErr w:type="spellEnd"/>
            <w:r w:rsidRPr="00A06FE8">
              <w:rPr>
                <w:b/>
                <w:color w:val="000000"/>
                <w:sz w:val="24"/>
                <w:szCs w:val="24"/>
              </w:rPr>
              <w:t xml:space="preserve"> веществами в </w:t>
            </w:r>
            <w:proofErr w:type="spellStart"/>
            <w:r>
              <w:rPr>
                <w:b/>
                <w:color w:val="000000"/>
                <w:sz w:val="24"/>
                <w:szCs w:val="24"/>
              </w:rPr>
              <w:t>Иванырсинском</w:t>
            </w:r>
            <w:proofErr w:type="spellEnd"/>
            <w:r>
              <w:rPr>
                <w:b/>
                <w:color w:val="000000"/>
                <w:sz w:val="24"/>
                <w:szCs w:val="24"/>
              </w:rPr>
              <w:t xml:space="preserve"> </w:t>
            </w:r>
            <w:r w:rsidRPr="00A06FE8">
              <w:rPr>
                <w:b/>
                <w:color w:val="000000"/>
                <w:sz w:val="24"/>
                <w:szCs w:val="24"/>
              </w:rPr>
              <w:t xml:space="preserve">сельсовете </w:t>
            </w:r>
            <w:proofErr w:type="spellStart"/>
            <w:r>
              <w:rPr>
                <w:b/>
                <w:color w:val="000000"/>
                <w:sz w:val="24"/>
                <w:szCs w:val="24"/>
              </w:rPr>
              <w:t>Лунинского</w:t>
            </w:r>
            <w:proofErr w:type="spellEnd"/>
            <w:r>
              <w:rPr>
                <w:b/>
                <w:color w:val="000000"/>
                <w:sz w:val="24"/>
                <w:szCs w:val="24"/>
              </w:rPr>
              <w:t xml:space="preserve"> района</w:t>
            </w:r>
            <w:r w:rsidRPr="00A06FE8">
              <w:rPr>
                <w:b/>
                <w:color w:val="000000"/>
                <w:sz w:val="24"/>
                <w:szCs w:val="24"/>
              </w:rPr>
              <w:t xml:space="preserve"> </w:t>
            </w:r>
            <w:r w:rsidRPr="00A06FE8">
              <w:rPr>
                <w:b/>
                <w:color w:val="000000"/>
                <w:sz w:val="24"/>
                <w:szCs w:val="24"/>
              </w:rPr>
              <w:lastRenderedPageBreak/>
              <w:t>Пензенской области</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lastRenderedPageBreak/>
              <w:t>901</w:t>
            </w:r>
          </w:p>
        </w:tc>
        <w:tc>
          <w:tcPr>
            <w:tcW w:w="993"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0113</w:t>
            </w:r>
          </w:p>
        </w:tc>
        <w:tc>
          <w:tcPr>
            <w:tcW w:w="1701"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72 1 00 00200</w:t>
            </w:r>
          </w:p>
        </w:tc>
        <w:tc>
          <w:tcPr>
            <w:tcW w:w="850"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200</w:t>
            </w: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pPr>
              <w:jc w:val="center"/>
            </w:pPr>
            <w:r w:rsidRPr="00023529">
              <w:rPr>
                <w:sz w:val="24"/>
                <w:szCs w:val="24"/>
              </w:rPr>
              <w:t>0,500</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pPr>
            <w:r w:rsidRPr="00023529">
              <w:rPr>
                <w:sz w:val="24"/>
                <w:szCs w:val="24"/>
              </w:rPr>
              <w:t>0,500</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pPr>
            <w:r w:rsidRPr="00023529">
              <w:rPr>
                <w:sz w:val="24"/>
                <w:szCs w:val="24"/>
              </w:rPr>
              <w:t>0,500</w:t>
            </w:r>
          </w:p>
        </w:tc>
      </w:tr>
      <w:tr w:rsidR="00496270" w:rsidRPr="00A06FE8" w:rsidTr="00E64FAA">
        <w:trPr>
          <w:gridAfter w:val="2"/>
          <w:wAfter w:w="2328" w:type="dxa"/>
          <w:trHeight w:val="540"/>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lastRenderedPageBreak/>
              <w:t>Иные закупки товаров, работ и услуг для обеспечения муниципальных нужд</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610CE3" w:rsidRDefault="00496270" w:rsidP="00E64FAA">
            <w:pPr>
              <w:widowControl w:val="0"/>
              <w:autoSpaceDE w:val="0"/>
              <w:autoSpaceDN w:val="0"/>
              <w:adjustRightInd w:val="0"/>
              <w:jc w:val="center"/>
              <w:outlineLvl w:val="1"/>
              <w:rPr>
                <w:b/>
                <w:sz w:val="24"/>
                <w:szCs w:val="24"/>
              </w:rPr>
            </w:pPr>
            <w:r w:rsidRPr="00610CE3">
              <w:rPr>
                <w:b/>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tcPr>
          <w:p w:rsidR="00496270" w:rsidRPr="00610CE3" w:rsidRDefault="00496270" w:rsidP="00E64FAA">
            <w:pPr>
              <w:widowControl w:val="0"/>
              <w:autoSpaceDE w:val="0"/>
              <w:autoSpaceDN w:val="0"/>
              <w:adjustRightInd w:val="0"/>
              <w:jc w:val="center"/>
              <w:outlineLvl w:val="1"/>
              <w:rPr>
                <w:b/>
                <w:sz w:val="24"/>
                <w:szCs w:val="24"/>
              </w:rPr>
            </w:pPr>
            <w:r w:rsidRPr="00610CE3">
              <w:rPr>
                <w:b/>
                <w:sz w:val="24"/>
                <w:szCs w:val="24"/>
              </w:rPr>
              <w:t>0113</w:t>
            </w:r>
          </w:p>
        </w:tc>
        <w:tc>
          <w:tcPr>
            <w:tcW w:w="1701" w:type="dxa"/>
            <w:tcBorders>
              <w:top w:val="single" w:sz="4" w:space="0" w:color="auto"/>
              <w:left w:val="nil"/>
              <w:bottom w:val="single" w:sz="4" w:space="0" w:color="auto"/>
              <w:right w:val="single" w:sz="4" w:space="0" w:color="auto"/>
            </w:tcBorders>
            <w:vAlign w:val="center"/>
          </w:tcPr>
          <w:p w:rsidR="00496270" w:rsidRPr="00610CE3" w:rsidRDefault="00496270" w:rsidP="00E64FAA">
            <w:pPr>
              <w:widowControl w:val="0"/>
              <w:autoSpaceDE w:val="0"/>
              <w:autoSpaceDN w:val="0"/>
              <w:adjustRightInd w:val="0"/>
              <w:jc w:val="center"/>
              <w:outlineLvl w:val="1"/>
              <w:rPr>
                <w:b/>
                <w:sz w:val="24"/>
                <w:szCs w:val="24"/>
              </w:rPr>
            </w:pPr>
            <w:r w:rsidRPr="00610CE3">
              <w:rPr>
                <w:b/>
                <w:sz w:val="24"/>
                <w:szCs w:val="24"/>
              </w:rPr>
              <w:t>72 1 00 00200</w:t>
            </w: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240</w:t>
            </w:r>
          </w:p>
        </w:tc>
        <w:tc>
          <w:tcPr>
            <w:tcW w:w="1134" w:type="dxa"/>
            <w:tcBorders>
              <w:top w:val="single" w:sz="4" w:space="0" w:color="auto"/>
              <w:left w:val="nil"/>
              <w:bottom w:val="single" w:sz="4" w:space="0" w:color="auto"/>
              <w:right w:val="single" w:sz="4" w:space="0" w:color="auto"/>
            </w:tcBorders>
            <w:vAlign w:val="center"/>
            <w:hideMark/>
          </w:tcPr>
          <w:p w:rsidR="00496270" w:rsidRPr="00BA20A6" w:rsidRDefault="00496270" w:rsidP="00E64FAA">
            <w:pPr>
              <w:jc w:val="center"/>
            </w:pPr>
            <w:r w:rsidRPr="00BA20A6">
              <w:rPr>
                <w:sz w:val="24"/>
                <w:szCs w:val="24"/>
              </w:rPr>
              <w:t>0,500</w:t>
            </w:r>
          </w:p>
        </w:tc>
        <w:tc>
          <w:tcPr>
            <w:tcW w:w="1276" w:type="dxa"/>
            <w:tcBorders>
              <w:top w:val="single" w:sz="4" w:space="0" w:color="auto"/>
              <w:left w:val="nil"/>
              <w:bottom w:val="single" w:sz="4" w:space="0" w:color="auto"/>
              <w:right w:val="single" w:sz="4" w:space="0" w:color="auto"/>
            </w:tcBorders>
            <w:vAlign w:val="center"/>
          </w:tcPr>
          <w:p w:rsidR="00496270" w:rsidRPr="00BA20A6" w:rsidRDefault="00496270" w:rsidP="00E64FAA">
            <w:pPr>
              <w:jc w:val="center"/>
            </w:pPr>
            <w:r w:rsidRPr="00BA20A6">
              <w:rPr>
                <w:sz w:val="24"/>
                <w:szCs w:val="24"/>
              </w:rPr>
              <w:t>0,500</w:t>
            </w:r>
          </w:p>
        </w:tc>
        <w:tc>
          <w:tcPr>
            <w:tcW w:w="1276" w:type="dxa"/>
            <w:tcBorders>
              <w:top w:val="single" w:sz="4" w:space="0" w:color="auto"/>
              <w:left w:val="nil"/>
              <w:bottom w:val="single" w:sz="4" w:space="0" w:color="auto"/>
              <w:right w:val="single" w:sz="4" w:space="0" w:color="auto"/>
            </w:tcBorders>
            <w:vAlign w:val="center"/>
          </w:tcPr>
          <w:p w:rsidR="00496270" w:rsidRPr="00BA20A6" w:rsidRDefault="00496270" w:rsidP="00E64FAA">
            <w:pPr>
              <w:jc w:val="center"/>
            </w:pPr>
            <w:r w:rsidRPr="00BA20A6">
              <w:rPr>
                <w:sz w:val="24"/>
                <w:szCs w:val="24"/>
              </w:rPr>
              <w:t>0,500</w:t>
            </w:r>
          </w:p>
        </w:tc>
      </w:tr>
      <w:tr w:rsidR="00496270" w:rsidRPr="00A06FE8" w:rsidTr="00E64FAA">
        <w:trPr>
          <w:gridAfter w:val="2"/>
          <w:wAfter w:w="2328" w:type="dxa"/>
          <w:trHeight w:val="1020"/>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 xml:space="preserve">Профилактика террористической и экстремистской деятельности в </w:t>
            </w:r>
            <w:proofErr w:type="spellStart"/>
            <w:r>
              <w:rPr>
                <w:b/>
                <w:color w:val="000000"/>
                <w:sz w:val="24"/>
                <w:szCs w:val="24"/>
              </w:rPr>
              <w:t>Иванырсинском</w:t>
            </w:r>
            <w:proofErr w:type="spellEnd"/>
            <w:r>
              <w:rPr>
                <w:b/>
                <w:color w:val="000000"/>
                <w:sz w:val="24"/>
                <w:szCs w:val="24"/>
              </w:rPr>
              <w:t xml:space="preserve"> </w:t>
            </w:r>
            <w:r w:rsidRPr="00A06FE8">
              <w:rPr>
                <w:b/>
                <w:color w:val="000000"/>
                <w:sz w:val="24"/>
                <w:szCs w:val="24"/>
              </w:rPr>
              <w:t xml:space="preserve">сельсовете </w:t>
            </w:r>
            <w:proofErr w:type="spellStart"/>
            <w:r>
              <w:rPr>
                <w:b/>
                <w:color w:val="000000"/>
                <w:sz w:val="24"/>
                <w:szCs w:val="24"/>
              </w:rPr>
              <w:t>Лунинского</w:t>
            </w:r>
            <w:proofErr w:type="spellEnd"/>
            <w:r>
              <w:rPr>
                <w:b/>
                <w:color w:val="000000"/>
                <w:sz w:val="24"/>
                <w:szCs w:val="24"/>
              </w:rPr>
              <w:t xml:space="preserve"> района</w:t>
            </w:r>
            <w:r w:rsidRPr="00A06FE8">
              <w:rPr>
                <w:b/>
                <w:color w:val="000000"/>
                <w:sz w:val="24"/>
                <w:szCs w:val="24"/>
              </w:rPr>
              <w:t xml:space="preserve"> Пензенской области</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0113</w:t>
            </w:r>
          </w:p>
        </w:tc>
        <w:tc>
          <w:tcPr>
            <w:tcW w:w="170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72 1 00 00300</w:t>
            </w: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pPr>
              <w:jc w:val="center"/>
            </w:pPr>
            <w:r w:rsidRPr="00023529">
              <w:rPr>
                <w:sz w:val="24"/>
                <w:szCs w:val="24"/>
              </w:rPr>
              <w:t>0,500</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pPr>
            <w:r w:rsidRPr="00023529">
              <w:rPr>
                <w:sz w:val="24"/>
                <w:szCs w:val="24"/>
              </w:rPr>
              <w:t>0,500</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pPr>
            <w:r w:rsidRPr="00023529">
              <w:rPr>
                <w:sz w:val="24"/>
                <w:szCs w:val="24"/>
              </w:rPr>
              <w:t>0,500</w:t>
            </w:r>
          </w:p>
        </w:tc>
      </w:tr>
      <w:tr w:rsidR="00496270" w:rsidRPr="00A06FE8" w:rsidTr="00E64FAA">
        <w:trPr>
          <w:gridAfter w:val="2"/>
          <w:wAfter w:w="2328" w:type="dxa"/>
          <w:trHeight w:val="279"/>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Финансирование  профилактики террористической и экстремистской деятельности</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0113</w:t>
            </w:r>
          </w:p>
        </w:tc>
        <w:tc>
          <w:tcPr>
            <w:tcW w:w="170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72 1 00 00300</w:t>
            </w:r>
          </w:p>
        </w:tc>
        <w:tc>
          <w:tcPr>
            <w:tcW w:w="850"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200</w:t>
            </w: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pPr>
              <w:jc w:val="center"/>
            </w:pPr>
            <w:r w:rsidRPr="00023529">
              <w:rPr>
                <w:sz w:val="24"/>
                <w:szCs w:val="24"/>
              </w:rPr>
              <w:t>0,500</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pPr>
            <w:r w:rsidRPr="00023529">
              <w:rPr>
                <w:sz w:val="24"/>
                <w:szCs w:val="24"/>
              </w:rPr>
              <w:t>0,500</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pPr>
            <w:r w:rsidRPr="00023529">
              <w:rPr>
                <w:sz w:val="24"/>
                <w:szCs w:val="24"/>
              </w:rPr>
              <w:t>0,500</w:t>
            </w:r>
          </w:p>
        </w:tc>
      </w:tr>
      <w:tr w:rsidR="00496270" w:rsidRPr="00A06FE8" w:rsidTr="00E64FAA">
        <w:trPr>
          <w:gridAfter w:val="2"/>
          <w:wAfter w:w="2328" w:type="dxa"/>
          <w:trHeight w:val="585"/>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Иные закупки товаров, работ и услуг для обеспечения муниципальных нужд</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610CE3" w:rsidRDefault="00496270" w:rsidP="00E64FAA">
            <w:pPr>
              <w:widowControl w:val="0"/>
              <w:autoSpaceDE w:val="0"/>
              <w:autoSpaceDN w:val="0"/>
              <w:adjustRightInd w:val="0"/>
              <w:jc w:val="center"/>
              <w:outlineLvl w:val="1"/>
              <w:rPr>
                <w:b/>
                <w:sz w:val="24"/>
                <w:szCs w:val="24"/>
              </w:rPr>
            </w:pPr>
            <w:r w:rsidRPr="00610CE3">
              <w:rPr>
                <w:b/>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tcPr>
          <w:p w:rsidR="00496270" w:rsidRPr="00610CE3" w:rsidRDefault="00496270" w:rsidP="00E64FAA">
            <w:pPr>
              <w:widowControl w:val="0"/>
              <w:autoSpaceDE w:val="0"/>
              <w:autoSpaceDN w:val="0"/>
              <w:adjustRightInd w:val="0"/>
              <w:jc w:val="center"/>
              <w:outlineLvl w:val="1"/>
              <w:rPr>
                <w:b/>
                <w:sz w:val="24"/>
                <w:szCs w:val="24"/>
              </w:rPr>
            </w:pPr>
            <w:r w:rsidRPr="00610CE3">
              <w:rPr>
                <w:b/>
                <w:sz w:val="24"/>
                <w:szCs w:val="24"/>
              </w:rPr>
              <w:t>0113</w:t>
            </w:r>
          </w:p>
        </w:tc>
        <w:tc>
          <w:tcPr>
            <w:tcW w:w="1701" w:type="dxa"/>
            <w:tcBorders>
              <w:top w:val="single" w:sz="4" w:space="0" w:color="auto"/>
              <w:left w:val="nil"/>
              <w:bottom w:val="single" w:sz="4" w:space="0" w:color="auto"/>
              <w:right w:val="single" w:sz="4" w:space="0" w:color="auto"/>
            </w:tcBorders>
            <w:vAlign w:val="center"/>
          </w:tcPr>
          <w:p w:rsidR="00496270" w:rsidRPr="00610CE3" w:rsidRDefault="00496270" w:rsidP="00E64FAA">
            <w:pPr>
              <w:widowControl w:val="0"/>
              <w:autoSpaceDE w:val="0"/>
              <w:autoSpaceDN w:val="0"/>
              <w:adjustRightInd w:val="0"/>
              <w:jc w:val="center"/>
              <w:outlineLvl w:val="1"/>
              <w:rPr>
                <w:b/>
                <w:sz w:val="24"/>
                <w:szCs w:val="24"/>
              </w:rPr>
            </w:pPr>
            <w:r w:rsidRPr="00610CE3">
              <w:rPr>
                <w:b/>
                <w:sz w:val="24"/>
                <w:szCs w:val="24"/>
              </w:rPr>
              <w:t>72 1 00 00300</w:t>
            </w: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240</w:t>
            </w: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pPr>
              <w:jc w:val="center"/>
            </w:pPr>
            <w:r w:rsidRPr="00023529">
              <w:rPr>
                <w:sz w:val="24"/>
                <w:szCs w:val="24"/>
              </w:rPr>
              <w:t>0,500</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pPr>
            <w:r w:rsidRPr="00023529">
              <w:rPr>
                <w:sz w:val="24"/>
                <w:szCs w:val="24"/>
              </w:rPr>
              <w:t>0,500</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pPr>
            <w:r w:rsidRPr="00023529">
              <w:rPr>
                <w:sz w:val="24"/>
                <w:szCs w:val="24"/>
              </w:rPr>
              <w:t>0,500</w:t>
            </w:r>
          </w:p>
        </w:tc>
      </w:tr>
      <w:tr w:rsidR="00496270" w:rsidRPr="00A06FE8" w:rsidTr="00E64FAA">
        <w:trPr>
          <w:trHeight w:val="1035"/>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 xml:space="preserve">Профилактика преступлений и иных правонарушений в </w:t>
            </w:r>
            <w:proofErr w:type="spellStart"/>
            <w:r>
              <w:rPr>
                <w:b/>
                <w:color w:val="000000"/>
                <w:sz w:val="24"/>
                <w:szCs w:val="24"/>
              </w:rPr>
              <w:t>Иванырсинском</w:t>
            </w:r>
            <w:proofErr w:type="spellEnd"/>
            <w:r>
              <w:rPr>
                <w:b/>
                <w:color w:val="000000"/>
                <w:sz w:val="24"/>
                <w:szCs w:val="24"/>
              </w:rPr>
              <w:t xml:space="preserve"> </w:t>
            </w:r>
            <w:r w:rsidRPr="00A06FE8">
              <w:rPr>
                <w:b/>
                <w:color w:val="000000"/>
                <w:sz w:val="24"/>
                <w:szCs w:val="24"/>
              </w:rPr>
              <w:t xml:space="preserve">сельсовете </w:t>
            </w:r>
            <w:proofErr w:type="spellStart"/>
            <w:r>
              <w:rPr>
                <w:b/>
                <w:color w:val="000000"/>
                <w:sz w:val="24"/>
                <w:szCs w:val="24"/>
              </w:rPr>
              <w:t>Лунинского</w:t>
            </w:r>
            <w:proofErr w:type="spellEnd"/>
            <w:r>
              <w:rPr>
                <w:b/>
                <w:color w:val="000000"/>
                <w:sz w:val="24"/>
                <w:szCs w:val="24"/>
              </w:rPr>
              <w:t xml:space="preserve"> района</w:t>
            </w:r>
            <w:r w:rsidRPr="00A06FE8">
              <w:rPr>
                <w:b/>
                <w:color w:val="000000"/>
                <w:sz w:val="24"/>
                <w:szCs w:val="24"/>
              </w:rPr>
              <w:t xml:space="preserve"> Пензенской области</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0113</w:t>
            </w:r>
          </w:p>
        </w:tc>
        <w:tc>
          <w:tcPr>
            <w:tcW w:w="1701"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Pr>
                <w:b/>
                <w:sz w:val="24"/>
                <w:szCs w:val="24"/>
              </w:rPr>
              <w:t>72 1 00 004</w:t>
            </w:r>
            <w:r w:rsidRPr="00A06FE8">
              <w:rPr>
                <w:b/>
                <w:sz w:val="24"/>
                <w:szCs w:val="24"/>
              </w:rPr>
              <w:t>00</w:t>
            </w: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pPr>
              <w:jc w:val="center"/>
            </w:pPr>
            <w:r w:rsidRPr="00023529">
              <w:rPr>
                <w:sz w:val="24"/>
                <w:szCs w:val="24"/>
              </w:rPr>
              <w:t>0,500</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pPr>
            <w:r w:rsidRPr="00023529">
              <w:rPr>
                <w:sz w:val="24"/>
                <w:szCs w:val="24"/>
              </w:rPr>
              <w:t>1,000</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pPr>
            <w:r w:rsidRPr="00023529">
              <w:rPr>
                <w:sz w:val="24"/>
                <w:szCs w:val="24"/>
              </w:rPr>
              <w:t>1,000</w:t>
            </w:r>
          </w:p>
        </w:tc>
        <w:tc>
          <w:tcPr>
            <w:tcW w:w="236" w:type="dxa"/>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984" w:type="dxa"/>
            <w:vAlign w:val="center"/>
          </w:tcPr>
          <w:p w:rsidR="00496270" w:rsidRPr="00A06FE8" w:rsidRDefault="00496270" w:rsidP="00E64FAA">
            <w:pPr>
              <w:jc w:val="center"/>
              <w:outlineLvl w:val="1"/>
              <w:rPr>
                <w:b/>
                <w:sz w:val="24"/>
                <w:szCs w:val="24"/>
              </w:rPr>
            </w:pPr>
          </w:p>
          <w:p w:rsidR="00496270" w:rsidRPr="00A06FE8" w:rsidRDefault="00496270" w:rsidP="00E64FAA">
            <w:pPr>
              <w:jc w:val="center"/>
              <w:outlineLvl w:val="1"/>
              <w:rPr>
                <w:b/>
                <w:sz w:val="24"/>
                <w:szCs w:val="24"/>
              </w:rPr>
            </w:pPr>
          </w:p>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72 1 00 00400</w:t>
            </w:r>
          </w:p>
        </w:tc>
      </w:tr>
      <w:tr w:rsidR="00496270" w:rsidRPr="00A06FE8" w:rsidTr="00E64FAA">
        <w:trPr>
          <w:gridAfter w:val="2"/>
          <w:wAfter w:w="2328" w:type="dxa"/>
          <w:trHeight w:val="333"/>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Финансирование профилактики преступлений и иных правонарушений</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0113</w:t>
            </w:r>
          </w:p>
        </w:tc>
        <w:tc>
          <w:tcPr>
            <w:tcW w:w="170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72 1 00 00400</w:t>
            </w:r>
          </w:p>
        </w:tc>
        <w:tc>
          <w:tcPr>
            <w:tcW w:w="850"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200</w:t>
            </w: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pPr>
              <w:jc w:val="center"/>
            </w:pPr>
            <w:r w:rsidRPr="00023529">
              <w:rPr>
                <w:sz w:val="24"/>
                <w:szCs w:val="24"/>
              </w:rPr>
              <w:t>0,500</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pPr>
            <w:r w:rsidRPr="00023529">
              <w:rPr>
                <w:sz w:val="24"/>
                <w:szCs w:val="24"/>
              </w:rPr>
              <w:t>1,000</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pPr>
            <w:r w:rsidRPr="00023529">
              <w:rPr>
                <w:sz w:val="24"/>
                <w:szCs w:val="24"/>
              </w:rPr>
              <w:t>1,000</w:t>
            </w:r>
          </w:p>
        </w:tc>
      </w:tr>
      <w:tr w:rsidR="00496270" w:rsidRPr="00A06FE8" w:rsidTr="00E64FAA">
        <w:trPr>
          <w:gridAfter w:val="2"/>
          <w:wAfter w:w="2328" w:type="dxa"/>
          <w:trHeight w:val="525"/>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Иные закупки товаров, работ и услуг для обеспечения муниципальных нужд</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0113</w:t>
            </w:r>
          </w:p>
        </w:tc>
        <w:tc>
          <w:tcPr>
            <w:tcW w:w="1701"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72 1 00 00400</w:t>
            </w:r>
          </w:p>
        </w:tc>
        <w:tc>
          <w:tcPr>
            <w:tcW w:w="850"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240</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r w:rsidRPr="00023529">
              <w:rPr>
                <w:sz w:val="24"/>
                <w:szCs w:val="24"/>
              </w:rPr>
              <w:t>0,500</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pPr>
            <w:r w:rsidRPr="00023529">
              <w:rPr>
                <w:sz w:val="24"/>
                <w:szCs w:val="24"/>
              </w:rPr>
              <w:t>1,000</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pPr>
            <w:r w:rsidRPr="00023529">
              <w:rPr>
                <w:sz w:val="24"/>
                <w:szCs w:val="24"/>
              </w:rPr>
              <w:t>1,000</w:t>
            </w:r>
          </w:p>
        </w:tc>
      </w:tr>
      <w:tr w:rsidR="00496270" w:rsidRPr="00A06FE8" w:rsidTr="00E64FAA">
        <w:trPr>
          <w:gridAfter w:val="2"/>
          <w:wAfter w:w="2328" w:type="dxa"/>
          <w:trHeight w:val="525"/>
        </w:trPr>
        <w:tc>
          <w:tcPr>
            <w:tcW w:w="2802" w:type="dxa"/>
            <w:tcBorders>
              <w:top w:val="single" w:sz="4" w:space="0" w:color="auto"/>
              <w:left w:val="single" w:sz="4" w:space="0" w:color="auto"/>
              <w:bottom w:val="single" w:sz="4" w:space="0" w:color="auto"/>
              <w:right w:val="single" w:sz="4" w:space="0" w:color="auto"/>
            </w:tcBorders>
          </w:tcPr>
          <w:p w:rsidR="00496270" w:rsidRPr="00F95CA3" w:rsidRDefault="00496270" w:rsidP="00E64FAA">
            <w:pPr>
              <w:rPr>
                <w:b/>
                <w:sz w:val="24"/>
                <w:szCs w:val="24"/>
              </w:rPr>
            </w:pPr>
            <w:proofErr w:type="gramStart"/>
            <w:r w:rsidRPr="00F95CA3">
              <w:rPr>
                <w:b/>
                <w:sz w:val="24"/>
                <w:szCs w:val="24"/>
              </w:rPr>
              <w:t>Мероприятия</w:t>
            </w:r>
            <w:proofErr w:type="gramEnd"/>
            <w:r w:rsidRPr="00F95CA3">
              <w:rPr>
                <w:b/>
                <w:sz w:val="24"/>
                <w:szCs w:val="24"/>
              </w:rPr>
              <w:t xml:space="preserve"> связанные с ремонтом кладбищ</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F95CA3" w:rsidRDefault="00496270" w:rsidP="00E64FAA">
            <w:pPr>
              <w:widowControl w:val="0"/>
              <w:autoSpaceDE w:val="0"/>
              <w:autoSpaceDN w:val="0"/>
              <w:adjustRightInd w:val="0"/>
              <w:jc w:val="center"/>
              <w:outlineLvl w:val="1"/>
              <w:rPr>
                <w:b/>
                <w:sz w:val="24"/>
                <w:szCs w:val="24"/>
              </w:rPr>
            </w:pPr>
            <w:r w:rsidRPr="00F95CA3">
              <w:rPr>
                <w:b/>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tcPr>
          <w:p w:rsidR="00496270" w:rsidRPr="00F95CA3" w:rsidRDefault="00496270" w:rsidP="00E64FAA">
            <w:pPr>
              <w:widowControl w:val="0"/>
              <w:autoSpaceDE w:val="0"/>
              <w:autoSpaceDN w:val="0"/>
              <w:adjustRightInd w:val="0"/>
              <w:jc w:val="center"/>
              <w:outlineLvl w:val="1"/>
              <w:rPr>
                <w:b/>
                <w:sz w:val="24"/>
                <w:szCs w:val="24"/>
              </w:rPr>
            </w:pPr>
            <w:r w:rsidRPr="00F95CA3">
              <w:rPr>
                <w:b/>
                <w:sz w:val="24"/>
                <w:szCs w:val="24"/>
              </w:rPr>
              <w:t>0113</w:t>
            </w:r>
          </w:p>
        </w:tc>
        <w:tc>
          <w:tcPr>
            <w:tcW w:w="1701" w:type="dxa"/>
            <w:tcBorders>
              <w:top w:val="single" w:sz="4" w:space="0" w:color="auto"/>
              <w:left w:val="nil"/>
              <w:bottom w:val="single" w:sz="4" w:space="0" w:color="auto"/>
              <w:right w:val="single" w:sz="4" w:space="0" w:color="auto"/>
            </w:tcBorders>
            <w:vAlign w:val="center"/>
          </w:tcPr>
          <w:p w:rsidR="00496270" w:rsidRPr="00F95CA3" w:rsidRDefault="00496270" w:rsidP="00E64FAA">
            <w:pPr>
              <w:widowControl w:val="0"/>
              <w:autoSpaceDE w:val="0"/>
              <w:autoSpaceDN w:val="0"/>
              <w:adjustRightInd w:val="0"/>
              <w:jc w:val="center"/>
              <w:outlineLvl w:val="1"/>
              <w:rPr>
                <w:b/>
                <w:sz w:val="24"/>
                <w:szCs w:val="24"/>
              </w:rPr>
            </w:pPr>
            <w:r w:rsidRPr="00F95CA3">
              <w:rPr>
                <w:b/>
                <w:sz w:val="24"/>
                <w:szCs w:val="24"/>
              </w:rPr>
              <w:t>721 00 06110</w:t>
            </w:r>
          </w:p>
        </w:tc>
        <w:tc>
          <w:tcPr>
            <w:tcW w:w="850"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240</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rPr>
                <w:sz w:val="24"/>
                <w:szCs w:val="24"/>
              </w:rPr>
            </w:pPr>
            <w:r w:rsidRPr="00023529">
              <w:rPr>
                <w:sz w:val="24"/>
                <w:szCs w:val="24"/>
              </w:rPr>
              <w:t>20,0</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rPr>
                <w:sz w:val="24"/>
                <w:szCs w:val="24"/>
              </w:rPr>
            </w:pPr>
            <w:r w:rsidRPr="00023529">
              <w:rPr>
                <w:sz w:val="24"/>
                <w:szCs w:val="24"/>
              </w:rPr>
              <w:t>80,000</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rPr>
                <w:sz w:val="24"/>
                <w:szCs w:val="24"/>
              </w:rPr>
            </w:pPr>
            <w:r w:rsidRPr="00023529">
              <w:rPr>
                <w:sz w:val="24"/>
                <w:szCs w:val="24"/>
              </w:rPr>
              <w:t>80,000</w:t>
            </w:r>
          </w:p>
        </w:tc>
      </w:tr>
      <w:tr w:rsidR="00496270" w:rsidRPr="00A06FE8" w:rsidTr="00E64FAA">
        <w:trPr>
          <w:gridAfter w:val="2"/>
          <w:wAfter w:w="2328" w:type="dxa"/>
          <w:trHeight w:val="525"/>
        </w:trPr>
        <w:tc>
          <w:tcPr>
            <w:tcW w:w="2802" w:type="dxa"/>
            <w:tcBorders>
              <w:top w:val="single" w:sz="4" w:space="0" w:color="auto"/>
              <w:left w:val="single" w:sz="4" w:space="0" w:color="auto"/>
              <w:bottom w:val="single" w:sz="4" w:space="0" w:color="auto"/>
              <w:right w:val="single" w:sz="4" w:space="0" w:color="auto"/>
            </w:tcBorders>
          </w:tcPr>
          <w:p w:rsidR="00496270" w:rsidRPr="00F95CA3" w:rsidRDefault="00496270" w:rsidP="00E64FAA">
            <w:pPr>
              <w:rPr>
                <w:sz w:val="24"/>
                <w:szCs w:val="24"/>
              </w:rPr>
            </w:pPr>
            <w:proofErr w:type="gramStart"/>
            <w:r w:rsidRPr="00F95CA3">
              <w:rPr>
                <w:sz w:val="24"/>
                <w:szCs w:val="24"/>
              </w:rPr>
              <w:t>Расходы</w:t>
            </w:r>
            <w:proofErr w:type="gramEnd"/>
            <w:r w:rsidRPr="00F95CA3">
              <w:rPr>
                <w:sz w:val="24"/>
                <w:szCs w:val="24"/>
              </w:rPr>
              <w:t xml:space="preserve"> связанные с осуществлением ремонта кладбищ</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Pr>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Pr>
                <w:sz w:val="24"/>
                <w:szCs w:val="24"/>
              </w:rPr>
              <w:t>0113</w:t>
            </w:r>
          </w:p>
        </w:tc>
        <w:tc>
          <w:tcPr>
            <w:tcW w:w="1701" w:type="dxa"/>
            <w:tcBorders>
              <w:top w:val="single" w:sz="4" w:space="0" w:color="auto"/>
              <w:left w:val="nil"/>
              <w:bottom w:val="single" w:sz="4" w:space="0" w:color="auto"/>
              <w:right w:val="single" w:sz="4" w:space="0" w:color="auto"/>
            </w:tcBorders>
          </w:tcPr>
          <w:p w:rsidR="00496270" w:rsidRDefault="00496270" w:rsidP="00E64FAA">
            <w:r w:rsidRPr="00975A67">
              <w:rPr>
                <w:sz w:val="24"/>
                <w:szCs w:val="24"/>
              </w:rPr>
              <w:t>721 00 06110</w:t>
            </w: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Pr>
                <w:sz w:val="24"/>
                <w:szCs w:val="24"/>
              </w:rPr>
              <w:t>240</w:t>
            </w:r>
          </w:p>
        </w:tc>
        <w:tc>
          <w:tcPr>
            <w:tcW w:w="1134" w:type="dxa"/>
            <w:tcBorders>
              <w:top w:val="single" w:sz="4" w:space="0" w:color="auto"/>
              <w:left w:val="nil"/>
              <w:bottom w:val="single" w:sz="4" w:space="0" w:color="auto"/>
              <w:right w:val="single" w:sz="4" w:space="0" w:color="auto"/>
            </w:tcBorders>
            <w:vAlign w:val="center"/>
          </w:tcPr>
          <w:p w:rsidR="00496270" w:rsidRPr="00BA20A6" w:rsidRDefault="00496270" w:rsidP="00E64FAA">
            <w:pPr>
              <w:jc w:val="center"/>
              <w:rPr>
                <w:sz w:val="24"/>
                <w:szCs w:val="24"/>
              </w:rPr>
            </w:pPr>
            <w:r>
              <w:rPr>
                <w:sz w:val="24"/>
                <w:szCs w:val="24"/>
              </w:rPr>
              <w:t>20,0</w:t>
            </w:r>
          </w:p>
        </w:tc>
        <w:tc>
          <w:tcPr>
            <w:tcW w:w="1276" w:type="dxa"/>
            <w:tcBorders>
              <w:top w:val="single" w:sz="4" w:space="0" w:color="auto"/>
              <w:left w:val="nil"/>
              <w:bottom w:val="single" w:sz="4" w:space="0" w:color="auto"/>
              <w:right w:val="single" w:sz="4" w:space="0" w:color="auto"/>
            </w:tcBorders>
            <w:vAlign w:val="center"/>
          </w:tcPr>
          <w:p w:rsidR="00496270" w:rsidRPr="00BA20A6" w:rsidRDefault="00496270" w:rsidP="00E64FAA">
            <w:pPr>
              <w:jc w:val="center"/>
              <w:rPr>
                <w:sz w:val="24"/>
                <w:szCs w:val="24"/>
              </w:rPr>
            </w:pPr>
            <w:r>
              <w:rPr>
                <w:sz w:val="24"/>
                <w:szCs w:val="24"/>
              </w:rPr>
              <w:t>80,000</w:t>
            </w:r>
          </w:p>
        </w:tc>
        <w:tc>
          <w:tcPr>
            <w:tcW w:w="1276" w:type="dxa"/>
            <w:tcBorders>
              <w:top w:val="single" w:sz="4" w:space="0" w:color="auto"/>
              <w:left w:val="nil"/>
              <w:bottom w:val="single" w:sz="4" w:space="0" w:color="auto"/>
              <w:right w:val="single" w:sz="4" w:space="0" w:color="auto"/>
            </w:tcBorders>
            <w:vAlign w:val="center"/>
          </w:tcPr>
          <w:p w:rsidR="00496270" w:rsidRPr="00BA20A6" w:rsidRDefault="00496270" w:rsidP="00E64FAA">
            <w:pPr>
              <w:jc w:val="center"/>
              <w:rPr>
                <w:sz w:val="24"/>
                <w:szCs w:val="24"/>
              </w:rPr>
            </w:pPr>
            <w:r>
              <w:rPr>
                <w:sz w:val="24"/>
                <w:szCs w:val="24"/>
              </w:rPr>
              <w:t>80,000</w:t>
            </w:r>
          </w:p>
        </w:tc>
      </w:tr>
      <w:tr w:rsidR="00496270" w:rsidRPr="00A06FE8" w:rsidTr="00E64FAA">
        <w:trPr>
          <w:gridAfter w:val="2"/>
          <w:wAfter w:w="2328" w:type="dxa"/>
          <w:trHeight w:val="525"/>
        </w:trPr>
        <w:tc>
          <w:tcPr>
            <w:tcW w:w="2802" w:type="dxa"/>
            <w:tcBorders>
              <w:top w:val="single" w:sz="4" w:space="0" w:color="auto"/>
              <w:left w:val="single" w:sz="4" w:space="0" w:color="auto"/>
              <w:bottom w:val="single" w:sz="4" w:space="0" w:color="auto"/>
              <w:right w:val="single" w:sz="4" w:space="0" w:color="auto"/>
            </w:tcBorders>
          </w:tcPr>
          <w:p w:rsidR="00496270" w:rsidRPr="00F95CA3" w:rsidRDefault="00496270" w:rsidP="00E64FAA">
            <w:pPr>
              <w:rPr>
                <w:sz w:val="24"/>
                <w:szCs w:val="24"/>
              </w:rPr>
            </w:pPr>
            <w:r w:rsidRPr="00F95CA3">
              <w:rPr>
                <w:sz w:val="24"/>
                <w:szCs w:val="24"/>
              </w:rPr>
              <w:t xml:space="preserve">Иные </w:t>
            </w:r>
            <w:proofErr w:type="gramStart"/>
            <w:r w:rsidRPr="00F95CA3">
              <w:rPr>
                <w:sz w:val="24"/>
                <w:szCs w:val="24"/>
              </w:rPr>
              <w:t>расходы</w:t>
            </w:r>
            <w:proofErr w:type="gramEnd"/>
            <w:r w:rsidRPr="00F95CA3">
              <w:rPr>
                <w:sz w:val="24"/>
                <w:szCs w:val="24"/>
              </w:rPr>
              <w:t xml:space="preserve"> связанные с осуществлением ремонта кладбищ</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Pr>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Pr>
                <w:sz w:val="24"/>
                <w:szCs w:val="24"/>
              </w:rPr>
              <w:t>0113</w:t>
            </w:r>
          </w:p>
        </w:tc>
        <w:tc>
          <w:tcPr>
            <w:tcW w:w="1701" w:type="dxa"/>
            <w:tcBorders>
              <w:top w:val="single" w:sz="4" w:space="0" w:color="auto"/>
              <w:left w:val="nil"/>
              <w:bottom w:val="single" w:sz="4" w:space="0" w:color="auto"/>
              <w:right w:val="single" w:sz="4" w:space="0" w:color="auto"/>
            </w:tcBorders>
          </w:tcPr>
          <w:p w:rsidR="00496270" w:rsidRDefault="00496270" w:rsidP="00E64FAA">
            <w:r w:rsidRPr="00975A67">
              <w:rPr>
                <w:sz w:val="24"/>
                <w:szCs w:val="24"/>
              </w:rPr>
              <w:t>721 00 06110</w:t>
            </w: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Pr>
                <w:sz w:val="24"/>
                <w:szCs w:val="24"/>
              </w:rPr>
              <w:t>240</w:t>
            </w:r>
          </w:p>
        </w:tc>
        <w:tc>
          <w:tcPr>
            <w:tcW w:w="1134" w:type="dxa"/>
            <w:tcBorders>
              <w:top w:val="single" w:sz="4" w:space="0" w:color="auto"/>
              <w:left w:val="nil"/>
              <w:bottom w:val="single" w:sz="4" w:space="0" w:color="auto"/>
              <w:right w:val="single" w:sz="4" w:space="0" w:color="auto"/>
            </w:tcBorders>
            <w:vAlign w:val="center"/>
          </w:tcPr>
          <w:p w:rsidR="00496270" w:rsidRPr="00BA20A6" w:rsidRDefault="00496270" w:rsidP="00E64FAA">
            <w:pPr>
              <w:jc w:val="center"/>
              <w:rPr>
                <w:sz w:val="24"/>
                <w:szCs w:val="24"/>
              </w:rPr>
            </w:pPr>
            <w:r>
              <w:rPr>
                <w:sz w:val="24"/>
                <w:szCs w:val="24"/>
              </w:rPr>
              <w:t>20,0</w:t>
            </w:r>
          </w:p>
        </w:tc>
        <w:tc>
          <w:tcPr>
            <w:tcW w:w="1276" w:type="dxa"/>
            <w:tcBorders>
              <w:top w:val="single" w:sz="4" w:space="0" w:color="auto"/>
              <w:left w:val="nil"/>
              <w:bottom w:val="single" w:sz="4" w:space="0" w:color="auto"/>
              <w:right w:val="single" w:sz="4" w:space="0" w:color="auto"/>
            </w:tcBorders>
            <w:vAlign w:val="center"/>
          </w:tcPr>
          <w:p w:rsidR="00496270" w:rsidRPr="00BA20A6" w:rsidRDefault="00496270" w:rsidP="00E64FAA">
            <w:pPr>
              <w:jc w:val="center"/>
              <w:rPr>
                <w:sz w:val="24"/>
                <w:szCs w:val="24"/>
              </w:rPr>
            </w:pPr>
            <w:r>
              <w:rPr>
                <w:sz w:val="24"/>
                <w:szCs w:val="24"/>
              </w:rPr>
              <w:t>80,000</w:t>
            </w:r>
          </w:p>
        </w:tc>
        <w:tc>
          <w:tcPr>
            <w:tcW w:w="1276" w:type="dxa"/>
            <w:tcBorders>
              <w:top w:val="single" w:sz="4" w:space="0" w:color="auto"/>
              <w:left w:val="nil"/>
              <w:bottom w:val="single" w:sz="4" w:space="0" w:color="auto"/>
              <w:right w:val="single" w:sz="4" w:space="0" w:color="auto"/>
            </w:tcBorders>
            <w:vAlign w:val="center"/>
          </w:tcPr>
          <w:p w:rsidR="00496270" w:rsidRPr="00BA20A6" w:rsidRDefault="00496270" w:rsidP="00E64FAA">
            <w:pPr>
              <w:jc w:val="center"/>
              <w:rPr>
                <w:sz w:val="24"/>
                <w:szCs w:val="24"/>
              </w:rPr>
            </w:pPr>
            <w:r>
              <w:rPr>
                <w:sz w:val="24"/>
                <w:szCs w:val="24"/>
              </w:rPr>
              <w:t>80,000</w:t>
            </w:r>
          </w:p>
        </w:tc>
      </w:tr>
      <w:tr w:rsidR="00496270" w:rsidRPr="00A06FE8" w:rsidTr="00E64FAA">
        <w:trPr>
          <w:gridAfter w:val="2"/>
          <w:wAfter w:w="2328" w:type="dxa"/>
          <w:trHeight w:val="525"/>
        </w:trPr>
        <w:tc>
          <w:tcPr>
            <w:tcW w:w="2802" w:type="dxa"/>
            <w:tcBorders>
              <w:top w:val="single" w:sz="4" w:space="0" w:color="auto"/>
              <w:left w:val="single" w:sz="4" w:space="0" w:color="auto"/>
              <w:bottom w:val="single" w:sz="4" w:space="0" w:color="auto"/>
              <w:right w:val="single" w:sz="4" w:space="0" w:color="auto"/>
            </w:tcBorders>
          </w:tcPr>
          <w:p w:rsidR="00496270" w:rsidRPr="00E821B8" w:rsidRDefault="00496270" w:rsidP="00E64FAA">
            <w:pPr>
              <w:rPr>
                <w:b/>
                <w:sz w:val="24"/>
                <w:szCs w:val="24"/>
              </w:rPr>
            </w:pPr>
            <w:r w:rsidRPr="00E821B8">
              <w:rPr>
                <w:b/>
                <w:sz w:val="24"/>
                <w:szCs w:val="24"/>
              </w:rPr>
              <w:t xml:space="preserve">Расхода </w:t>
            </w:r>
            <w:proofErr w:type="gramStart"/>
            <w:r w:rsidRPr="00E821B8">
              <w:rPr>
                <w:b/>
                <w:sz w:val="24"/>
                <w:szCs w:val="24"/>
              </w:rPr>
              <w:t>связанные</w:t>
            </w:r>
            <w:proofErr w:type="gramEnd"/>
            <w:r w:rsidRPr="00E821B8">
              <w:rPr>
                <w:b/>
                <w:sz w:val="24"/>
                <w:szCs w:val="24"/>
              </w:rPr>
              <w:t xml:space="preserve"> с межеванием земель</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E821B8" w:rsidRDefault="00496270" w:rsidP="00E64FAA">
            <w:pPr>
              <w:widowControl w:val="0"/>
              <w:autoSpaceDE w:val="0"/>
              <w:autoSpaceDN w:val="0"/>
              <w:adjustRightInd w:val="0"/>
              <w:jc w:val="center"/>
              <w:outlineLvl w:val="1"/>
              <w:rPr>
                <w:b/>
                <w:sz w:val="24"/>
                <w:szCs w:val="24"/>
              </w:rPr>
            </w:pPr>
            <w:r w:rsidRPr="00E821B8">
              <w:rPr>
                <w:b/>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tcPr>
          <w:p w:rsidR="00496270" w:rsidRPr="00E821B8" w:rsidRDefault="00496270" w:rsidP="00E64FAA">
            <w:pPr>
              <w:widowControl w:val="0"/>
              <w:autoSpaceDE w:val="0"/>
              <w:autoSpaceDN w:val="0"/>
              <w:adjustRightInd w:val="0"/>
              <w:jc w:val="center"/>
              <w:outlineLvl w:val="1"/>
              <w:rPr>
                <w:b/>
                <w:sz w:val="24"/>
                <w:szCs w:val="24"/>
              </w:rPr>
            </w:pPr>
            <w:r w:rsidRPr="00E821B8">
              <w:rPr>
                <w:b/>
                <w:sz w:val="24"/>
                <w:szCs w:val="24"/>
              </w:rPr>
              <w:t>0113</w:t>
            </w:r>
          </w:p>
        </w:tc>
        <w:tc>
          <w:tcPr>
            <w:tcW w:w="1701" w:type="dxa"/>
            <w:tcBorders>
              <w:top w:val="single" w:sz="4" w:space="0" w:color="auto"/>
              <w:left w:val="nil"/>
              <w:bottom w:val="single" w:sz="4" w:space="0" w:color="auto"/>
              <w:right w:val="single" w:sz="4" w:space="0" w:color="auto"/>
            </w:tcBorders>
          </w:tcPr>
          <w:p w:rsidR="00496270" w:rsidRPr="00E821B8" w:rsidRDefault="00496270" w:rsidP="00E64FAA">
            <w:pPr>
              <w:rPr>
                <w:b/>
                <w:sz w:val="24"/>
                <w:szCs w:val="24"/>
              </w:rPr>
            </w:pPr>
            <w:r w:rsidRPr="00E821B8">
              <w:rPr>
                <w:b/>
                <w:sz w:val="24"/>
                <w:szCs w:val="24"/>
              </w:rPr>
              <w:t>7210006070</w:t>
            </w:r>
          </w:p>
        </w:tc>
        <w:tc>
          <w:tcPr>
            <w:tcW w:w="850" w:type="dxa"/>
            <w:tcBorders>
              <w:top w:val="single" w:sz="4" w:space="0" w:color="auto"/>
              <w:left w:val="nil"/>
              <w:bottom w:val="single" w:sz="4" w:space="0" w:color="auto"/>
              <w:right w:val="single" w:sz="4" w:space="0" w:color="auto"/>
            </w:tcBorders>
            <w:vAlign w:val="center"/>
          </w:tcPr>
          <w:p w:rsidR="00496270" w:rsidRDefault="00496270" w:rsidP="00E64FAA">
            <w:pPr>
              <w:widowControl w:val="0"/>
              <w:autoSpaceDE w:val="0"/>
              <w:autoSpaceDN w:val="0"/>
              <w:adjustRightInd w:val="0"/>
              <w:jc w:val="center"/>
              <w:outlineLvl w:val="1"/>
              <w:rPr>
                <w:sz w:val="24"/>
                <w:szCs w:val="24"/>
              </w:rPr>
            </w:pPr>
            <w:r>
              <w:rPr>
                <w:sz w:val="24"/>
                <w:szCs w:val="24"/>
              </w:rPr>
              <w:t>240</w:t>
            </w:r>
          </w:p>
        </w:tc>
        <w:tc>
          <w:tcPr>
            <w:tcW w:w="1134" w:type="dxa"/>
            <w:tcBorders>
              <w:top w:val="single" w:sz="4" w:space="0" w:color="auto"/>
              <w:left w:val="nil"/>
              <w:bottom w:val="single" w:sz="4" w:space="0" w:color="auto"/>
              <w:right w:val="single" w:sz="4" w:space="0" w:color="auto"/>
            </w:tcBorders>
            <w:vAlign w:val="center"/>
          </w:tcPr>
          <w:p w:rsidR="00496270" w:rsidRDefault="00496270" w:rsidP="00E64FAA">
            <w:pPr>
              <w:jc w:val="center"/>
              <w:rPr>
                <w:sz w:val="24"/>
                <w:szCs w:val="24"/>
              </w:rPr>
            </w:pPr>
            <w:r>
              <w:rPr>
                <w:sz w:val="24"/>
                <w:szCs w:val="24"/>
              </w:rPr>
              <w:t>11,00</w:t>
            </w:r>
          </w:p>
        </w:tc>
        <w:tc>
          <w:tcPr>
            <w:tcW w:w="1276" w:type="dxa"/>
            <w:tcBorders>
              <w:top w:val="single" w:sz="4" w:space="0" w:color="auto"/>
              <w:left w:val="nil"/>
              <w:bottom w:val="single" w:sz="4" w:space="0" w:color="auto"/>
              <w:right w:val="single" w:sz="4" w:space="0" w:color="auto"/>
            </w:tcBorders>
            <w:vAlign w:val="center"/>
          </w:tcPr>
          <w:p w:rsidR="00496270" w:rsidRDefault="00496270" w:rsidP="00E64FAA">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496270" w:rsidRDefault="00496270" w:rsidP="00E64FAA">
            <w:pPr>
              <w:jc w:val="center"/>
              <w:rPr>
                <w:sz w:val="24"/>
                <w:szCs w:val="24"/>
              </w:rPr>
            </w:pPr>
          </w:p>
        </w:tc>
      </w:tr>
      <w:tr w:rsidR="00496270" w:rsidRPr="00A06FE8" w:rsidTr="00E64FAA">
        <w:trPr>
          <w:gridAfter w:val="2"/>
          <w:wAfter w:w="2328" w:type="dxa"/>
          <w:trHeight w:val="525"/>
        </w:trPr>
        <w:tc>
          <w:tcPr>
            <w:tcW w:w="2802" w:type="dxa"/>
            <w:tcBorders>
              <w:top w:val="single" w:sz="4" w:space="0" w:color="auto"/>
              <w:left w:val="single" w:sz="4" w:space="0" w:color="auto"/>
              <w:bottom w:val="single" w:sz="4" w:space="0" w:color="auto"/>
              <w:right w:val="single" w:sz="4" w:space="0" w:color="auto"/>
            </w:tcBorders>
          </w:tcPr>
          <w:p w:rsidR="00496270" w:rsidRPr="00F95CA3" w:rsidRDefault="00496270" w:rsidP="00E64FAA">
            <w:pPr>
              <w:rPr>
                <w:sz w:val="24"/>
                <w:szCs w:val="24"/>
              </w:rPr>
            </w:pPr>
            <w:proofErr w:type="gramStart"/>
            <w:r>
              <w:rPr>
                <w:sz w:val="24"/>
                <w:szCs w:val="24"/>
              </w:rPr>
              <w:lastRenderedPageBreak/>
              <w:t>Расходы</w:t>
            </w:r>
            <w:proofErr w:type="gramEnd"/>
            <w:r>
              <w:rPr>
                <w:sz w:val="24"/>
                <w:szCs w:val="24"/>
              </w:rPr>
              <w:t xml:space="preserve"> связанные с межеванием земель</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Default="00496270" w:rsidP="00E64FAA">
            <w:pPr>
              <w:widowControl w:val="0"/>
              <w:autoSpaceDE w:val="0"/>
              <w:autoSpaceDN w:val="0"/>
              <w:adjustRightInd w:val="0"/>
              <w:jc w:val="center"/>
              <w:outlineLvl w:val="1"/>
              <w:rPr>
                <w:sz w:val="24"/>
                <w:szCs w:val="24"/>
              </w:rPr>
            </w:pPr>
            <w:r>
              <w:rPr>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tcPr>
          <w:p w:rsidR="00496270" w:rsidRDefault="00496270" w:rsidP="00E64FAA">
            <w:pPr>
              <w:widowControl w:val="0"/>
              <w:autoSpaceDE w:val="0"/>
              <w:autoSpaceDN w:val="0"/>
              <w:adjustRightInd w:val="0"/>
              <w:jc w:val="center"/>
              <w:outlineLvl w:val="1"/>
              <w:rPr>
                <w:sz w:val="24"/>
                <w:szCs w:val="24"/>
              </w:rPr>
            </w:pPr>
            <w:r>
              <w:rPr>
                <w:sz w:val="24"/>
                <w:szCs w:val="24"/>
              </w:rPr>
              <w:t>0113</w:t>
            </w:r>
          </w:p>
        </w:tc>
        <w:tc>
          <w:tcPr>
            <w:tcW w:w="1701" w:type="dxa"/>
            <w:tcBorders>
              <w:top w:val="single" w:sz="4" w:space="0" w:color="auto"/>
              <w:left w:val="nil"/>
              <w:bottom w:val="single" w:sz="4" w:space="0" w:color="auto"/>
              <w:right w:val="single" w:sz="4" w:space="0" w:color="auto"/>
            </w:tcBorders>
          </w:tcPr>
          <w:p w:rsidR="00496270" w:rsidRPr="00975A67" w:rsidRDefault="00496270" w:rsidP="00E64FAA">
            <w:pPr>
              <w:rPr>
                <w:sz w:val="24"/>
                <w:szCs w:val="24"/>
              </w:rPr>
            </w:pPr>
            <w:r>
              <w:rPr>
                <w:sz w:val="24"/>
                <w:szCs w:val="24"/>
              </w:rPr>
              <w:t>7210006070</w:t>
            </w:r>
          </w:p>
        </w:tc>
        <w:tc>
          <w:tcPr>
            <w:tcW w:w="850" w:type="dxa"/>
            <w:tcBorders>
              <w:top w:val="single" w:sz="4" w:space="0" w:color="auto"/>
              <w:left w:val="nil"/>
              <w:bottom w:val="single" w:sz="4" w:space="0" w:color="auto"/>
              <w:right w:val="single" w:sz="4" w:space="0" w:color="auto"/>
            </w:tcBorders>
            <w:vAlign w:val="center"/>
          </w:tcPr>
          <w:p w:rsidR="00496270" w:rsidRDefault="00496270" w:rsidP="00E64FAA">
            <w:pPr>
              <w:widowControl w:val="0"/>
              <w:autoSpaceDE w:val="0"/>
              <w:autoSpaceDN w:val="0"/>
              <w:adjustRightInd w:val="0"/>
              <w:jc w:val="center"/>
              <w:outlineLvl w:val="1"/>
              <w:rPr>
                <w:sz w:val="24"/>
                <w:szCs w:val="24"/>
              </w:rPr>
            </w:pPr>
            <w:r>
              <w:rPr>
                <w:sz w:val="24"/>
                <w:szCs w:val="24"/>
              </w:rPr>
              <w:t>240</w:t>
            </w:r>
          </w:p>
        </w:tc>
        <w:tc>
          <w:tcPr>
            <w:tcW w:w="1134" w:type="dxa"/>
            <w:tcBorders>
              <w:top w:val="single" w:sz="4" w:space="0" w:color="auto"/>
              <w:left w:val="nil"/>
              <w:bottom w:val="single" w:sz="4" w:space="0" w:color="auto"/>
              <w:right w:val="single" w:sz="4" w:space="0" w:color="auto"/>
            </w:tcBorders>
            <w:vAlign w:val="center"/>
          </w:tcPr>
          <w:p w:rsidR="00496270" w:rsidRDefault="00496270" w:rsidP="00E64FAA">
            <w:pPr>
              <w:jc w:val="center"/>
              <w:rPr>
                <w:sz w:val="24"/>
                <w:szCs w:val="24"/>
              </w:rPr>
            </w:pPr>
            <w:r>
              <w:rPr>
                <w:sz w:val="24"/>
                <w:szCs w:val="24"/>
              </w:rPr>
              <w:t>11,00</w:t>
            </w:r>
          </w:p>
        </w:tc>
        <w:tc>
          <w:tcPr>
            <w:tcW w:w="1276" w:type="dxa"/>
            <w:tcBorders>
              <w:top w:val="single" w:sz="4" w:space="0" w:color="auto"/>
              <w:left w:val="nil"/>
              <w:bottom w:val="single" w:sz="4" w:space="0" w:color="auto"/>
              <w:right w:val="single" w:sz="4" w:space="0" w:color="auto"/>
            </w:tcBorders>
            <w:vAlign w:val="center"/>
          </w:tcPr>
          <w:p w:rsidR="00496270" w:rsidRDefault="00496270" w:rsidP="00E64FAA">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496270" w:rsidRDefault="00496270" w:rsidP="00E64FAA">
            <w:pPr>
              <w:jc w:val="center"/>
              <w:rPr>
                <w:sz w:val="24"/>
                <w:szCs w:val="24"/>
              </w:rPr>
            </w:pPr>
          </w:p>
        </w:tc>
      </w:tr>
      <w:tr w:rsidR="00496270" w:rsidRPr="00A06FE8" w:rsidTr="00E64FAA">
        <w:trPr>
          <w:gridAfter w:val="2"/>
          <w:wAfter w:w="2328" w:type="dxa"/>
          <w:trHeight w:val="288"/>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Национальная оборона</w:t>
            </w:r>
          </w:p>
        </w:tc>
        <w:tc>
          <w:tcPr>
            <w:tcW w:w="708"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02</w:t>
            </w:r>
          </w:p>
        </w:tc>
        <w:tc>
          <w:tcPr>
            <w:tcW w:w="1701"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outlineLvl w:val="1"/>
              <w:rPr>
                <w:sz w:val="24"/>
                <w:szCs w:val="24"/>
              </w:rPr>
            </w:pPr>
            <w:r w:rsidRPr="00EA2D91">
              <w:rPr>
                <w:sz w:val="24"/>
                <w:szCs w:val="24"/>
              </w:rPr>
              <w:t>91,100</w:t>
            </w:r>
          </w:p>
        </w:tc>
        <w:tc>
          <w:tcPr>
            <w:tcW w:w="1276" w:type="dxa"/>
            <w:tcBorders>
              <w:top w:val="single" w:sz="4" w:space="0" w:color="auto"/>
              <w:left w:val="nil"/>
              <w:bottom w:val="single" w:sz="4" w:space="0" w:color="auto"/>
              <w:right w:val="single" w:sz="4" w:space="0" w:color="auto"/>
            </w:tcBorders>
          </w:tcPr>
          <w:p w:rsidR="00496270" w:rsidRPr="00EA2D91" w:rsidRDefault="00496270" w:rsidP="00E64FAA">
            <w:r w:rsidRPr="00EA2D91">
              <w:rPr>
                <w:sz w:val="24"/>
                <w:szCs w:val="24"/>
              </w:rPr>
              <w:t>92,100</w:t>
            </w:r>
          </w:p>
        </w:tc>
        <w:tc>
          <w:tcPr>
            <w:tcW w:w="1276" w:type="dxa"/>
            <w:tcBorders>
              <w:top w:val="single" w:sz="4" w:space="0" w:color="auto"/>
              <w:left w:val="nil"/>
              <w:bottom w:val="single" w:sz="4" w:space="0" w:color="auto"/>
              <w:right w:val="single" w:sz="4" w:space="0" w:color="auto"/>
            </w:tcBorders>
          </w:tcPr>
          <w:p w:rsidR="00496270" w:rsidRPr="00EA2D91" w:rsidRDefault="00496270" w:rsidP="00E64FAA">
            <w:r w:rsidRPr="00EA2D91">
              <w:rPr>
                <w:sz w:val="24"/>
                <w:szCs w:val="24"/>
              </w:rPr>
              <w:t>95,600</w:t>
            </w:r>
          </w:p>
        </w:tc>
      </w:tr>
      <w:tr w:rsidR="00496270" w:rsidRPr="00A06FE8" w:rsidTr="00E64FAA">
        <w:trPr>
          <w:gridAfter w:val="2"/>
          <w:wAfter w:w="2328" w:type="dxa"/>
          <w:trHeight w:val="171"/>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b/>
                <w:color w:val="000000"/>
                <w:sz w:val="24"/>
                <w:szCs w:val="24"/>
              </w:rPr>
              <w:t>Подпрограмма «Исполнение отдельных государственных полномочий в соответствии с федеральным и региональным законодательством»</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0203</w:t>
            </w:r>
          </w:p>
        </w:tc>
        <w:tc>
          <w:tcPr>
            <w:tcW w:w="170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22 2 00 00000</w:t>
            </w: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p>
        </w:tc>
        <w:tc>
          <w:tcPr>
            <w:tcW w:w="1134" w:type="dxa"/>
            <w:tcBorders>
              <w:top w:val="single" w:sz="4" w:space="0" w:color="auto"/>
              <w:left w:val="nil"/>
              <w:bottom w:val="single" w:sz="4" w:space="0" w:color="auto"/>
              <w:right w:val="single" w:sz="4" w:space="0" w:color="auto"/>
            </w:tcBorders>
            <w:hideMark/>
          </w:tcPr>
          <w:p w:rsidR="00496270" w:rsidRPr="00B92558" w:rsidRDefault="00496270" w:rsidP="00E64FAA">
            <w:pPr>
              <w:rPr>
                <w:sz w:val="24"/>
                <w:szCs w:val="24"/>
              </w:rPr>
            </w:pPr>
            <w:r>
              <w:rPr>
                <w:sz w:val="24"/>
                <w:szCs w:val="24"/>
              </w:rPr>
              <w:t>91,1</w:t>
            </w:r>
            <w:r w:rsidRPr="00B92558">
              <w:rPr>
                <w:sz w:val="24"/>
                <w:szCs w:val="24"/>
              </w:rPr>
              <w:t>00</w:t>
            </w:r>
          </w:p>
        </w:tc>
        <w:tc>
          <w:tcPr>
            <w:tcW w:w="1276" w:type="dxa"/>
            <w:tcBorders>
              <w:top w:val="single" w:sz="4" w:space="0" w:color="auto"/>
              <w:left w:val="nil"/>
              <w:bottom w:val="single" w:sz="4" w:space="0" w:color="auto"/>
              <w:right w:val="single" w:sz="4" w:space="0" w:color="auto"/>
            </w:tcBorders>
          </w:tcPr>
          <w:p w:rsidR="00496270" w:rsidRPr="00B92558" w:rsidRDefault="00496270" w:rsidP="00E64FAA">
            <w:pPr>
              <w:rPr>
                <w:sz w:val="24"/>
                <w:szCs w:val="24"/>
              </w:rPr>
            </w:pPr>
            <w:r>
              <w:rPr>
                <w:sz w:val="24"/>
                <w:szCs w:val="24"/>
              </w:rPr>
              <w:t>92,1</w:t>
            </w:r>
            <w:r w:rsidRPr="00B92558">
              <w:rPr>
                <w:sz w:val="24"/>
                <w:szCs w:val="24"/>
              </w:rPr>
              <w:t>00</w:t>
            </w:r>
          </w:p>
        </w:tc>
        <w:tc>
          <w:tcPr>
            <w:tcW w:w="1276" w:type="dxa"/>
            <w:tcBorders>
              <w:top w:val="single" w:sz="4" w:space="0" w:color="auto"/>
              <w:left w:val="nil"/>
              <w:bottom w:val="single" w:sz="4" w:space="0" w:color="auto"/>
              <w:right w:val="single" w:sz="4" w:space="0" w:color="auto"/>
            </w:tcBorders>
          </w:tcPr>
          <w:p w:rsidR="00496270" w:rsidRPr="00B92558" w:rsidRDefault="00496270" w:rsidP="00E64FAA">
            <w:pPr>
              <w:rPr>
                <w:sz w:val="24"/>
                <w:szCs w:val="24"/>
              </w:rPr>
            </w:pPr>
            <w:r>
              <w:rPr>
                <w:sz w:val="24"/>
                <w:szCs w:val="24"/>
              </w:rPr>
              <w:t>95,6</w:t>
            </w:r>
            <w:r w:rsidRPr="00B92558">
              <w:rPr>
                <w:sz w:val="24"/>
                <w:szCs w:val="24"/>
              </w:rPr>
              <w:t>00</w:t>
            </w:r>
          </w:p>
        </w:tc>
      </w:tr>
      <w:tr w:rsidR="00496270" w:rsidRPr="00A06FE8" w:rsidTr="00E64FAA">
        <w:trPr>
          <w:gridAfter w:val="2"/>
          <w:wAfter w:w="2328" w:type="dxa"/>
          <w:trHeight w:val="171"/>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Основное мероприятие « Исполнение отдельных государственных полномочий»</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0203</w:t>
            </w:r>
          </w:p>
        </w:tc>
        <w:tc>
          <w:tcPr>
            <w:tcW w:w="170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22 2 01 00000</w:t>
            </w: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p>
        </w:tc>
        <w:tc>
          <w:tcPr>
            <w:tcW w:w="1134" w:type="dxa"/>
            <w:tcBorders>
              <w:top w:val="single" w:sz="4" w:space="0" w:color="auto"/>
              <w:left w:val="nil"/>
              <w:bottom w:val="single" w:sz="4" w:space="0" w:color="auto"/>
              <w:right w:val="single" w:sz="4" w:space="0" w:color="auto"/>
            </w:tcBorders>
            <w:hideMark/>
          </w:tcPr>
          <w:p w:rsidR="00496270" w:rsidRPr="00B92558" w:rsidRDefault="00496270" w:rsidP="00E64FAA">
            <w:pPr>
              <w:rPr>
                <w:sz w:val="24"/>
                <w:szCs w:val="24"/>
              </w:rPr>
            </w:pPr>
            <w:r>
              <w:rPr>
                <w:sz w:val="24"/>
                <w:szCs w:val="24"/>
              </w:rPr>
              <w:t>91,1</w:t>
            </w:r>
            <w:r w:rsidRPr="00B92558">
              <w:rPr>
                <w:sz w:val="24"/>
                <w:szCs w:val="24"/>
              </w:rPr>
              <w:t>00</w:t>
            </w:r>
          </w:p>
        </w:tc>
        <w:tc>
          <w:tcPr>
            <w:tcW w:w="1276" w:type="dxa"/>
            <w:tcBorders>
              <w:top w:val="single" w:sz="4" w:space="0" w:color="auto"/>
              <w:left w:val="nil"/>
              <w:bottom w:val="single" w:sz="4" w:space="0" w:color="auto"/>
              <w:right w:val="single" w:sz="4" w:space="0" w:color="auto"/>
            </w:tcBorders>
          </w:tcPr>
          <w:p w:rsidR="00496270" w:rsidRPr="00B92558" w:rsidRDefault="00496270" w:rsidP="00E64FAA">
            <w:pPr>
              <w:rPr>
                <w:sz w:val="24"/>
                <w:szCs w:val="24"/>
              </w:rPr>
            </w:pPr>
            <w:r>
              <w:rPr>
                <w:sz w:val="24"/>
                <w:szCs w:val="24"/>
              </w:rPr>
              <w:t>92,1</w:t>
            </w:r>
            <w:r w:rsidRPr="00B92558">
              <w:rPr>
                <w:sz w:val="24"/>
                <w:szCs w:val="24"/>
              </w:rPr>
              <w:t>00</w:t>
            </w:r>
          </w:p>
        </w:tc>
        <w:tc>
          <w:tcPr>
            <w:tcW w:w="1276" w:type="dxa"/>
            <w:tcBorders>
              <w:top w:val="single" w:sz="4" w:space="0" w:color="auto"/>
              <w:left w:val="nil"/>
              <w:bottom w:val="single" w:sz="4" w:space="0" w:color="auto"/>
              <w:right w:val="single" w:sz="4" w:space="0" w:color="auto"/>
            </w:tcBorders>
          </w:tcPr>
          <w:p w:rsidR="00496270" w:rsidRPr="00B92558" w:rsidRDefault="00496270" w:rsidP="00E64FAA">
            <w:pPr>
              <w:rPr>
                <w:sz w:val="24"/>
                <w:szCs w:val="24"/>
              </w:rPr>
            </w:pPr>
            <w:r>
              <w:rPr>
                <w:sz w:val="24"/>
                <w:szCs w:val="24"/>
              </w:rPr>
              <w:t>95,6</w:t>
            </w:r>
            <w:r w:rsidRPr="00B92558">
              <w:rPr>
                <w:sz w:val="24"/>
                <w:szCs w:val="24"/>
              </w:rPr>
              <w:t>00</w:t>
            </w:r>
          </w:p>
        </w:tc>
      </w:tr>
      <w:tr w:rsidR="00496270" w:rsidRPr="00A06FE8" w:rsidTr="00E64FAA">
        <w:trPr>
          <w:gridAfter w:val="2"/>
          <w:wAfter w:w="2328" w:type="dxa"/>
          <w:trHeight w:val="453"/>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 xml:space="preserve">Субвенция на осуществление полномочий РФ по первичному воинскому учету на территориях, где отсутствуют военные комиссариаты </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BA20A6" w:rsidRDefault="00496270" w:rsidP="00E64FAA">
            <w:pPr>
              <w:widowControl w:val="0"/>
              <w:autoSpaceDE w:val="0"/>
              <w:autoSpaceDN w:val="0"/>
              <w:adjustRightInd w:val="0"/>
              <w:jc w:val="center"/>
              <w:outlineLvl w:val="1"/>
              <w:rPr>
                <w:sz w:val="24"/>
                <w:szCs w:val="24"/>
              </w:rPr>
            </w:pPr>
            <w:r w:rsidRPr="00BA20A6">
              <w:rPr>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tcPr>
          <w:p w:rsidR="00496270" w:rsidRPr="00BA20A6" w:rsidRDefault="00496270" w:rsidP="00E64FAA">
            <w:pPr>
              <w:widowControl w:val="0"/>
              <w:autoSpaceDE w:val="0"/>
              <w:autoSpaceDN w:val="0"/>
              <w:adjustRightInd w:val="0"/>
              <w:jc w:val="center"/>
              <w:outlineLvl w:val="1"/>
              <w:rPr>
                <w:sz w:val="24"/>
                <w:szCs w:val="24"/>
              </w:rPr>
            </w:pPr>
            <w:r w:rsidRPr="00BA20A6">
              <w:rPr>
                <w:sz w:val="24"/>
                <w:szCs w:val="24"/>
              </w:rPr>
              <w:t>0203</w:t>
            </w:r>
          </w:p>
        </w:tc>
        <w:tc>
          <w:tcPr>
            <w:tcW w:w="1701" w:type="dxa"/>
            <w:tcBorders>
              <w:top w:val="single" w:sz="4" w:space="0" w:color="auto"/>
              <w:left w:val="nil"/>
              <w:bottom w:val="single" w:sz="4" w:space="0" w:color="auto"/>
              <w:right w:val="single" w:sz="4" w:space="0" w:color="auto"/>
            </w:tcBorders>
            <w:vAlign w:val="center"/>
          </w:tcPr>
          <w:p w:rsidR="00496270" w:rsidRPr="00BA20A6" w:rsidRDefault="00496270" w:rsidP="00E64FAA">
            <w:pPr>
              <w:widowControl w:val="0"/>
              <w:autoSpaceDE w:val="0"/>
              <w:autoSpaceDN w:val="0"/>
              <w:adjustRightInd w:val="0"/>
              <w:jc w:val="center"/>
              <w:outlineLvl w:val="1"/>
              <w:rPr>
                <w:sz w:val="24"/>
                <w:szCs w:val="24"/>
              </w:rPr>
            </w:pPr>
            <w:r w:rsidRPr="00BA20A6">
              <w:rPr>
                <w:sz w:val="24"/>
                <w:szCs w:val="24"/>
              </w:rPr>
              <w:t>22 2 01 51180</w:t>
            </w:r>
          </w:p>
        </w:tc>
        <w:tc>
          <w:tcPr>
            <w:tcW w:w="850" w:type="dxa"/>
            <w:tcBorders>
              <w:top w:val="single" w:sz="4" w:space="0" w:color="auto"/>
              <w:left w:val="nil"/>
              <w:bottom w:val="single" w:sz="4" w:space="0" w:color="auto"/>
              <w:right w:val="single" w:sz="4" w:space="0" w:color="auto"/>
            </w:tcBorders>
            <w:vAlign w:val="center"/>
          </w:tcPr>
          <w:p w:rsidR="00496270" w:rsidRPr="00BA20A6" w:rsidRDefault="00496270" w:rsidP="00E64FAA">
            <w:pPr>
              <w:widowControl w:val="0"/>
              <w:autoSpaceDE w:val="0"/>
              <w:autoSpaceDN w:val="0"/>
              <w:adjustRightInd w:val="0"/>
              <w:jc w:val="center"/>
              <w:outlineLvl w:val="1"/>
              <w:rPr>
                <w:sz w:val="24"/>
                <w:szCs w:val="24"/>
              </w:rPr>
            </w:pPr>
          </w:p>
        </w:tc>
        <w:tc>
          <w:tcPr>
            <w:tcW w:w="1134" w:type="dxa"/>
            <w:tcBorders>
              <w:top w:val="single" w:sz="4" w:space="0" w:color="auto"/>
              <w:left w:val="nil"/>
              <w:bottom w:val="single" w:sz="4" w:space="0" w:color="auto"/>
              <w:right w:val="single" w:sz="4" w:space="0" w:color="auto"/>
            </w:tcBorders>
            <w:hideMark/>
          </w:tcPr>
          <w:p w:rsidR="00496270" w:rsidRPr="00B92558" w:rsidRDefault="00496270" w:rsidP="00E64FAA">
            <w:pPr>
              <w:rPr>
                <w:sz w:val="24"/>
                <w:szCs w:val="24"/>
              </w:rPr>
            </w:pPr>
            <w:r>
              <w:rPr>
                <w:sz w:val="24"/>
                <w:szCs w:val="24"/>
              </w:rPr>
              <w:t>91,1</w:t>
            </w:r>
            <w:r w:rsidRPr="00B92558">
              <w:rPr>
                <w:sz w:val="24"/>
                <w:szCs w:val="24"/>
              </w:rPr>
              <w:t>00</w:t>
            </w:r>
          </w:p>
        </w:tc>
        <w:tc>
          <w:tcPr>
            <w:tcW w:w="1276" w:type="dxa"/>
            <w:tcBorders>
              <w:top w:val="single" w:sz="4" w:space="0" w:color="auto"/>
              <w:left w:val="nil"/>
              <w:bottom w:val="single" w:sz="4" w:space="0" w:color="auto"/>
              <w:right w:val="single" w:sz="4" w:space="0" w:color="auto"/>
            </w:tcBorders>
          </w:tcPr>
          <w:p w:rsidR="00496270" w:rsidRPr="00B92558" w:rsidRDefault="00496270" w:rsidP="00E64FAA">
            <w:pPr>
              <w:rPr>
                <w:sz w:val="24"/>
                <w:szCs w:val="24"/>
              </w:rPr>
            </w:pPr>
            <w:r>
              <w:rPr>
                <w:sz w:val="24"/>
                <w:szCs w:val="24"/>
              </w:rPr>
              <w:t>92,1</w:t>
            </w:r>
            <w:r w:rsidRPr="00B92558">
              <w:rPr>
                <w:sz w:val="24"/>
                <w:szCs w:val="24"/>
              </w:rPr>
              <w:t>00</w:t>
            </w:r>
          </w:p>
        </w:tc>
        <w:tc>
          <w:tcPr>
            <w:tcW w:w="1276" w:type="dxa"/>
            <w:tcBorders>
              <w:top w:val="single" w:sz="4" w:space="0" w:color="auto"/>
              <w:left w:val="nil"/>
              <w:bottom w:val="single" w:sz="4" w:space="0" w:color="auto"/>
              <w:right w:val="single" w:sz="4" w:space="0" w:color="auto"/>
            </w:tcBorders>
          </w:tcPr>
          <w:p w:rsidR="00496270" w:rsidRPr="00B92558" w:rsidRDefault="00496270" w:rsidP="00E64FAA">
            <w:pPr>
              <w:rPr>
                <w:sz w:val="24"/>
                <w:szCs w:val="24"/>
              </w:rPr>
            </w:pPr>
            <w:r>
              <w:rPr>
                <w:sz w:val="24"/>
                <w:szCs w:val="24"/>
              </w:rPr>
              <w:t>95</w:t>
            </w:r>
            <w:r w:rsidRPr="00B92558">
              <w:rPr>
                <w:sz w:val="24"/>
                <w:szCs w:val="24"/>
              </w:rPr>
              <w:t>,600</w:t>
            </w:r>
          </w:p>
        </w:tc>
      </w:tr>
      <w:tr w:rsidR="00496270" w:rsidRPr="00A06FE8" w:rsidTr="00E64FAA">
        <w:trPr>
          <w:gridAfter w:val="2"/>
          <w:wAfter w:w="2328" w:type="dxa"/>
          <w:trHeight w:val="645"/>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Расходы на выплаты персоналу муниципальных органов</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BA20A6" w:rsidRDefault="00496270" w:rsidP="00E64FAA">
            <w:pPr>
              <w:widowControl w:val="0"/>
              <w:autoSpaceDE w:val="0"/>
              <w:autoSpaceDN w:val="0"/>
              <w:adjustRightInd w:val="0"/>
              <w:jc w:val="center"/>
              <w:outlineLvl w:val="1"/>
              <w:rPr>
                <w:sz w:val="24"/>
                <w:szCs w:val="24"/>
              </w:rPr>
            </w:pPr>
            <w:r w:rsidRPr="00BA20A6">
              <w:rPr>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BA20A6" w:rsidRDefault="00496270" w:rsidP="00E64FAA">
            <w:pPr>
              <w:widowControl w:val="0"/>
              <w:autoSpaceDE w:val="0"/>
              <w:autoSpaceDN w:val="0"/>
              <w:adjustRightInd w:val="0"/>
              <w:jc w:val="center"/>
              <w:outlineLvl w:val="1"/>
              <w:rPr>
                <w:sz w:val="24"/>
                <w:szCs w:val="24"/>
              </w:rPr>
            </w:pPr>
            <w:r w:rsidRPr="00BA20A6">
              <w:rPr>
                <w:sz w:val="24"/>
                <w:szCs w:val="24"/>
              </w:rPr>
              <w:t>0203</w:t>
            </w:r>
          </w:p>
        </w:tc>
        <w:tc>
          <w:tcPr>
            <w:tcW w:w="1701" w:type="dxa"/>
            <w:tcBorders>
              <w:top w:val="single" w:sz="4" w:space="0" w:color="auto"/>
              <w:left w:val="nil"/>
              <w:bottom w:val="single" w:sz="4" w:space="0" w:color="auto"/>
              <w:right w:val="single" w:sz="4" w:space="0" w:color="auto"/>
            </w:tcBorders>
            <w:vAlign w:val="center"/>
            <w:hideMark/>
          </w:tcPr>
          <w:p w:rsidR="00496270" w:rsidRPr="00BA20A6" w:rsidRDefault="00496270" w:rsidP="00E64FAA">
            <w:pPr>
              <w:widowControl w:val="0"/>
              <w:autoSpaceDE w:val="0"/>
              <w:autoSpaceDN w:val="0"/>
              <w:adjustRightInd w:val="0"/>
              <w:jc w:val="center"/>
              <w:outlineLvl w:val="1"/>
              <w:rPr>
                <w:sz w:val="24"/>
                <w:szCs w:val="24"/>
              </w:rPr>
            </w:pPr>
            <w:r w:rsidRPr="00BA20A6">
              <w:rPr>
                <w:sz w:val="24"/>
                <w:szCs w:val="24"/>
              </w:rPr>
              <w:t>22 2  01 51180</w:t>
            </w:r>
          </w:p>
        </w:tc>
        <w:tc>
          <w:tcPr>
            <w:tcW w:w="850" w:type="dxa"/>
            <w:tcBorders>
              <w:top w:val="single" w:sz="4" w:space="0" w:color="auto"/>
              <w:left w:val="nil"/>
              <w:bottom w:val="single" w:sz="4" w:space="0" w:color="auto"/>
              <w:right w:val="single" w:sz="4" w:space="0" w:color="auto"/>
            </w:tcBorders>
            <w:vAlign w:val="center"/>
            <w:hideMark/>
          </w:tcPr>
          <w:p w:rsidR="00496270" w:rsidRPr="00BA20A6" w:rsidRDefault="00496270" w:rsidP="00E64FAA">
            <w:pPr>
              <w:widowControl w:val="0"/>
              <w:autoSpaceDE w:val="0"/>
              <w:autoSpaceDN w:val="0"/>
              <w:adjustRightInd w:val="0"/>
              <w:jc w:val="center"/>
              <w:outlineLvl w:val="1"/>
              <w:rPr>
                <w:sz w:val="24"/>
                <w:szCs w:val="24"/>
              </w:rPr>
            </w:pPr>
            <w:r w:rsidRPr="00BA20A6">
              <w:rPr>
                <w:sz w:val="24"/>
                <w:szCs w:val="24"/>
              </w:rPr>
              <w:t>120</w:t>
            </w:r>
          </w:p>
        </w:tc>
        <w:tc>
          <w:tcPr>
            <w:tcW w:w="1134" w:type="dxa"/>
            <w:tcBorders>
              <w:top w:val="single" w:sz="4" w:space="0" w:color="auto"/>
              <w:left w:val="nil"/>
              <w:bottom w:val="single" w:sz="4" w:space="0" w:color="auto"/>
              <w:right w:val="single" w:sz="4" w:space="0" w:color="auto"/>
            </w:tcBorders>
            <w:vAlign w:val="center"/>
          </w:tcPr>
          <w:p w:rsidR="00496270" w:rsidRPr="00B92558" w:rsidRDefault="00496270" w:rsidP="00E64FAA">
            <w:pPr>
              <w:widowControl w:val="0"/>
              <w:autoSpaceDE w:val="0"/>
              <w:autoSpaceDN w:val="0"/>
              <w:adjustRightInd w:val="0"/>
              <w:outlineLvl w:val="1"/>
              <w:rPr>
                <w:sz w:val="24"/>
                <w:szCs w:val="24"/>
              </w:rPr>
            </w:pPr>
            <w:r>
              <w:rPr>
                <w:sz w:val="24"/>
                <w:szCs w:val="24"/>
              </w:rPr>
              <w:t>61,2</w:t>
            </w:r>
            <w:r w:rsidRPr="00B92558">
              <w:rPr>
                <w:sz w:val="24"/>
                <w:szCs w:val="24"/>
              </w:rPr>
              <w:t>00</w:t>
            </w:r>
          </w:p>
        </w:tc>
        <w:tc>
          <w:tcPr>
            <w:tcW w:w="1276" w:type="dxa"/>
            <w:tcBorders>
              <w:top w:val="single" w:sz="4" w:space="0" w:color="auto"/>
              <w:left w:val="nil"/>
              <w:bottom w:val="single" w:sz="4" w:space="0" w:color="auto"/>
              <w:right w:val="single" w:sz="4" w:space="0" w:color="auto"/>
            </w:tcBorders>
          </w:tcPr>
          <w:p w:rsidR="00496270" w:rsidRPr="00B92558" w:rsidRDefault="00496270" w:rsidP="00E64FAA">
            <w:pPr>
              <w:rPr>
                <w:sz w:val="24"/>
                <w:szCs w:val="24"/>
              </w:rPr>
            </w:pPr>
          </w:p>
          <w:p w:rsidR="00496270" w:rsidRPr="00B92558" w:rsidRDefault="00496270" w:rsidP="00E64FAA">
            <w:pPr>
              <w:rPr>
                <w:sz w:val="24"/>
                <w:szCs w:val="24"/>
              </w:rPr>
            </w:pPr>
            <w:r>
              <w:rPr>
                <w:sz w:val="24"/>
                <w:szCs w:val="24"/>
              </w:rPr>
              <w:t>62,556</w:t>
            </w:r>
          </w:p>
        </w:tc>
        <w:tc>
          <w:tcPr>
            <w:tcW w:w="1276" w:type="dxa"/>
            <w:tcBorders>
              <w:top w:val="single" w:sz="4" w:space="0" w:color="auto"/>
              <w:left w:val="nil"/>
              <w:bottom w:val="single" w:sz="4" w:space="0" w:color="auto"/>
              <w:right w:val="single" w:sz="4" w:space="0" w:color="auto"/>
            </w:tcBorders>
          </w:tcPr>
          <w:p w:rsidR="00496270" w:rsidRDefault="00496270" w:rsidP="00E64FAA">
            <w:pPr>
              <w:rPr>
                <w:sz w:val="24"/>
                <w:szCs w:val="24"/>
              </w:rPr>
            </w:pPr>
          </w:p>
          <w:p w:rsidR="00496270" w:rsidRPr="00B92558" w:rsidRDefault="00496270" w:rsidP="00E64FAA">
            <w:pPr>
              <w:rPr>
                <w:sz w:val="24"/>
                <w:szCs w:val="24"/>
              </w:rPr>
            </w:pPr>
            <w:r>
              <w:rPr>
                <w:sz w:val="24"/>
                <w:szCs w:val="24"/>
              </w:rPr>
              <w:t>62,556</w:t>
            </w:r>
          </w:p>
        </w:tc>
      </w:tr>
      <w:tr w:rsidR="00496270" w:rsidRPr="00610CE3" w:rsidTr="00E64FAA">
        <w:trPr>
          <w:gridAfter w:val="2"/>
          <w:wAfter w:w="2328" w:type="dxa"/>
          <w:trHeight w:val="255"/>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 xml:space="preserve">Расходы, производимые в рамках подпрограммы «Исполнение отдельных государственных полномочий в соответствии с федеральным и региональным законодательством» </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BA20A6" w:rsidRDefault="00496270" w:rsidP="00E64FAA">
            <w:pPr>
              <w:widowControl w:val="0"/>
              <w:autoSpaceDE w:val="0"/>
              <w:autoSpaceDN w:val="0"/>
              <w:adjustRightInd w:val="0"/>
              <w:jc w:val="center"/>
              <w:outlineLvl w:val="1"/>
              <w:rPr>
                <w:sz w:val="24"/>
                <w:szCs w:val="24"/>
              </w:rPr>
            </w:pPr>
            <w:r w:rsidRPr="00BA20A6">
              <w:rPr>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BA20A6" w:rsidRDefault="00496270" w:rsidP="00E64FAA">
            <w:pPr>
              <w:widowControl w:val="0"/>
              <w:autoSpaceDE w:val="0"/>
              <w:autoSpaceDN w:val="0"/>
              <w:adjustRightInd w:val="0"/>
              <w:jc w:val="center"/>
              <w:outlineLvl w:val="1"/>
              <w:rPr>
                <w:sz w:val="24"/>
                <w:szCs w:val="24"/>
              </w:rPr>
            </w:pPr>
            <w:r w:rsidRPr="00BA20A6">
              <w:rPr>
                <w:sz w:val="24"/>
                <w:szCs w:val="24"/>
              </w:rPr>
              <w:t>0203</w:t>
            </w:r>
          </w:p>
        </w:tc>
        <w:tc>
          <w:tcPr>
            <w:tcW w:w="1701" w:type="dxa"/>
            <w:tcBorders>
              <w:top w:val="single" w:sz="4" w:space="0" w:color="auto"/>
              <w:left w:val="nil"/>
              <w:bottom w:val="single" w:sz="4" w:space="0" w:color="auto"/>
              <w:right w:val="single" w:sz="4" w:space="0" w:color="auto"/>
            </w:tcBorders>
            <w:vAlign w:val="center"/>
            <w:hideMark/>
          </w:tcPr>
          <w:p w:rsidR="00496270" w:rsidRPr="00BA20A6" w:rsidRDefault="00496270" w:rsidP="00E64FAA">
            <w:pPr>
              <w:widowControl w:val="0"/>
              <w:autoSpaceDE w:val="0"/>
              <w:autoSpaceDN w:val="0"/>
              <w:adjustRightInd w:val="0"/>
              <w:jc w:val="center"/>
              <w:outlineLvl w:val="1"/>
              <w:rPr>
                <w:sz w:val="24"/>
                <w:szCs w:val="24"/>
              </w:rPr>
            </w:pPr>
            <w:r w:rsidRPr="00BA20A6">
              <w:rPr>
                <w:sz w:val="24"/>
                <w:szCs w:val="24"/>
              </w:rPr>
              <w:t>22 2 01 51180</w:t>
            </w:r>
          </w:p>
        </w:tc>
        <w:tc>
          <w:tcPr>
            <w:tcW w:w="850" w:type="dxa"/>
            <w:tcBorders>
              <w:top w:val="single" w:sz="4" w:space="0" w:color="auto"/>
              <w:left w:val="nil"/>
              <w:bottom w:val="single" w:sz="4" w:space="0" w:color="auto"/>
              <w:right w:val="single" w:sz="4" w:space="0" w:color="auto"/>
            </w:tcBorders>
            <w:vAlign w:val="center"/>
            <w:hideMark/>
          </w:tcPr>
          <w:p w:rsidR="00496270" w:rsidRPr="00BA20A6" w:rsidRDefault="00496270" w:rsidP="00E64FAA">
            <w:pPr>
              <w:widowControl w:val="0"/>
              <w:autoSpaceDE w:val="0"/>
              <w:autoSpaceDN w:val="0"/>
              <w:adjustRightInd w:val="0"/>
              <w:jc w:val="center"/>
              <w:outlineLvl w:val="1"/>
              <w:rPr>
                <w:sz w:val="24"/>
                <w:szCs w:val="24"/>
              </w:rPr>
            </w:pPr>
            <w:r w:rsidRPr="00BA20A6">
              <w:rPr>
                <w:sz w:val="24"/>
                <w:szCs w:val="24"/>
              </w:rPr>
              <w:t>200</w:t>
            </w:r>
          </w:p>
        </w:tc>
        <w:tc>
          <w:tcPr>
            <w:tcW w:w="1134" w:type="dxa"/>
            <w:tcBorders>
              <w:top w:val="single" w:sz="4" w:space="0" w:color="auto"/>
              <w:left w:val="nil"/>
              <w:bottom w:val="single" w:sz="4" w:space="0" w:color="auto"/>
              <w:right w:val="single" w:sz="4" w:space="0" w:color="auto"/>
            </w:tcBorders>
            <w:vAlign w:val="center"/>
          </w:tcPr>
          <w:p w:rsidR="00496270" w:rsidRPr="00B92558" w:rsidRDefault="00496270" w:rsidP="00E64FAA">
            <w:pPr>
              <w:widowControl w:val="0"/>
              <w:autoSpaceDE w:val="0"/>
              <w:autoSpaceDN w:val="0"/>
              <w:adjustRightInd w:val="0"/>
              <w:outlineLvl w:val="1"/>
              <w:rPr>
                <w:sz w:val="24"/>
                <w:szCs w:val="24"/>
              </w:rPr>
            </w:pPr>
            <w:r>
              <w:rPr>
                <w:sz w:val="24"/>
                <w:szCs w:val="24"/>
              </w:rPr>
              <w:t>18,482</w:t>
            </w:r>
          </w:p>
        </w:tc>
        <w:tc>
          <w:tcPr>
            <w:tcW w:w="1276" w:type="dxa"/>
            <w:tcBorders>
              <w:top w:val="single" w:sz="4" w:space="0" w:color="auto"/>
              <w:left w:val="nil"/>
              <w:bottom w:val="single" w:sz="4" w:space="0" w:color="auto"/>
              <w:right w:val="single" w:sz="4" w:space="0" w:color="auto"/>
            </w:tcBorders>
            <w:vAlign w:val="center"/>
          </w:tcPr>
          <w:p w:rsidR="00496270" w:rsidRPr="00B92558" w:rsidRDefault="00496270" w:rsidP="00E64FAA">
            <w:pPr>
              <w:rPr>
                <w:sz w:val="24"/>
                <w:szCs w:val="24"/>
              </w:rPr>
            </w:pPr>
            <w:r>
              <w:rPr>
                <w:sz w:val="24"/>
                <w:szCs w:val="24"/>
              </w:rPr>
              <w:t>18,944</w:t>
            </w:r>
          </w:p>
        </w:tc>
        <w:tc>
          <w:tcPr>
            <w:tcW w:w="1276" w:type="dxa"/>
            <w:tcBorders>
              <w:top w:val="single" w:sz="4" w:space="0" w:color="auto"/>
              <w:left w:val="nil"/>
              <w:bottom w:val="single" w:sz="4" w:space="0" w:color="auto"/>
              <w:right w:val="single" w:sz="4" w:space="0" w:color="auto"/>
            </w:tcBorders>
            <w:vAlign w:val="center"/>
          </w:tcPr>
          <w:p w:rsidR="00496270" w:rsidRPr="00B92558" w:rsidRDefault="00496270" w:rsidP="00E64FAA">
            <w:pPr>
              <w:jc w:val="center"/>
              <w:rPr>
                <w:sz w:val="24"/>
                <w:szCs w:val="24"/>
              </w:rPr>
            </w:pPr>
            <w:r>
              <w:rPr>
                <w:sz w:val="24"/>
                <w:szCs w:val="24"/>
              </w:rPr>
              <w:t>18,944</w:t>
            </w:r>
          </w:p>
        </w:tc>
      </w:tr>
      <w:tr w:rsidR="00496270" w:rsidRPr="00A06FE8" w:rsidTr="00E64FAA">
        <w:trPr>
          <w:gridAfter w:val="2"/>
          <w:wAfter w:w="2328" w:type="dxa"/>
          <w:trHeight w:val="459"/>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Иные закупки товаров, работ и услуг для обеспечения муниципальных нужд</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BA20A6" w:rsidRDefault="00496270" w:rsidP="00E64FAA">
            <w:pPr>
              <w:widowControl w:val="0"/>
              <w:autoSpaceDE w:val="0"/>
              <w:autoSpaceDN w:val="0"/>
              <w:adjustRightInd w:val="0"/>
              <w:jc w:val="center"/>
              <w:outlineLvl w:val="1"/>
              <w:rPr>
                <w:sz w:val="24"/>
                <w:szCs w:val="24"/>
              </w:rPr>
            </w:pPr>
            <w:r w:rsidRPr="00BA20A6">
              <w:rPr>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BA20A6" w:rsidRDefault="00496270" w:rsidP="00E64FAA">
            <w:pPr>
              <w:widowControl w:val="0"/>
              <w:autoSpaceDE w:val="0"/>
              <w:autoSpaceDN w:val="0"/>
              <w:adjustRightInd w:val="0"/>
              <w:jc w:val="center"/>
              <w:outlineLvl w:val="1"/>
              <w:rPr>
                <w:sz w:val="24"/>
                <w:szCs w:val="24"/>
              </w:rPr>
            </w:pPr>
            <w:r w:rsidRPr="00BA20A6">
              <w:rPr>
                <w:sz w:val="24"/>
                <w:szCs w:val="24"/>
              </w:rPr>
              <w:t>0203</w:t>
            </w:r>
          </w:p>
        </w:tc>
        <w:tc>
          <w:tcPr>
            <w:tcW w:w="1701" w:type="dxa"/>
            <w:tcBorders>
              <w:top w:val="single" w:sz="4" w:space="0" w:color="auto"/>
              <w:left w:val="nil"/>
              <w:bottom w:val="single" w:sz="4" w:space="0" w:color="auto"/>
              <w:right w:val="single" w:sz="4" w:space="0" w:color="auto"/>
            </w:tcBorders>
            <w:vAlign w:val="center"/>
            <w:hideMark/>
          </w:tcPr>
          <w:p w:rsidR="00496270" w:rsidRPr="00BA20A6" w:rsidRDefault="00496270" w:rsidP="00E64FAA">
            <w:pPr>
              <w:widowControl w:val="0"/>
              <w:autoSpaceDE w:val="0"/>
              <w:autoSpaceDN w:val="0"/>
              <w:adjustRightInd w:val="0"/>
              <w:jc w:val="center"/>
              <w:outlineLvl w:val="1"/>
              <w:rPr>
                <w:sz w:val="24"/>
                <w:szCs w:val="24"/>
              </w:rPr>
            </w:pPr>
            <w:r w:rsidRPr="00BA20A6">
              <w:rPr>
                <w:sz w:val="24"/>
                <w:szCs w:val="24"/>
              </w:rPr>
              <w:t>22 2 01 51180</w:t>
            </w:r>
          </w:p>
        </w:tc>
        <w:tc>
          <w:tcPr>
            <w:tcW w:w="850" w:type="dxa"/>
            <w:tcBorders>
              <w:top w:val="single" w:sz="4" w:space="0" w:color="auto"/>
              <w:left w:val="nil"/>
              <w:bottom w:val="single" w:sz="4" w:space="0" w:color="auto"/>
              <w:right w:val="single" w:sz="4" w:space="0" w:color="auto"/>
            </w:tcBorders>
            <w:vAlign w:val="center"/>
            <w:hideMark/>
          </w:tcPr>
          <w:p w:rsidR="00496270" w:rsidRPr="00BA20A6" w:rsidRDefault="00496270" w:rsidP="00E64FAA">
            <w:pPr>
              <w:widowControl w:val="0"/>
              <w:autoSpaceDE w:val="0"/>
              <w:autoSpaceDN w:val="0"/>
              <w:adjustRightInd w:val="0"/>
              <w:jc w:val="center"/>
              <w:outlineLvl w:val="1"/>
              <w:rPr>
                <w:sz w:val="24"/>
                <w:szCs w:val="24"/>
              </w:rPr>
            </w:pPr>
            <w:r w:rsidRPr="00BA20A6">
              <w:rPr>
                <w:sz w:val="24"/>
                <w:szCs w:val="24"/>
              </w:rPr>
              <w:t>240</w:t>
            </w:r>
          </w:p>
        </w:tc>
        <w:tc>
          <w:tcPr>
            <w:tcW w:w="1134" w:type="dxa"/>
            <w:tcBorders>
              <w:top w:val="single" w:sz="4" w:space="0" w:color="auto"/>
              <w:left w:val="nil"/>
              <w:bottom w:val="single" w:sz="4" w:space="0" w:color="auto"/>
              <w:right w:val="single" w:sz="4" w:space="0" w:color="auto"/>
            </w:tcBorders>
            <w:hideMark/>
          </w:tcPr>
          <w:p w:rsidR="00496270" w:rsidRPr="00B92558" w:rsidRDefault="00496270" w:rsidP="00E64FAA">
            <w:pPr>
              <w:rPr>
                <w:sz w:val="24"/>
                <w:szCs w:val="24"/>
              </w:rPr>
            </w:pPr>
            <w:r>
              <w:rPr>
                <w:sz w:val="24"/>
                <w:szCs w:val="24"/>
              </w:rPr>
              <w:t>11,418</w:t>
            </w:r>
          </w:p>
        </w:tc>
        <w:tc>
          <w:tcPr>
            <w:tcW w:w="1276" w:type="dxa"/>
            <w:tcBorders>
              <w:top w:val="single" w:sz="4" w:space="0" w:color="auto"/>
              <w:left w:val="nil"/>
              <w:bottom w:val="single" w:sz="4" w:space="0" w:color="auto"/>
              <w:right w:val="single" w:sz="4" w:space="0" w:color="auto"/>
            </w:tcBorders>
          </w:tcPr>
          <w:p w:rsidR="00496270" w:rsidRPr="00B92558" w:rsidRDefault="00496270" w:rsidP="00E64FAA">
            <w:pPr>
              <w:rPr>
                <w:sz w:val="24"/>
                <w:szCs w:val="24"/>
              </w:rPr>
            </w:pPr>
            <w:r>
              <w:rPr>
                <w:sz w:val="24"/>
                <w:szCs w:val="24"/>
              </w:rPr>
              <w:t>10,600</w:t>
            </w:r>
          </w:p>
        </w:tc>
        <w:tc>
          <w:tcPr>
            <w:tcW w:w="1276" w:type="dxa"/>
            <w:tcBorders>
              <w:top w:val="single" w:sz="4" w:space="0" w:color="auto"/>
              <w:left w:val="nil"/>
              <w:bottom w:val="single" w:sz="4" w:space="0" w:color="auto"/>
              <w:right w:val="single" w:sz="4" w:space="0" w:color="auto"/>
            </w:tcBorders>
          </w:tcPr>
          <w:p w:rsidR="00496270" w:rsidRPr="00B92558" w:rsidRDefault="00496270" w:rsidP="00E64FAA">
            <w:pPr>
              <w:rPr>
                <w:sz w:val="24"/>
                <w:szCs w:val="24"/>
              </w:rPr>
            </w:pPr>
            <w:r>
              <w:rPr>
                <w:sz w:val="24"/>
                <w:szCs w:val="24"/>
              </w:rPr>
              <w:t>14,100</w:t>
            </w:r>
          </w:p>
        </w:tc>
      </w:tr>
      <w:tr w:rsidR="00496270" w:rsidRPr="00A06FE8" w:rsidTr="00E64FAA">
        <w:trPr>
          <w:gridAfter w:val="2"/>
          <w:wAfter w:w="2328" w:type="dxa"/>
          <w:trHeight w:val="1310"/>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Национальная безопасность и правоохранительная деятельность</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03</w:t>
            </w:r>
          </w:p>
        </w:tc>
        <w:tc>
          <w:tcPr>
            <w:tcW w:w="1701"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r w:rsidRPr="00023529">
              <w:rPr>
                <w:sz w:val="24"/>
                <w:szCs w:val="24"/>
              </w:rPr>
              <w:t>243,895</w:t>
            </w:r>
          </w:p>
        </w:tc>
        <w:tc>
          <w:tcPr>
            <w:tcW w:w="1276" w:type="dxa"/>
            <w:tcBorders>
              <w:top w:val="single" w:sz="4" w:space="0" w:color="auto"/>
              <w:left w:val="nil"/>
              <w:bottom w:val="single" w:sz="4" w:space="0" w:color="auto"/>
              <w:right w:val="single" w:sz="4" w:space="0" w:color="auto"/>
            </w:tcBorders>
            <w:vAlign w:val="center"/>
          </w:tcPr>
          <w:tbl>
            <w:tblPr>
              <w:tblpPr w:leftFromText="180" w:rightFromText="180" w:vertAnchor="text" w:horzAnchor="margin" w:tblpX="-459" w:tblpY="112"/>
              <w:tblW w:w="12960" w:type="dxa"/>
              <w:tblLayout w:type="fixed"/>
              <w:tblLook w:val="04A0"/>
            </w:tblPr>
            <w:tblGrid>
              <w:gridCol w:w="12960"/>
            </w:tblGrid>
            <w:tr w:rsidR="00496270" w:rsidRPr="009059F5" w:rsidTr="00E64FAA">
              <w:trPr>
                <w:trHeight w:val="70"/>
              </w:trPr>
              <w:tc>
                <w:tcPr>
                  <w:tcW w:w="1134" w:type="dxa"/>
                  <w:tcBorders>
                    <w:top w:val="single" w:sz="4" w:space="0" w:color="auto"/>
                    <w:left w:val="nil"/>
                    <w:bottom w:val="single" w:sz="4" w:space="0" w:color="auto"/>
                    <w:right w:val="single" w:sz="4" w:space="0" w:color="auto"/>
                  </w:tcBorders>
                  <w:vAlign w:val="center"/>
                  <w:hideMark/>
                </w:tcPr>
                <w:p w:rsidR="00496270" w:rsidRDefault="00496270" w:rsidP="00E64FAA"/>
              </w:tc>
            </w:tr>
          </w:tbl>
          <w:p w:rsidR="00496270" w:rsidRPr="009059F5" w:rsidRDefault="00496270" w:rsidP="00E64FAA">
            <w:pPr>
              <w:jc w:val="center"/>
              <w:rPr>
                <w:sz w:val="24"/>
                <w:szCs w:val="24"/>
              </w:rPr>
            </w:pPr>
            <w:r>
              <w:rPr>
                <w:sz w:val="24"/>
                <w:szCs w:val="24"/>
              </w:rPr>
              <w:t>243,895</w:t>
            </w:r>
          </w:p>
        </w:tc>
        <w:tc>
          <w:tcPr>
            <w:tcW w:w="1276" w:type="dxa"/>
            <w:tcBorders>
              <w:top w:val="single" w:sz="4" w:space="0" w:color="auto"/>
              <w:left w:val="nil"/>
              <w:bottom w:val="single" w:sz="4" w:space="0" w:color="auto"/>
              <w:right w:val="single" w:sz="4" w:space="0" w:color="auto"/>
            </w:tcBorders>
            <w:vAlign w:val="center"/>
          </w:tcPr>
          <w:p w:rsidR="00496270" w:rsidRPr="009059F5" w:rsidRDefault="00496270" w:rsidP="00E64FAA">
            <w:pPr>
              <w:jc w:val="center"/>
              <w:rPr>
                <w:sz w:val="24"/>
                <w:szCs w:val="24"/>
              </w:rPr>
            </w:pPr>
            <w:r>
              <w:rPr>
                <w:sz w:val="24"/>
                <w:szCs w:val="24"/>
              </w:rPr>
              <w:t>243,895</w:t>
            </w:r>
          </w:p>
        </w:tc>
      </w:tr>
      <w:tr w:rsidR="00496270" w:rsidRPr="00A06FE8" w:rsidTr="00E64FAA">
        <w:trPr>
          <w:gridAfter w:val="2"/>
          <w:wAfter w:w="2328" w:type="dxa"/>
          <w:trHeight w:val="2548"/>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lastRenderedPageBreak/>
              <w:t xml:space="preserve">Подпрограмма «Пожарная безопасность </w:t>
            </w:r>
            <w:r>
              <w:rPr>
                <w:b/>
                <w:color w:val="000000"/>
                <w:sz w:val="24"/>
                <w:szCs w:val="24"/>
              </w:rPr>
              <w:t xml:space="preserve">администрации </w:t>
            </w:r>
            <w:proofErr w:type="spellStart"/>
            <w:r>
              <w:rPr>
                <w:b/>
                <w:color w:val="000000"/>
                <w:sz w:val="24"/>
                <w:szCs w:val="24"/>
              </w:rPr>
              <w:t>Иванырсинского</w:t>
            </w:r>
            <w:proofErr w:type="spellEnd"/>
            <w:r>
              <w:rPr>
                <w:b/>
                <w:color w:val="000000"/>
                <w:sz w:val="24"/>
                <w:szCs w:val="24"/>
              </w:rPr>
              <w:t xml:space="preserve"> </w:t>
            </w:r>
            <w:r w:rsidRPr="00A06FE8">
              <w:rPr>
                <w:b/>
                <w:color w:val="000000"/>
                <w:sz w:val="24"/>
                <w:szCs w:val="24"/>
              </w:rPr>
              <w:t xml:space="preserve">сельсовета </w:t>
            </w:r>
            <w:proofErr w:type="spellStart"/>
            <w:r>
              <w:rPr>
                <w:b/>
                <w:color w:val="000000"/>
                <w:sz w:val="24"/>
                <w:szCs w:val="24"/>
              </w:rPr>
              <w:t>Лунинского</w:t>
            </w:r>
            <w:proofErr w:type="spellEnd"/>
            <w:r>
              <w:rPr>
                <w:b/>
                <w:color w:val="000000"/>
                <w:sz w:val="24"/>
                <w:szCs w:val="24"/>
              </w:rPr>
              <w:t xml:space="preserve"> района</w:t>
            </w:r>
            <w:r w:rsidRPr="00A06FE8">
              <w:rPr>
                <w:b/>
                <w:color w:val="000000"/>
                <w:sz w:val="24"/>
                <w:szCs w:val="24"/>
              </w:rPr>
              <w:t xml:space="preserve">  Пензенской области»</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0310</w:t>
            </w:r>
          </w:p>
        </w:tc>
        <w:tc>
          <w:tcPr>
            <w:tcW w:w="170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22  3 00 00000</w:t>
            </w: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hideMark/>
          </w:tcPr>
          <w:p w:rsidR="00496270" w:rsidRPr="00B92558" w:rsidRDefault="00496270" w:rsidP="00E64FAA">
            <w:pPr>
              <w:rPr>
                <w:sz w:val="24"/>
                <w:szCs w:val="24"/>
              </w:rPr>
            </w:pPr>
            <w:r>
              <w:rPr>
                <w:sz w:val="24"/>
                <w:szCs w:val="24"/>
              </w:rPr>
              <w:t>243,895</w:t>
            </w:r>
          </w:p>
        </w:tc>
        <w:tc>
          <w:tcPr>
            <w:tcW w:w="1276" w:type="dxa"/>
            <w:tcBorders>
              <w:top w:val="single" w:sz="4" w:space="0" w:color="auto"/>
              <w:left w:val="nil"/>
              <w:bottom w:val="single" w:sz="4" w:space="0" w:color="auto"/>
              <w:right w:val="single" w:sz="4" w:space="0" w:color="auto"/>
            </w:tcBorders>
          </w:tcPr>
          <w:p w:rsidR="00496270" w:rsidRPr="00B92558" w:rsidRDefault="00496270" w:rsidP="00E64FAA">
            <w:pPr>
              <w:rPr>
                <w:sz w:val="24"/>
                <w:szCs w:val="24"/>
              </w:rPr>
            </w:pPr>
            <w:r>
              <w:rPr>
                <w:sz w:val="24"/>
                <w:szCs w:val="24"/>
              </w:rPr>
              <w:t>243,895</w:t>
            </w:r>
          </w:p>
        </w:tc>
        <w:tc>
          <w:tcPr>
            <w:tcW w:w="1276" w:type="dxa"/>
            <w:tcBorders>
              <w:top w:val="single" w:sz="4" w:space="0" w:color="auto"/>
              <w:left w:val="nil"/>
              <w:bottom w:val="single" w:sz="4" w:space="0" w:color="auto"/>
              <w:right w:val="single" w:sz="4" w:space="0" w:color="auto"/>
            </w:tcBorders>
          </w:tcPr>
          <w:p w:rsidR="00496270" w:rsidRPr="00B92558" w:rsidRDefault="00496270" w:rsidP="00E64FAA">
            <w:pPr>
              <w:rPr>
                <w:sz w:val="24"/>
                <w:szCs w:val="24"/>
              </w:rPr>
            </w:pPr>
            <w:r>
              <w:rPr>
                <w:sz w:val="24"/>
                <w:szCs w:val="24"/>
              </w:rPr>
              <w:t>243,895</w:t>
            </w:r>
          </w:p>
        </w:tc>
      </w:tr>
      <w:tr w:rsidR="00496270" w:rsidRPr="00A06FE8" w:rsidTr="00E64FAA">
        <w:trPr>
          <w:gridAfter w:val="2"/>
          <w:wAfter w:w="2328" w:type="dxa"/>
          <w:trHeight w:hRule="exact" w:val="1414"/>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Осн</w:t>
            </w:r>
            <w:r>
              <w:rPr>
                <w:b/>
                <w:color w:val="000000"/>
                <w:sz w:val="24"/>
                <w:szCs w:val="24"/>
              </w:rPr>
              <w:t xml:space="preserve">овное мероприятие « Обеспечение </w:t>
            </w:r>
            <w:r w:rsidRPr="00A06FE8">
              <w:rPr>
                <w:b/>
                <w:color w:val="000000"/>
                <w:sz w:val="24"/>
                <w:szCs w:val="24"/>
              </w:rPr>
              <w:t>пожарной безопасности»</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0310</w:t>
            </w:r>
          </w:p>
        </w:tc>
        <w:tc>
          <w:tcPr>
            <w:tcW w:w="170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22 3 01 00000</w:t>
            </w: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hideMark/>
          </w:tcPr>
          <w:p w:rsidR="00496270" w:rsidRPr="00B92558" w:rsidRDefault="00496270" w:rsidP="00E64FAA">
            <w:pPr>
              <w:rPr>
                <w:sz w:val="24"/>
                <w:szCs w:val="24"/>
              </w:rPr>
            </w:pPr>
            <w:r>
              <w:rPr>
                <w:sz w:val="24"/>
                <w:szCs w:val="24"/>
              </w:rPr>
              <w:t>243,895</w:t>
            </w:r>
          </w:p>
        </w:tc>
        <w:tc>
          <w:tcPr>
            <w:tcW w:w="1276" w:type="dxa"/>
            <w:tcBorders>
              <w:top w:val="single" w:sz="4" w:space="0" w:color="auto"/>
              <w:left w:val="nil"/>
              <w:bottom w:val="single" w:sz="4" w:space="0" w:color="auto"/>
              <w:right w:val="single" w:sz="4" w:space="0" w:color="auto"/>
            </w:tcBorders>
          </w:tcPr>
          <w:p w:rsidR="00496270" w:rsidRPr="00B92558" w:rsidRDefault="00496270" w:rsidP="00E64FAA">
            <w:pPr>
              <w:rPr>
                <w:sz w:val="24"/>
                <w:szCs w:val="24"/>
              </w:rPr>
            </w:pPr>
            <w:r>
              <w:rPr>
                <w:sz w:val="24"/>
                <w:szCs w:val="24"/>
              </w:rPr>
              <w:t>243,895</w:t>
            </w:r>
          </w:p>
        </w:tc>
        <w:tc>
          <w:tcPr>
            <w:tcW w:w="1276" w:type="dxa"/>
            <w:tcBorders>
              <w:top w:val="single" w:sz="4" w:space="0" w:color="auto"/>
              <w:left w:val="nil"/>
              <w:bottom w:val="single" w:sz="4" w:space="0" w:color="auto"/>
              <w:right w:val="single" w:sz="4" w:space="0" w:color="auto"/>
            </w:tcBorders>
          </w:tcPr>
          <w:p w:rsidR="00496270" w:rsidRPr="00B92558" w:rsidRDefault="00496270" w:rsidP="00E64FAA">
            <w:pPr>
              <w:rPr>
                <w:sz w:val="24"/>
                <w:szCs w:val="24"/>
              </w:rPr>
            </w:pPr>
            <w:r>
              <w:rPr>
                <w:sz w:val="24"/>
                <w:szCs w:val="24"/>
              </w:rPr>
              <w:t>243,895</w:t>
            </w:r>
          </w:p>
        </w:tc>
      </w:tr>
      <w:tr w:rsidR="00496270" w:rsidRPr="00A06FE8" w:rsidTr="00E64FAA">
        <w:trPr>
          <w:gridAfter w:val="2"/>
          <w:wAfter w:w="2328" w:type="dxa"/>
          <w:trHeight w:val="586"/>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 xml:space="preserve">Расходы, производимые в рамках подпрограммы «Пожарная безопасность </w:t>
            </w:r>
            <w:r w:rsidRPr="00D74DFD">
              <w:rPr>
                <w:b/>
                <w:color w:val="000000"/>
                <w:sz w:val="24"/>
                <w:szCs w:val="24"/>
              </w:rPr>
              <w:t xml:space="preserve"> </w:t>
            </w:r>
            <w:proofErr w:type="spellStart"/>
            <w:r>
              <w:rPr>
                <w:color w:val="000000"/>
                <w:sz w:val="24"/>
                <w:szCs w:val="24"/>
              </w:rPr>
              <w:t>Иванырсинского</w:t>
            </w:r>
            <w:proofErr w:type="spellEnd"/>
            <w:r w:rsidRPr="00D74DFD">
              <w:rPr>
                <w:color w:val="000000"/>
                <w:sz w:val="24"/>
                <w:szCs w:val="24"/>
              </w:rPr>
              <w:t xml:space="preserve"> сельсовета </w:t>
            </w:r>
            <w:proofErr w:type="spellStart"/>
            <w:r>
              <w:rPr>
                <w:color w:val="000000"/>
                <w:sz w:val="24"/>
                <w:szCs w:val="24"/>
              </w:rPr>
              <w:t>Лунинского</w:t>
            </w:r>
            <w:proofErr w:type="spellEnd"/>
            <w:r>
              <w:rPr>
                <w:color w:val="000000"/>
                <w:sz w:val="24"/>
                <w:szCs w:val="24"/>
              </w:rPr>
              <w:t xml:space="preserve"> района</w:t>
            </w:r>
            <w:r w:rsidRPr="00D74DFD">
              <w:rPr>
                <w:color w:val="000000"/>
                <w:sz w:val="24"/>
                <w:szCs w:val="24"/>
              </w:rPr>
              <w:t xml:space="preserve">  Пензенской области»</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0310</w:t>
            </w:r>
          </w:p>
        </w:tc>
        <w:tc>
          <w:tcPr>
            <w:tcW w:w="170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22 3 01 24360</w:t>
            </w: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p>
        </w:tc>
        <w:tc>
          <w:tcPr>
            <w:tcW w:w="1134" w:type="dxa"/>
            <w:tcBorders>
              <w:top w:val="single" w:sz="4" w:space="0" w:color="auto"/>
              <w:left w:val="nil"/>
              <w:bottom w:val="single" w:sz="4" w:space="0" w:color="auto"/>
              <w:right w:val="single" w:sz="4" w:space="0" w:color="auto"/>
            </w:tcBorders>
            <w:hideMark/>
          </w:tcPr>
          <w:p w:rsidR="00496270" w:rsidRPr="00B92558" w:rsidRDefault="00496270" w:rsidP="00E64FAA">
            <w:pPr>
              <w:rPr>
                <w:sz w:val="24"/>
                <w:szCs w:val="24"/>
              </w:rPr>
            </w:pPr>
            <w:r>
              <w:rPr>
                <w:sz w:val="24"/>
                <w:szCs w:val="24"/>
              </w:rPr>
              <w:t>243,895</w:t>
            </w:r>
          </w:p>
        </w:tc>
        <w:tc>
          <w:tcPr>
            <w:tcW w:w="1276" w:type="dxa"/>
            <w:tcBorders>
              <w:top w:val="single" w:sz="4" w:space="0" w:color="auto"/>
              <w:left w:val="nil"/>
              <w:bottom w:val="single" w:sz="4" w:space="0" w:color="auto"/>
              <w:right w:val="single" w:sz="4" w:space="0" w:color="auto"/>
            </w:tcBorders>
          </w:tcPr>
          <w:p w:rsidR="00496270" w:rsidRPr="00B92558" w:rsidRDefault="00496270" w:rsidP="00E64FAA">
            <w:pPr>
              <w:rPr>
                <w:sz w:val="24"/>
                <w:szCs w:val="24"/>
              </w:rPr>
            </w:pPr>
            <w:r>
              <w:rPr>
                <w:sz w:val="24"/>
                <w:szCs w:val="24"/>
              </w:rPr>
              <w:t>243,895</w:t>
            </w:r>
          </w:p>
        </w:tc>
        <w:tc>
          <w:tcPr>
            <w:tcW w:w="1276" w:type="dxa"/>
            <w:tcBorders>
              <w:top w:val="single" w:sz="4" w:space="0" w:color="auto"/>
              <w:left w:val="nil"/>
              <w:bottom w:val="single" w:sz="4" w:space="0" w:color="auto"/>
              <w:right w:val="single" w:sz="4" w:space="0" w:color="auto"/>
            </w:tcBorders>
          </w:tcPr>
          <w:p w:rsidR="00496270" w:rsidRPr="00B92558" w:rsidRDefault="00496270" w:rsidP="00E64FAA">
            <w:pPr>
              <w:rPr>
                <w:sz w:val="24"/>
                <w:szCs w:val="24"/>
              </w:rPr>
            </w:pPr>
            <w:r>
              <w:rPr>
                <w:sz w:val="24"/>
                <w:szCs w:val="24"/>
              </w:rPr>
              <w:t>243,895</w:t>
            </w:r>
          </w:p>
        </w:tc>
      </w:tr>
      <w:tr w:rsidR="00496270" w:rsidRPr="00A06FE8" w:rsidTr="00E64FAA">
        <w:trPr>
          <w:gridAfter w:val="2"/>
          <w:wAfter w:w="2328" w:type="dxa"/>
          <w:trHeight w:val="285"/>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Межбюджетные трансферты</w:t>
            </w:r>
          </w:p>
        </w:tc>
        <w:tc>
          <w:tcPr>
            <w:tcW w:w="708"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0310</w:t>
            </w:r>
          </w:p>
        </w:tc>
        <w:tc>
          <w:tcPr>
            <w:tcW w:w="170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22 3 01 24360</w:t>
            </w:r>
          </w:p>
        </w:tc>
        <w:tc>
          <w:tcPr>
            <w:tcW w:w="850"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500</w:t>
            </w:r>
          </w:p>
        </w:tc>
        <w:tc>
          <w:tcPr>
            <w:tcW w:w="1134" w:type="dxa"/>
            <w:tcBorders>
              <w:top w:val="single" w:sz="4" w:space="0" w:color="auto"/>
              <w:left w:val="nil"/>
              <w:bottom w:val="single" w:sz="4" w:space="0" w:color="auto"/>
              <w:right w:val="single" w:sz="4" w:space="0" w:color="auto"/>
            </w:tcBorders>
            <w:hideMark/>
          </w:tcPr>
          <w:p w:rsidR="00496270" w:rsidRPr="00B92558" w:rsidRDefault="00496270" w:rsidP="00E64FAA">
            <w:pPr>
              <w:rPr>
                <w:sz w:val="24"/>
                <w:szCs w:val="24"/>
              </w:rPr>
            </w:pPr>
            <w:r>
              <w:rPr>
                <w:sz w:val="24"/>
                <w:szCs w:val="24"/>
              </w:rPr>
              <w:t>243,895</w:t>
            </w:r>
          </w:p>
        </w:tc>
        <w:tc>
          <w:tcPr>
            <w:tcW w:w="1276" w:type="dxa"/>
            <w:tcBorders>
              <w:top w:val="single" w:sz="4" w:space="0" w:color="auto"/>
              <w:left w:val="nil"/>
              <w:bottom w:val="single" w:sz="4" w:space="0" w:color="auto"/>
              <w:right w:val="single" w:sz="4" w:space="0" w:color="auto"/>
            </w:tcBorders>
          </w:tcPr>
          <w:p w:rsidR="00496270" w:rsidRPr="00B92558" w:rsidRDefault="00496270" w:rsidP="00E64FAA">
            <w:pPr>
              <w:rPr>
                <w:sz w:val="24"/>
                <w:szCs w:val="24"/>
              </w:rPr>
            </w:pPr>
            <w:r>
              <w:rPr>
                <w:sz w:val="24"/>
                <w:szCs w:val="24"/>
              </w:rPr>
              <w:t>243,895</w:t>
            </w:r>
          </w:p>
        </w:tc>
        <w:tc>
          <w:tcPr>
            <w:tcW w:w="1276" w:type="dxa"/>
            <w:tcBorders>
              <w:top w:val="single" w:sz="4" w:space="0" w:color="auto"/>
              <w:left w:val="nil"/>
              <w:bottom w:val="single" w:sz="4" w:space="0" w:color="auto"/>
              <w:right w:val="single" w:sz="4" w:space="0" w:color="auto"/>
            </w:tcBorders>
          </w:tcPr>
          <w:p w:rsidR="00496270" w:rsidRPr="00B92558" w:rsidRDefault="00496270" w:rsidP="00E64FAA">
            <w:pPr>
              <w:rPr>
                <w:sz w:val="24"/>
                <w:szCs w:val="24"/>
              </w:rPr>
            </w:pPr>
            <w:r>
              <w:rPr>
                <w:sz w:val="24"/>
                <w:szCs w:val="24"/>
              </w:rPr>
              <w:t>243,895</w:t>
            </w:r>
          </w:p>
        </w:tc>
      </w:tr>
      <w:tr w:rsidR="00496270" w:rsidRPr="00A06FE8" w:rsidTr="00E64FAA">
        <w:trPr>
          <w:gridAfter w:val="2"/>
          <w:wAfter w:w="2328" w:type="dxa"/>
          <w:trHeight w:val="255"/>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Иные межбюджетные трансферты</w:t>
            </w:r>
          </w:p>
        </w:tc>
        <w:tc>
          <w:tcPr>
            <w:tcW w:w="708"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0310</w:t>
            </w:r>
          </w:p>
        </w:tc>
        <w:tc>
          <w:tcPr>
            <w:tcW w:w="170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22 3 01 24360</w:t>
            </w:r>
          </w:p>
        </w:tc>
        <w:tc>
          <w:tcPr>
            <w:tcW w:w="850"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540</w:t>
            </w:r>
          </w:p>
        </w:tc>
        <w:tc>
          <w:tcPr>
            <w:tcW w:w="1134" w:type="dxa"/>
            <w:tcBorders>
              <w:top w:val="single" w:sz="4" w:space="0" w:color="auto"/>
              <w:left w:val="nil"/>
              <w:bottom w:val="single" w:sz="4" w:space="0" w:color="auto"/>
              <w:right w:val="single" w:sz="4" w:space="0" w:color="auto"/>
            </w:tcBorders>
            <w:hideMark/>
          </w:tcPr>
          <w:p w:rsidR="00496270" w:rsidRPr="00B92558" w:rsidRDefault="00496270" w:rsidP="00E64FAA">
            <w:pPr>
              <w:rPr>
                <w:sz w:val="24"/>
                <w:szCs w:val="24"/>
              </w:rPr>
            </w:pPr>
            <w:r>
              <w:rPr>
                <w:sz w:val="24"/>
                <w:szCs w:val="24"/>
              </w:rPr>
              <w:t>243,895</w:t>
            </w:r>
          </w:p>
        </w:tc>
        <w:tc>
          <w:tcPr>
            <w:tcW w:w="1276" w:type="dxa"/>
            <w:tcBorders>
              <w:top w:val="single" w:sz="4" w:space="0" w:color="auto"/>
              <w:left w:val="nil"/>
              <w:bottom w:val="single" w:sz="4" w:space="0" w:color="auto"/>
              <w:right w:val="single" w:sz="4" w:space="0" w:color="auto"/>
            </w:tcBorders>
          </w:tcPr>
          <w:p w:rsidR="00496270" w:rsidRPr="00B92558" w:rsidRDefault="00496270" w:rsidP="00E64FAA">
            <w:pPr>
              <w:rPr>
                <w:sz w:val="24"/>
                <w:szCs w:val="24"/>
              </w:rPr>
            </w:pPr>
            <w:r>
              <w:rPr>
                <w:sz w:val="24"/>
                <w:szCs w:val="24"/>
              </w:rPr>
              <w:t>243,895</w:t>
            </w:r>
          </w:p>
        </w:tc>
        <w:tc>
          <w:tcPr>
            <w:tcW w:w="1276" w:type="dxa"/>
            <w:tcBorders>
              <w:top w:val="single" w:sz="4" w:space="0" w:color="auto"/>
              <w:left w:val="nil"/>
              <w:bottom w:val="single" w:sz="4" w:space="0" w:color="auto"/>
              <w:right w:val="single" w:sz="4" w:space="0" w:color="auto"/>
            </w:tcBorders>
          </w:tcPr>
          <w:p w:rsidR="00496270" w:rsidRPr="00B92558" w:rsidRDefault="00496270" w:rsidP="00E64FAA">
            <w:pPr>
              <w:rPr>
                <w:sz w:val="24"/>
                <w:szCs w:val="24"/>
              </w:rPr>
            </w:pPr>
            <w:r>
              <w:rPr>
                <w:sz w:val="24"/>
                <w:szCs w:val="24"/>
              </w:rPr>
              <w:t>243,895</w:t>
            </w:r>
          </w:p>
        </w:tc>
      </w:tr>
      <w:tr w:rsidR="00496270" w:rsidRPr="00A06FE8" w:rsidTr="00E64FAA">
        <w:trPr>
          <w:gridAfter w:val="2"/>
          <w:wAfter w:w="2328" w:type="dxa"/>
          <w:trHeight w:val="315"/>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left="-25"/>
              <w:rPr>
                <w:b/>
                <w:color w:val="000000"/>
                <w:sz w:val="24"/>
                <w:szCs w:val="24"/>
              </w:rPr>
            </w:pPr>
            <w:r w:rsidRPr="00A06FE8">
              <w:rPr>
                <w:b/>
                <w:color w:val="000000"/>
                <w:sz w:val="24"/>
                <w:szCs w:val="24"/>
              </w:rPr>
              <w:t>Национальная экономика</w:t>
            </w:r>
          </w:p>
        </w:tc>
        <w:tc>
          <w:tcPr>
            <w:tcW w:w="708"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tabs>
                <w:tab w:val="center" w:pos="317"/>
              </w:tabs>
              <w:autoSpaceDE w:val="0"/>
              <w:autoSpaceDN w:val="0"/>
              <w:adjustRightInd w:val="0"/>
              <w:jc w:val="center"/>
              <w:outlineLvl w:val="1"/>
              <w:rPr>
                <w:b/>
                <w:sz w:val="24"/>
                <w:szCs w:val="24"/>
              </w:rPr>
            </w:pPr>
            <w:r w:rsidRPr="00A06FE8">
              <w:rPr>
                <w:b/>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04</w:t>
            </w:r>
          </w:p>
        </w:tc>
        <w:tc>
          <w:tcPr>
            <w:tcW w:w="1701"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tcPr>
          <w:p w:rsidR="00496270" w:rsidRPr="00B92558" w:rsidRDefault="00496270" w:rsidP="00E64FAA">
            <w:pPr>
              <w:rPr>
                <w:sz w:val="24"/>
                <w:szCs w:val="24"/>
              </w:rPr>
            </w:pPr>
            <w:r>
              <w:rPr>
                <w:sz w:val="24"/>
                <w:szCs w:val="24"/>
              </w:rPr>
              <w:t>498,000</w:t>
            </w:r>
          </w:p>
        </w:tc>
        <w:tc>
          <w:tcPr>
            <w:tcW w:w="1276" w:type="dxa"/>
            <w:tcBorders>
              <w:top w:val="single" w:sz="4" w:space="0" w:color="auto"/>
              <w:left w:val="nil"/>
              <w:bottom w:val="single" w:sz="4" w:space="0" w:color="auto"/>
              <w:right w:val="single" w:sz="4" w:space="0" w:color="auto"/>
            </w:tcBorders>
            <w:vAlign w:val="center"/>
          </w:tcPr>
          <w:p w:rsidR="00496270" w:rsidRPr="00B92558" w:rsidRDefault="00496270" w:rsidP="00E64FAA">
            <w:pPr>
              <w:jc w:val="center"/>
              <w:rPr>
                <w:sz w:val="24"/>
                <w:szCs w:val="24"/>
              </w:rPr>
            </w:pPr>
            <w:r>
              <w:rPr>
                <w:sz w:val="24"/>
                <w:szCs w:val="24"/>
              </w:rPr>
              <w:t>377</w:t>
            </w:r>
            <w:r w:rsidRPr="00B92558">
              <w:rPr>
                <w:sz w:val="24"/>
                <w:szCs w:val="24"/>
              </w:rPr>
              <w:t>,000</w:t>
            </w:r>
          </w:p>
        </w:tc>
        <w:tc>
          <w:tcPr>
            <w:tcW w:w="1276" w:type="dxa"/>
            <w:tcBorders>
              <w:top w:val="single" w:sz="4" w:space="0" w:color="auto"/>
              <w:left w:val="nil"/>
              <w:bottom w:val="single" w:sz="4" w:space="0" w:color="auto"/>
              <w:right w:val="single" w:sz="4" w:space="0" w:color="auto"/>
            </w:tcBorders>
            <w:vAlign w:val="center"/>
          </w:tcPr>
          <w:p w:rsidR="00496270" w:rsidRPr="00B92558" w:rsidRDefault="00496270" w:rsidP="00E64FAA">
            <w:pPr>
              <w:jc w:val="center"/>
              <w:rPr>
                <w:sz w:val="24"/>
                <w:szCs w:val="24"/>
              </w:rPr>
            </w:pPr>
            <w:r>
              <w:rPr>
                <w:sz w:val="24"/>
                <w:szCs w:val="24"/>
              </w:rPr>
              <w:t>402</w:t>
            </w:r>
            <w:r w:rsidRPr="00B92558">
              <w:rPr>
                <w:sz w:val="24"/>
                <w:szCs w:val="24"/>
              </w:rPr>
              <w:t>,000</w:t>
            </w:r>
          </w:p>
        </w:tc>
      </w:tr>
      <w:tr w:rsidR="00496270" w:rsidRPr="00A06FE8" w:rsidTr="00E64FAA">
        <w:trPr>
          <w:gridAfter w:val="2"/>
          <w:wAfter w:w="2328" w:type="dxa"/>
          <w:trHeight w:val="1350"/>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left="-25"/>
              <w:rPr>
                <w:b/>
                <w:color w:val="000000"/>
                <w:sz w:val="24"/>
                <w:szCs w:val="24"/>
              </w:rPr>
            </w:pPr>
            <w:r w:rsidRPr="00A06FE8">
              <w:rPr>
                <w:b/>
                <w:color w:val="000000"/>
                <w:sz w:val="24"/>
                <w:szCs w:val="24"/>
              </w:rPr>
              <w:t>Муниципальная программа «Модернизация и развитие коммунальной инфраструктуры, обеспечение энергосбережения и повышения энергетич</w:t>
            </w:r>
            <w:r>
              <w:rPr>
                <w:b/>
                <w:color w:val="000000"/>
                <w:sz w:val="24"/>
                <w:szCs w:val="24"/>
              </w:rPr>
              <w:t>еской эффективности на 2014-2024</w:t>
            </w:r>
            <w:r w:rsidRPr="00A06FE8">
              <w:rPr>
                <w:b/>
                <w:color w:val="000000"/>
                <w:sz w:val="24"/>
                <w:szCs w:val="24"/>
              </w:rPr>
              <w:t xml:space="preserve"> годы»</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701"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23 0 00 00000</w:t>
            </w: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96270" w:rsidRPr="00F33255" w:rsidRDefault="00496270" w:rsidP="00E64FAA">
            <w:pPr>
              <w:jc w:val="center"/>
              <w:rPr>
                <w:sz w:val="24"/>
                <w:szCs w:val="24"/>
              </w:rPr>
            </w:pPr>
            <w:r>
              <w:rPr>
                <w:sz w:val="24"/>
                <w:szCs w:val="24"/>
              </w:rPr>
              <w:t>498</w:t>
            </w:r>
            <w:r w:rsidRPr="00F33255">
              <w:rPr>
                <w:sz w:val="24"/>
                <w:szCs w:val="24"/>
              </w:rPr>
              <w:t>,000</w:t>
            </w:r>
          </w:p>
        </w:tc>
        <w:tc>
          <w:tcPr>
            <w:tcW w:w="1276" w:type="dxa"/>
            <w:tcBorders>
              <w:top w:val="single" w:sz="4" w:space="0" w:color="auto"/>
              <w:left w:val="nil"/>
              <w:bottom w:val="single" w:sz="4" w:space="0" w:color="auto"/>
              <w:right w:val="single" w:sz="4" w:space="0" w:color="auto"/>
            </w:tcBorders>
            <w:vAlign w:val="center"/>
          </w:tcPr>
          <w:p w:rsidR="00496270" w:rsidRPr="00F33255" w:rsidRDefault="00496270" w:rsidP="00E64FAA">
            <w:pPr>
              <w:jc w:val="center"/>
              <w:rPr>
                <w:sz w:val="24"/>
                <w:szCs w:val="24"/>
              </w:rPr>
            </w:pPr>
            <w:r>
              <w:rPr>
                <w:sz w:val="24"/>
                <w:szCs w:val="24"/>
              </w:rPr>
              <w:t>377</w:t>
            </w:r>
            <w:r w:rsidRPr="00F33255">
              <w:rPr>
                <w:sz w:val="24"/>
                <w:szCs w:val="24"/>
              </w:rPr>
              <w:t>,000</w:t>
            </w:r>
          </w:p>
        </w:tc>
        <w:tc>
          <w:tcPr>
            <w:tcW w:w="1276" w:type="dxa"/>
            <w:tcBorders>
              <w:top w:val="single" w:sz="4" w:space="0" w:color="auto"/>
              <w:left w:val="nil"/>
              <w:bottom w:val="single" w:sz="4" w:space="0" w:color="auto"/>
              <w:right w:val="single" w:sz="4" w:space="0" w:color="auto"/>
            </w:tcBorders>
            <w:vAlign w:val="center"/>
          </w:tcPr>
          <w:p w:rsidR="00496270" w:rsidRPr="00F33255" w:rsidRDefault="00496270" w:rsidP="00E64FAA">
            <w:pPr>
              <w:jc w:val="center"/>
              <w:rPr>
                <w:sz w:val="24"/>
                <w:szCs w:val="24"/>
              </w:rPr>
            </w:pPr>
            <w:r>
              <w:rPr>
                <w:sz w:val="24"/>
                <w:szCs w:val="24"/>
              </w:rPr>
              <w:t>402</w:t>
            </w:r>
            <w:r w:rsidRPr="00F33255">
              <w:rPr>
                <w:sz w:val="24"/>
                <w:szCs w:val="24"/>
              </w:rPr>
              <w:t>,000</w:t>
            </w:r>
          </w:p>
        </w:tc>
      </w:tr>
      <w:tr w:rsidR="00496270" w:rsidRPr="00A06FE8" w:rsidTr="00E64FAA">
        <w:trPr>
          <w:gridAfter w:val="2"/>
          <w:wAfter w:w="2328" w:type="dxa"/>
          <w:trHeight w:val="570"/>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Подпрограмма «Модернизация и развитие территориальной сети автомобильных дорог местного значения»</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0409</w:t>
            </w:r>
          </w:p>
        </w:tc>
        <w:tc>
          <w:tcPr>
            <w:tcW w:w="170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23 1 00 00000</w:t>
            </w: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tcPr>
          <w:p w:rsidR="00496270" w:rsidRPr="00F33255" w:rsidRDefault="00496270" w:rsidP="00E64FAA">
            <w:pPr>
              <w:jc w:val="center"/>
              <w:rPr>
                <w:sz w:val="24"/>
                <w:szCs w:val="24"/>
              </w:rPr>
            </w:pPr>
            <w:r>
              <w:rPr>
                <w:sz w:val="24"/>
                <w:szCs w:val="24"/>
              </w:rPr>
              <w:t>363</w:t>
            </w:r>
            <w:r w:rsidRPr="00F33255">
              <w:rPr>
                <w:sz w:val="24"/>
                <w:szCs w:val="24"/>
              </w:rPr>
              <w:t>,000</w:t>
            </w:r>
          </w:p>
        </w:tc>
        <w:tc>
          <w:tcPr>
            <w:tcW w:w="1276" w:type="dxa"/>
            <w:tcBorders>
              <w:top w:val="single" w:sz="4" w:space="0" w:color="auto"/>
              <w:left w:val="nil"/>
              <w:bottom w:val="single" w:sz="4" w:space="0" w:color="auto"/>
              <w:right w:val="single" w:sz="4" w:space="0" w:color="auto"/>
            </w:tcBorders>
            <w:vAlign w:val="center"/>
          </w:tcPr>
          <w:p w:rsidR="00496270" w:rsidRPr="00F33255" w:rsidRDefault="00496270" w:rsidP="00E64FAA">
            <w:pPr>
              <w:jc w:val="center"/>
              <w:rPr>
                <w:sz w:val="24"/>
                <w:szCs w:val="24"/>
              </w:rPr>
            </w:pPr>
            <w:r>
              <w:rPr>
                <w:sz w:val="24"/>
                <w:szCs w:val="24"/>
              </w:rPr>
              <w:t>377</w:t>
            </w:r>
            <w:r w:rsidRPr="00F33255">
              <w:rPr>
                <w:sz w:val="24"/>
                <w:szCs w:val="24"/>
              </w:rPr>
              <w:t>,000</w:t>
            </w:r>
          </w:p>
        </w:tc>
        <w:tc>
          <w:tcPr>
            <w:tcW w:w="1276" w:type="dxa"/>
            <w:tcBorders>
              <w:top w:val="single" w:sz="4" w:space="0" w:color="auto"/>
              <w:left w:val="nil"/>
              <w:bottom w:val="single" w:sz="4" w:space="0" w:color="auto"/>
              <w:right w:val="single" w:sz="4" w:space="0" w:color="auto"/>
            </w:tcBorders>
            <w:vAlign w:val="center"/>
          </w:tcPr>
          <w:p w:rsidR="00496270" w:rsidRPr="00F33255" w:rsidRDefault="00496270" w:rsidP="00E64FAA">
            <w:pPr>
              <w:jc w:val="center"/>
              <w:rPr>
                <w:sz w:val="24"/>
                <w:szCs w:val="24"/>
              </w:rPr>
            </w:pPr>
            <w:r>
              <w:rPr>
                <w:sz w:val="24"/>
                <w:szCs w:val="24"/>
              </w:rPr>
              <w:t>402</w:t>
            </w:r>
            <w:r w:rsidRPr="00F33255">
              <w:rPr>
                <w:sz w:val="24"/>
                <w:szCs w:val="24"/>
              </w:rPr>
              <w:t>,000</w:t>
            </w:r>
          </w:p>
        </w:tc>
      </w:tr>
      <w:tr w:rsidR="00496270" w:rsidRPr="00A06FE8" w:rsidTr="00E64FAA">
        <w:trPr>
          <w:gridAfter w:val="2"/>
          <w:wAfter w:w="2328" w:type="dxa"/>
          <w:trHeight w:val="570"/>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 xml:space="preserve">Основные мероприятия «Модернизация и </w:t>
            </w:r>
            <w:r w:rsidRPr="00A06FE8">
              <w:rPr>
                <w:b/>
                <w:color w:val="000000"/>
                <w:sz w:val="24"/>
                <w:szCs w:val="24"/>
              </w:rPr>
              <w:lastRenderedPageBreak/>
              <w:t>развитие территориальной сети автомобильных дорог местного значения»</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9B033E" w:rsidRDefault="00496270" w:rsidP="00E64FAA">
            <w:pPr>
              <w:jc w:val="center"/>
              <w:outlineLvl w:val="1"/>
              <w:rPr>
                <w:sz w:val="24"/>
                <w:szCs w:val="24"/>
              </w:rPr>
            </w:pPr>
            <w:r w:rsidRPr="009B033E">
              <w:rPr>
                <w:sz w:val="24"/>
                <w:szCs w:val="24"/>
              </w:rPr>
              <w:lastRenderedPageBreak/>
              <w:t>901</w:t>
            </w:r>
          </w:p>
        </w:tc>
        <w:tc>
          <w:tcPr>
            <w:tcW w:w="993"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0409</w:t>
            </w:r>
          </w:p>
        </w:tc>
        <w:tc>
          <w:tcPr>
            <w:tcW w:w="1701"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231 01 00000</w:t>
            </w: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tcPr>
          <w:p w:rsidR="00496270" w:rsidRPr="00F33255" w:rsidRDefault="00496270" w:rsidP="00E64FAA">
            <w:pPr>
              <w:jc w:val="center"/>
              <w:rPr>
                <w:sz w:val="24"/>
                <w:szCs w:val="24"/>
              </w:rPr>
            </w:pPr>
            <w:r>
              <w:rPr>
                <w:sz w:val="24"/>
                <w:szCs w:val="24"/>
              </w:rPr>
              <w:t>363</w:t>
            </w:r>
            <w:r w:rsidRPr="00F33255">
              <w:rPr>
                <w:sz w:val="24"/>
                <w:szCs w:val="24"/>
              </w:rPr>
              <w:t>,000</w:t>
            </w:r>
          </w:p>
        </w:tc>
        <w:tc>
          <w:tcPr>
            <w:tcW w:w="1276" w:type="dxa"/>
            <w:tcBorders>
              <w:top w:val="single" w:sz="4" w:space="0" w:color="auto"/>
              <w:left w:val="nil"/>
              <w:bottom w:val="single" w:sz="4" w:space="0" w:color="auto"/>
              <w:right w:val="single" w:sz="4" w:space="0" w:color="auto"/>
            </w:tcBorders>
            <w:vAlign w:val="center"/>
          </w:tcPr>
          <w:p w:rsidR="00496270" w:rsidRPr="00F33255" w:rsidRDefault="00496270" w:rsidP="00E64FAA">
            <w:pPr>
              <w:jc w:val="center"/>
              <w:rPr>
                <w:sz w:val="24"/>
                <w:szCs w:val="24"/>
              </w:rPr>
            </w:pPr>
            <w:r>
              <w:rPr>
                <w:sz w:val="24"/>
                <w:szCs w:val="24"/>
              </w:rPr>
              <w:t>377</w:t>
            </w:r>
            <w:r w:rsidRPr="00F33255">
              <w:rPr>
                <w:sz w:val="24"/>
                <w:szCs w:val="24"/>
              </w:rPr>
              <w:t>,000</w:t>
            </w:r>
          </w:p>
        </w:tc>
        <w:tc>
          <w:tcPr>
            <w:tcW w:w="1276" w:type="dxa"/>
            <w:tcBorders>
              <w:top w:val="single" w:sz="4" w:space="0" w:color="auto"/>
              <w:left w:val="nil"/>
              <w:bottom w:val="single" w:sz="4" w:space="0" w:color="auto"/>
              <w:right w:val="single" w:sz="4" w:space="0" w:color="auto"/>
            </w:tcBorders>
            <w:vAlign w:val="center"/>
          </w:tcPr>
          <w:p w:rsidR="00496270" w:rsidRPr="00F33255" w:rsidRDefault="00496270" w:rsidP="00E64FAA">
            <w:pPr>
              <w:jc w:val="center"/>
              <w:rPr>
                <w:sz w:val="24"/>
                <w:szCs w:val="24"/>
              </w:rPr>
            </w:pPr>
            <w:r>
              <w:rPr>
                <w:sz w:val="24"/>
                <w:szCs w:val="24"/>
              </w:rPr>
              <w:t>402</w:t>
            </w:r>
            <w:r w:rsidRPr="00F33255">
              <w:rPr>
                <w:sz w:val="24"/>
                <w:szCs w:val="24"/>
              </w:rPr>
              <w:t>,000</w:t>
            </w:r>
          </w:p>
        </w:tc>
      </w:tr>
      <w:tr w:rsidR="00496270" w:rsidRPr="00A06FE8" w:rsidTr="00E64FAA">
        <w:trPr>
          <w:gridAfter w:val="2"/>
          <w:wAfter w:w="2328" w:type="dxa"/>
          <w:trHeight w:val="243"/>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lastRenderedPageBreak/>
              <w:t>Расходы, производимые в рамках подпрограммы «Модернизация и развитие территориальной сети автомобильных дорог местного значения»</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0409</w:t>
            </w:r>
          </w:p>
        </w:tc>
        <w:tc>
          <w:tcPr>
            <w:tcW w:w="1701"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23 1 01 02000</w:t>
            </w: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200</w:t>
            </w:r>
          </w:p>
        </w:tc>
        <w:tc>
          <w:tcPr>
            <w:tcW w:w="1134" w:type="dxa"/>
            <w:tcBorders>
              <w:top w:val="single" w:sz="4" w:space="0" w:color="auto"/>
              <w:left w:val="nil"/>
              <w:bottom w:val="single" w:sz="4" w:space="0" w:color="auto"/>
              <w:right w:val="single" w:sz="4" w:space="0" w:color="auto"/>
            </w:tcBorders>
            <w:vAlign w:val="center"/>
            <w:hideMark/>
          </w:tcPr>
          <w:p w:rsidR="00496270" w:rsidRPr="00F33255" w:rsidRDefault="00496270" w:rsidP="00E64FAA">
            <w:pPr>
              <w:jc w:val="center"/>
              <w:rPr>
                <w:sz w:val="24"/>
                <w:szCs w:val="24"/>
              </w:rPr>
            </w:pPr>
            <w:r>
              <w:rPr>
                <w:sz w:val="24"/>
                <w:szCs w:val="24"/>
              </w:rPr>
              <w:t>363</w:t>
            </w:r>
            <w:r w:rsidRPr="00F33255">
              <w:rPr>
                <w:sz w:val="24"/>
                <w:szCs w:val="24"/>
              </w:rPr>
              <w:t>,000</w:t>
            </w:r>
          </w:p>
        </w:tc>
        <w:tc>
          <w:tcPr>
            <w:tcW w:w="1276" w:type="dxa"/>
            <w:tcBorders>
              <w:top w:val="single" w:sz="4" w:space="0" w:color="auto"/>
              <w:left w:val="nil"/>
              <w:bottom w:val="single" w:sz="4" w:space="0" w:color="auto"/>
              <w:right w:val="single" w:sz="4" w:space="0" w:color="auto"/>
            </w:tcBorders>
            <w:vAlign w:val="center"/>
          </w:tcPr>
          <w:p w:rsidR="00496270" w:rsidRPr="00F33255" w:rsidRDefault="00496270" w:rsidP="00E64FAA">
            <w:pPr>
              <w:jc w:val="center"/>
              <w:rPr>
                <w:sz w:val="24"/>
                <w:szCs w:val="24"/>
              </w:rPr>
            </w:pPr>
            <w:r>
              <w:rPr>
                <w:sz w:val="24"/>
                <w:szCs w:val="24"/>
              </w:rPr>
              <w:t>377</w:t>
            </w:r>
            <w:r w:rsidRPr="00F33255">
              <w:rPr>
                <w:sz w:val="24"/>
                <w:szCs w:val="24"/>
              </w:rPr>
              <w:t>,000</w:t>
            </w:r>
          </w:p>
        </w:tc>
        <w:tc>
          <w:tcPr>
            <w:tcW w:w="1276" w:type="dxa"/>
            <w:tcBorders>
              <w:top w:val="single" w:sz="4" w:space="0" w:color="auto"/>
              <w:left w:val="nil"/>
              <w:bottom w:val="single" w:sz="4" w:space="0" w:color="auto"/>
              <w:right w:val="single" w:sz="4" w:space="0" w:color="auto"/>
            </w:tcBorders>
            <w:vAlign w:val="center"/>
          </w:tcPr>
          <w:p w:rsidR="00496270" w:rsidRPr="00F33255" w:rsidRDefault="00496270" w:rsidP="00E64FAA">
            <w:pPr>
              <w:jc w:val="center"/>
              <w:rPr>
                <w:sz w:val="24"/>
                <w:szCs w:val="24"/>
              </w:rPr>
            </w:pPr>
            <w:r>
              <w:rPr>
                <w:sz w:val="24"/>
                <w:szCs w:val="24"/>
              </w:rPr>
              <w:t>402</w:t>
            </w:r>
            <w:r w:rsidRPr="00F33255">
              <w:rPr>
                <w:sz w:val="24"/>
                <w:szCs w:val="24"/>
              </w:rPr>
              <w:t>,000</w:t>
            </w:r>
          </w:p>
        </w:tc>
      </w:tr>
      <w:tr w:rsidR="00496270" w:rsidRPr="00A06FE8" w:rsidTr="00E64FAA">
        <w:trPr>
          <w:gridAfter w:val="2"/>
          <w:wAfter w:w="2328" w:type="dxa"/>
          <w:trHeight w:val="519"/>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Иные закупки товаров, работ и услуг для обеспечения муниципальных нужд</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0409</w:t>
            </w:r>
          </w:p>
        </w:tc>
        <w:tc>
          <w:tcPr>
            <w:tcW w:w="170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23 1 01 02000</w:t>
            </w:r>
          </w:p>
        </w:tc>
        <w:tc>
          <w:tcPr>
            <w:tcW w:w="850"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240</w:t>
            </w:r>
          </w:p>
        </w:tc>
        <w:tc>
          <w:tcPr>
            <w:tcW w:w="1134" w:type="dxa"/>
            <w:tcBorders>
              <w:top w:val="single" w:sz="4" w:space="0" w:color="auto"/>
              <w:left w:val="nil"/>
              <w:bottom w:val="single" w:sz="4" w:space="0" w:color="auto"/>
              <w:right w:val="single" w:sz="4" w:space="0" w:color="auto"/>
            </w:tcBorders>
            <w:vAlign w:val="center"/>
            <w:hideMark/>
          </w:tcPr>
          <w:p w:rsidR="00496270" w:rsidRPr="00F33255" w:rsidRDefault="00496270" w:rsidP="00E64FAA">
            <w:pPr>
              <w:jc w:val="center"/>
              <w:rPr>
                <w:sz w:val="24"/>
                <w:szCs w:val="24"/>
              </w:rPr>
            </w:pPr>
            <w:r>
              <w:rPr>
                <w:sz w:val="24"/>
                <w:szCs w:val="24"/>
              </w:rPr>
              <w:t>363</w:t>
            </w:r>
            <w:r w:rsidRPr="00F33255">
              <w:rPr>
                <w:sz w:val="24"/>
                <w:szCs w:val="24"/>
              </w:rPr>
              <w:t>,000</w:t>
            </w:r>
          </w:p>
        </w:tc>
        <w:tc>
          <w:tcPr>
            <w:tcW w:w="1276" w:type="dxa"/>
            <w:tcBorders>
              <w:top w:val="single" w:sz="4" w:space="0" w:color="auto"/>
              <w:left w:val="nil"/>
              <w:bottom w:val="single" w:sz="4" w:space="0" w:color="auto"/>
              <w:right w:val="single" w:sz="4" w:space="0" w:color="auto"/>
            </w:tcBorders>
            <w:vAlign w:val="center"/>
          </w:tcPr>
          <w:p w:rsidR="00496270" w:rsidRPr="00F33255" w:rsidRDefault="00496270" w:rsidP="00E64FAA">
            <w:pPr>
              <w:jc w:val="center"/>
              <w:rPr>
                <w:sz w:val="24"/>
                <w:szCs w:val="24"/>
              </w:rPr>
            </w:pPr>
            <w:r>
              <w:rPr>
                <w:sz w:val="24"/>
                <w:szCs w:val="24"/>
              </w:rPr>
              <w:t>377</w:t>
            </w:r>
            <w:r w:rsidRPr="00F33255">
              <w:rPr>
                <w:sz w:val="24"/>
                <w:szCs w:val="24"/>
              </w:rPr>
              <w:t>,000</w:t>
            </w:r>
          </w:p>
        </w:tc>
        <w:tc>
          <w:tcPr>
            <w:tcW w:w="1276" w:type="dxa"/>
            <w:tcBorders>
              <w:top w:val="single" w:sz="4" w:space="0" w:color="auto"/>
              <w:left w:val="nil"/>
              <w:bottom w:val="single" w:sz="4" w:space="0" w:color="auto"/>
              <w:right w:val="single" w:sz="4" w:space="0" w:color="auto"/>
            </w:tcBorders>
            <w:vAlign w:val="center"/>
          </w:tcPr>
          <w:p w:rsidR="00496270" w:rsidRPr="00F33255" w:rsidRDefault="00496270" w:rsidP="00E64FAA">
            <w:pPr>
              <w:jc w:val="center"/>
              <w:rPr>
                <w:sz w:val="24"/>
                <w:szCs w:val="24"/>
              </w:rPr>
            </w:pPr>
            <w:r>
              <w:rPr>
                <w:sz w:val="24"/>
                <w:szCs w:val="24"/>
              </w:rPr>
              <w:t>402</w:t>
            </w:r>
            <w:r w:rsidRPr="00F33255">
              <w:rPr>
                <w:sz w:val="24"/>
                <w:szCs w:val="24"/>
              </w:rPr>
              <w:t>,000</w:t>
            </w:r>
          </w:p>
        </w:tc>
      </w:tr>
      <w:tr w:rsidR="00496270" w:rsidRPr="00A06FE8" w:rsidTr="00E64FAA">
        <w:trPr>
          <w:gridAfter w:val="2"/>
          <w:wAfter w:w="2328" w:type="dxa"/>
          <w:trHeight w:val="519"/>
        </w:trPr>
        <w:tc>
          <w:tcPr>
            <w:tcW w:w="2802" w:type="dxa"/>
            <w:tcBorders>
              <w:top w:val="single" w:sz="4" w:space="0" w:color="auto"/>
              <w:left w:val="single" w:sz="4" w:space="0" w:color="auto"/>
              <w:bottom w:val="single" w:sz="4" w:space="0" w:color="auto"/>
              <w:right w:val="single" w:sz="4" w:space="0" w:color="auto"/>
            </w:tcBorders>
          </w:tcPr>
          <w:p w:rsidR="00496270" w:rsidRPr="00DA6F27" w:rsidRDefault="00496270" w:rsidP="00E64FAA">
            <w:pPr>
              <w:widowControl w:val="0"/>
              <w:autoSpaceDE w:val="0"/>
              <w:autoSpaceDN w:val="0"/>
              <w:adjustRightInd w:val="0"/>
              <w:ind w:hanging="108"/>
              <w:rPr>
                <w:b/>
                <w:color w:val="000000"/>
                <w:sz w:val="24"/>
                <w:szCs w:val="24"/>
              </w:rPr>
            </w:pPr>
            <w:r w:rsidRPr="00DA6F27">
              <w:rPr>
                <w:b/>
                <w:color w:val="000000"/>
                <w:sz w:val="24"/>
                <w:szCs w:val="24"/>
              </w:rPr>
              <w:t>Основные мероприятия</w:t>
            </w:r>
          </w:p>
          <w:p w:rsidR="00496270" w:rsidRPr="00A06FE8" w:rsidRDefault="00496270" w:rsidP="00E64FAA">
            <w:pPr>
              <w:widowControl w:val="0"/>
              <w:autoSpaceDE w:val="0"/>
              <w:autoSpaceDN w:val="0"/>
              <w:adjustRightInd w:val="0"/>
              <w:ind w:hanging="108"/>
              <w:rPr>
                <w:color w:val="000000"/>
                <w:sz w:val="24"/>
                <w:szCs w:val="24"/>
              </w:rPr>
            </w:pPr>
            <w:r w:rsidRPr="00DA6F27">
              <w:rPr>
                <w:b/>
                <w:color w:val="000000"/>
                <w:sz w:val="24"/>
                <w:szCs w:val="24"/>
              </w:rPr>
              <w:t>«Другие вопросы в области национальной экономике»</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6636C5" w:rsidRDefault="00496270" w:rsidP="00E64FAA">
            <w:pPr>
              <w:widowControl w:val="0"/>
              <w:autoSpaceDE w:val="0"/>
              <w:autoSpaceDN w:val="0"/>
              <w:adjustRightInd w:val="0"/>
              <w:jc w:val="center"/>
              <w:outlineLvl w:val="1"/>
              <w:rPr>
                <w:b/>
                <w:sz w:val="24"/>
                <w:szCs w:val="24"/>
              </w:rPr>
            </w:pPr>
            <w:r w:rsidRPr="006636C5">
              <w:rPr>
                <w:b/>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tcPr>
          <w:p w:rsidR="00496270" w:rsidRPr="006636C5" w:rsidRDefault="00496270" w:rsidP="00E64FAA">
            <w:pPr>
              <w:widowControl w:val="0"/>
              <w:autoSpaceDE w:val="0"/>
              <w:autoSpaceDN w:val="0"/>
              <w:adjustRightInd w:val="0"/>
              <w:jc w:val="center"/>
              <w:outlineLvl w:val="1"/>
              <w:rPr>
                <w:b/>
                <w:sz w:val="24"/>
                <w:szCs w:val="24"/>
              </w:rPr>
            </w:pPr>
            <w:r w:rsidRPr="006636C5">
              <w:rPr>
                <w:b/>
                <w:sz w:val="24"/>
                <w:szCs w:val="24"/>
              </w:rPr>
              <w:t>0412</w:t>
            </w:r>
          </w:p>
        </w:tc>
        <w:tc>
          <w:tcPr>
            <w:tcW w:w="1701" w:type="dxa"/>
            <w:tcBorders>
              <w:top w:val="single" w:sz="4" w:space="0" w:color="auto"/>
              <w:left w:val="nil"/>
              <w:bottom w:val="single" w:sz="4" w:space="0" w:color="auto"/>
              <w:right w:val="single" w:sz="4" w:space="0" w:color="auto"/>
            </w:tcBorders>
          </w:tcPr>
          <w:p w:rsidR="00496270" w:rsidRPr="00BA20A6" w:rsidRDefault="00496270" w:rsidP="00E64FAA">
            <w:pPr>
              <w:widowControl w:val="0"/>
              <w:autoSpaceDE w:val="0"/>
              <w:autoSpaceDN w:val="0"/>
              <w:adjustRightInd w:val="0"/>
              <w:rPr>
                <w:b/>
                <w:color w:val="000000"/>
                <w:sz w:val="24"/>
                <w:szCs w:val="24"/>
              </w:rPr>
            </w:pPr>
          </w:p>
          <w:p w:rsidR="00496270" w:rsidRPr="00BA20A6" w:rsidRDefault="00496270" w:rsidP="00E64FAA">
            <w:pPr>
              <w:rPr>
                <w:b/>
                <w:sz w:val="24"/>
                <w:szCs w:val="24"/>
              </w:rPr>
            </w:pPr>
          </w:p>
          <w:p w:rsidR="00496270" w:rsidRPr="00BA20A6" w:rsidRDefault="00496270" w:rsidP="00E64FAA">
            <w:pPr>
              <w:rPr>
                <w:b/>
                <w:sz w:val="24"/>
                <w:szCs w:val="24"/>
              </w:rPr>
            </w:pPr>
            <w:r w:rsidRPr="00BA20A6">
              <w:rPr>
                <w:b/>
                <w:sz w:val="24"/>
                <w:szCs w:val="24"/>
              </w:rPr>
              <w:t>7210020000</w:t>
            </w:r>
          </w:p>
        </w:tc>
        <w:tc>
          <w:tcPr>
            <w:tcW w:w="850" w:type="dxa"/>
            <w:tcBorders>
              <w:top w:val="single" w:sz="4" w:space="0" w:color="auto"/>
              <w:left w:val="nil"/>
              <w:bottom w:val="single" w:sz="4" w:space="0" w:color="auto"/>
              <w:right w:val="single" w:sz="4" w:space="0" w:color="auto"/>
            </w:tcBorders>
            <w:vAlign w:val="center"/>
          </w:tcPr>
          <w:p w:rsidR="00496270" w:rsidRPr="00BA20A6" w:rsidRDefault="00496270" w:rsidP="00E64FAA">
            <w:pPr>
              <w:jc w:val="center"/>
              <w:rPr>
                <w:b/>
                <w:sz w:val="24"/>
                <w:szCs w:val="24"/>
              </w:rPr>
            </w:pP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rPr>
                <w:sz w:val="24"/>
                <w:szCs w:val="24"/>
              </w:rPr>
            </w:pPr>
            <w:r>
              <w:rPr>
                <w:sz w:val="24"/>
                <w:szCs w:val="24"/>
              </w:rPr>
              <w:t>135</w:t>
            </w:r>
            <w:r w:rsidRPr="00023529">
              <w:rPr>
                <w:sz w:val="24"/>
                <w:szCs w:val="24"/>
              </w:rPr>
              <w:t>,000</w:t>
            </w:r>
          </w:p>
        </w:tc>
        <w:tc>
          <w:tcPr>
            <w:tcW w:w="1276" w:type="dxa"/>
            <w:tcBorders>
              <w:top w:val="single" w:sz="4" w:space="0" w:color="auto"/>
              <w:left w:val="nil"/>
              <w:bottom w:val="single" w:sz="4" w:space="0" w:color="auto"/>
              <w:right w:val="single" w:sz="4" w:space="0" w:color="auto"/>
            </w:tcBorders>
            <w:vAlign w:val="center"/>
          </w:tcPr>
          <w:p w:rsidR="00496270" w:rsidRPr="00EB161B" w:rsidRDefault="00496270" w:rsidP="00E64FAA">
            <w:pPr>
              <w:jc w:val="center"/>
              <w:rPr>
                <w:sz w:val="24"/>
                <w:szCs w:val="24"/>
              </w:rPr>
            </w:pPr>
            <w:r>
              <w:rPr>
                <w:sz w:val="24"/>
                <w:szCs w:val="24"/>
              </w:rPr>
              <w:t>0,000</w:t>
            </w:r>
          </w:p>
        </w:tc>
        <w:tc>
          <w:tcPr>
            <w:tcW w:w="1276" w:type="dxa"/>
            <w:tcBorders>
              <w:top w:val="single" w:sz="4" w:space="0" w:color="auto"/>
              <w:left w:val="nil"/>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Pr>
                <w:color w:val="000000"/>
                <w:sz w:val="24"/>
                <w:szCs w:val="24"/>
              </w:rPr>
              <w:t>0,000</w:t>
            </w:r>
          </w:p>
        </w:tc>
      </w:tr>
      <w:tr w:rsidR="00496270" w:rsidRPr="00A06FE8" w:rsidTr="00E64FAA">
        <w:trPr>
          <w:gridAfter w:val="2"/>
          <w:wAfter w:w="2328" w:type="dxa"/>
          <w:trHeight w:val="519"/>
        </w:trPr>
        <w:tc>
          <w:tcPr>
            <w:tcW w:w="2802"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proofErr w:type="gramStart"/>
            <w:r>
              <w:rPr>
                <w:color w:val="000000"/>
                <w:sz w:val="24"/>
                <w:szCs w:val="24"/>
              </w:rPr>
              <w:t>Расходы</w:t>
            </w:r>
            <w:proofErr w:type="gramEnd"/>
            <w:r>
              <w:rPr>
                <w:color w:val="000000"/>
                <w:sz w:val="24"/>
                <w:szCs w:val="24"/>
              </w:rPr>
              <w:t xml:space="preserve"> производимые  в рамках подпрограммы «Другие вопросы в области национальной экономике»</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6636C5" w:rsidRDefault="00496270" w:rsidP="00E64FAA">
            <w:pPr>
              <w:widowControl w:val="0"/>
              <w:autoSpaceDE w:val="0"/>
              <w:autoSpaceDN w:val="0"/>
              <w:adjustRightInd w:val="0"/>
              <w:jc w:val="center"/>
              <w:outlineLvl w:val="1"/>
              <w:rPr>
                <w:sz w:val="24"/>
                <w:szCs w:val="24"/>
              </w:rPr>
            </w:pPr>
            <w:r w:rsidRPr="006636C5">
              <w:rPr>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tcPr>
          <w:p w:rsidR="00496270" w:rsidRPr="006636C5" w:rsidRDefault="00496270" w:rsidP="00E64FAA">
            <w:pPr>
              <w:widowControl w:val="0"/>
              <w:autoSpaceDE w:val="0"/>
              <w:autoSpaceDN w:val="0"/>
              <w:adjustRightInd w:val="0"/>
              <w:jc w:val="center"/>
              <w:outlineLvl w:val="1"/>
              <w:rPr>
                <w:sz w:val="24"/>
                <w:szCs w:val="24"/>
              </w:rPr>
            </w:pPr>
            <w:r w:rsidRPr="006636C5">
              <w:rPr>
                <w:sz w:val="24"/>
                <w:szCs w:val="24"/>
              </w:rPr>
              <w:t>0412</w:t>
            </w:r>
          </w:p>
        </w:tc>
        <w:tc>
          <w:tcPr>
            <w:tcW w:w="1701" w:type="dxa"/>
            <w:tcBorders>
              <w:top w:val="single" w:sz="4" w:space="0" w:color="auto"/>
              <w:left w:val="nil"/>
              <w:bottom w:val="single" w:sz="4" w:space="0" w:color="auto"/>
              <w:right w:val="single" w:sz="4" w:space="0" w:color="auto"/>
            </w:tcBorders>
            <w:vAlign w:val="center"/>
          </w:tcPr>
          <w:p w:rsidR="00496270" w:rsidRPr="006636C5" w:rsidRDefault="00496270" w:rsidP="00E64FAA">
            <w:pPr>
              <w:widowControl w:val="0"/>
              <w:autoSpaceDE w:val="0"/>
              <w:autoSpaceDN w:val="0"/>
              <w:adjustRightInd w:val="0"/>
              <w:jc w:val="center"/>
              <w:outlineLvl w:val="1"/>
              <w:rPr>
                <w:sz w:val="24"/>
                <w:szCs w:val="24"/>
              </w:rPr>
            </w:pPr>
            <w:r w:rsidRPr="006636C5">
              <w:rPr>
                <w:color w:val="000000"/>
                <w:sz w:val="24"/>
                <w:szCs w:val="24"/>
              </w:rPr>
              <w:t>7210020000</w:t>
            </w:r>
          </w:p>
        </w:tc>
        <w:tc>
          <w:tcPr>
            <w:tcW w:w="850" w:type="dxa"/>
            <w:tcBorders>
              <w:top w:val="single" w:sz="4" w:space="0" w:color="auto"/>
              <w:left w:val="nil"/>
              <w:bottom w:val="single" w:sz="4" w:space="0" w:color="auto"/>
              <w:right w:val="single" w:sz="4" w:space="0" w:color="auto"/>
            </w:tcBorders>
            <w:vAlign w:val="center"/>
          </w:tcPr>
          <w:p w:rsidR="00496270" w:rsidRDefault="00496270" w:rsidP="00E64FAA">
            <w:pPr>
              <w:jc w:val="center"/>
              <w:rPr>
                <w:sz w:val="24"/>
                <w:szCs w:val="24"/>
              </w:rPr>
            </w:pPr>
            <w:r>
              <w:rPr>
                <w:sz w:val="24"/>
                <w:szCs w:val="24"/>
              </w:rPr>
              <w:t>240</w:t>
            </w:r>
          </w:p>
        </w:tc>
        <w:tc>
          <w:tcPr>
            <w:tcW w:w="1134" w:type="dxa"/>
            <w:tcBorders>
              <w:top w:val="single" w:sz="4" w:space="0" w:color="auto"/>
              <w:left w:val="nil"/>
              <w:bottom w:val="single" w:sz="4" w:space="0" w:color="auto"/>
              <w:right w:val="single" w:sz="4" w:space="0" w:color="auto"/>
            </w:tcBorders>
            <w:vAlign w:val="center"/>
          </w:tcPr>
          <w:p w:rsidR="00496270" w:rsidRPr="00EB161B" w:rsidRDefault="00496270" w:rsidP="00E64FAA">
            <w:pPr>
              <w:jc w:val="center"/>
              <w:rPr>
                <w:sz w:val="24"/>
                <w:szCs w:val="24"/>
              </w:rPr>
            </w:pPr>
            <w:r>
              <w:rPr>
                <w:sz w:val="24"/>
                <w:szCs w:val="24"/>
              </w:rPr>
              <w:t>135,000</w:t>
            </w:r>
          </w:p>
        </w:tc>
        <w:tc>
          <w:tcPr>
            <w:tcW w:w="1276" w:type="dxa"/>
            <w:tcBorders>
              <w:top w:val="single" w:sz="4" w:space="0" w:color="auto"/>
              <w:left w:val="nil"/>
              <w:bottom w:val="single" w:sz="4" w:space="0" w:color="auto"/>
              <w:right w:val="single" w:sz="4" w:space="0" w:color="auto"/>
            </w:tcBorders>
            <w:vAlign w:val="center"/>
          </w:tcPr>
          <w:p w:rsidR="00496270" w:rsidRPr="00EB161B" w:rsidRDefault="00496270" w:rsidP="00E64FAA">
            <w:pPr>
              <w:jc w:val="center"/>
              <w:rPr>
                <w:sz w:val="24"/>
                <w:szCs w:val="24"/>
              </w:rPr>
            </w:pPr>
            <w:r>
              <w:rPr>
                <w:sz w:val="24"/>
                <w:szCs w:val="24"/>
              </w:rPr>
              <w:t>0,000</w:t>
            </w:r>
          </w:p>
        </w:tc>
        <w:tc>
          <w:tcPr>
            <w:tcW w:w="1276" w:type="dxa"/>
            <w:tcBorders>
              <w:top w:val="single" w:sz="4" w:space="0" w:color="auto"/>
              <w:left w:val="nil"/>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Pr>
                <w:color w:val="000000"/>
                <w:sz w:val="24"/>
                <w:szCs w:val="24"/>
              </w:rPr>
              <w:t>0,000</w:t>
            </w:r>
          </w:p>
        </w:tc>
      </w:tr>
      <w:tr w:rsidR="00496270" w:rsidRPr="00A06FE8" w:rsidTr="00E64FAA">
        <w:trPr>
          <w:gridAfter w:val="2"/>
          <w:wAfter w:w="2328" w:type="dxa"/>
          <w:trHeight w:val="519"/>
        </w:trPr>
        <w:tc>
          <w:tcPr>
            <w:tcW w:w="2802"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Pr>
                <w:color w:val="000000"/>
                <w:sz w:val="24"/>
                <w:szCs w:val="24"/>
              </w:rPr>
              <w:t>Иные вопросы в области национальной экономике»</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6636C5" w:rsidRDefault="00496270" w:rsidP="00E64FAA">
            <w:pPr>
              <w:widowControl w:val="0"/>
              <w:autoSpaceDE w:val="0"/>
              <w:autoSpaceDN w:val="0"/>
              <w:adjustRightInd w:val="0"/>
              <w:jc w:val="center"/>
              <w:outlineLvl w:val="1"/>
              <w:rPr>
                <w:sz w:val="24"/>
                <w:szCs w:val="24"/>
              </w:rPr>
            </w:pPr>
            <w:r w:rsidRPr="006636C5">
              <w:rPr>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tcPr>
          <w:p w:rsidR="00496270" w:rsidRPr="006636C5" w:rsidRDefault="00496270" w:rsidP="00E64FAA">
            <w:pPr>
              <w:widowControl w:val="0"/>
              <w:autoSpaceDE w:val="0"/>
              <w:autoSpaceDN w:val="0"/>
              <w:adjustRightInd w:val="0"/>
              <w:jc w:val="center"/>
              <w:outlineLvl w:val="1"/>
              <w:rPr>
                <w:sz w:val="24"/>
                <w:szCs w:val="24"/>
              </w:rPr>
            </w:pPr>
            <w:r w:rsidRPr="006636C5">
              <w:rPr>
                <w:sz w:val="24"/>
                <w:szCs w:val="24"/>
              </w:rPr>
              <w:t>0412</w:t>
            </w:r>
          </w:p>
        </w:tc>
        <w:tc>
          <w:tcPr>
            <w:tcW w:w="1701" w:type="dxa"/>
            <w:tcBorders>
              <w:top w:val="single" w:sz="4" w:space="0" w:color="auto"/>
              <w:left w:val="nil"/>
              <w:bottom w:val="single" w:sz="4" w:space="0" w:color="auto"/>
              <w:right w:val="single" w:sz="4" w:space="0" w:color="auto"/>
            </w:tcBorders>
            <w:vAlign w:val="center"/>
          </w:tcPr>
          <w:p w:rsidR="00496270" w:rsidRPr="006636C5" w:rsidRDefault="00496270" w:rsidP="00E64FAA">
            <w:pPr>
              <w:widowControl w:val="0"/>
              <w:autoSpaceDE w:val="0"/>
              <w:autoSpaceDN w:val="0"/>
              <w:adjustRightInd w:val="0"/>
              <w:jc w:val="center"/>
              <w:outlineLvl w:val="1"/>
              <w:rPr>
                <w:sz w:val="24"/>
                <w:szCs w:val="24"/>
              </w:rPr>
            </w:pPr>
            <w:r w:rsidRPr="006636C5">
              <w:rPr>
                <w:sz w:val="24"/>
                <w:szCs w:val="24"/>
              </w:rPr>
              <w:t>7210020000</w:t>
            </w:r>
          </w:p>
        </w:tc>
        <w:tc>
          <w:tcPr>
            <w:tcW w:w="850" w:type="dxa"/>
            <w:tcBorders>
              <w:top w:val="single" w:sz="4" w:space="0" w:color="auto"/>
              <w:left w:val="nil"/>
              <w:bottom w:val="single" w:sz="4" w:space="0" w:color="auto"/>
              <w:right w:val="single" w:sz="4" w:space="0" w:color="auto"/>
            </w:tcBorders>
            <w:vAlign w:val="center"/>
          </w:tcPr>
          <w:p w:rsidR="00496270" w:rsidRDefault="00496270" w:rsidP="00E64FAA">
            <w:pPr>
              <w:jc w:val="center"/>
              <w:rPr>
                <w:sz w:val="24"/>
                <w:szCs w:val="24"/>
              </w:rPr>
            </w:pPr>
            <w:r>
              <w:rPr>
                <w:sz w:val="24"/>
                <w:szCs w:val="24"/>
              </w:rPr>
              <w:t>240</w:t>
            </w:r>
          </w:p>
        </w:tc>
        <w:tc>
          <w:tcPr>
            <w:tcW w:w="1134" w:type="dxa"/>
            <w:tcBorders>
              <w:top w:val="single" w:sz="4" w:space="0" w:color="auto"/>
              <w:left w:val="nil"/>
              <w:bottom w:val="single" w:sz="4" w:space="0" w:color="auto"/>
              <w:right w:val="single" w:sz="4" w:space="0" w:color="auto"/>
            </w:tcBorders>
            <w:vAlign w:val="center"/>
          </w:tcPr>
          <w:p w:rsidR="00496270" w:rsidRPr="00EB161B" w:rsidRDefault="00496270" w:rsidP="00E64FAA">
            <w:pPr>
              <w:jc w:val="center"/>
              <w:rPr>
                <w:sz w:val="24"/>
                <w:szCs w:val="24"/>
              </w:rPr>
            </w:pPr>
            <w:r>
              <w:rPr>
                <w:sz w:val="24"/>
                <w:szCs w:val="24"/>
              </w:rPr>
              <w:t>135,000</w:t>
            </w:r>
          </w:p>
        </w:tc>
        <w:tc>
          <w:tcPr>
            <w:tcW w:w="1276" w:type="dxa"/>
            <w:tcBorders>
              <w:top w:val="single" w:sz="4" w:space="0" w:color="auto"/>
              <w:left w:val="nil"/>
              <w:bottom w:val="single" w:sz="4" w:space="0" w:color="auto"/>
              <w:right w:val="single" w:sz="4" w:space="0" w:color="auto"/>
            </w:tcBorders>
            <w:vAlign w:val="center"/>
          </w:tcPr>
          <w:p w:rsidR="00496270" w:rsidRPr="00EB161B" w:rsidRDefault="00496270" w:rsidP="00E64FAA">
            <w:pPr>
              <w:jc w:val="center"/>
              <w:rPr>
                <w:sz w:val="24"/>
                <w:szCs w:val="24"/>
              </w:rPr>
            </w:pPr>
            <w:r>
              <w:rPr>
                <w:sz w:val="24"/>
                <w:szCs w:val="24"/>
              </w:rPr>
              <w:t>0,00</w:t>
            </w:r>
          </w:p>
        </w:tc>
        <w:tc>
          <w:tcPr>
            <w:tcW w:w="1276" w:type="dxa"/>
            <w:tcBorders>
              <w:top w:val="single" w:sz="4" w:space="0" w:color="auto"/>
              <w:left w:val="nil"/>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Pr>
                <w:color w:val="000000"/>
                <w:sz w:val="24"/>
                <w:szCs w:val="24"/>
              </w:rPr>
              <w:t>0,000</w:t>
            </w:r>
          </w:p>
        </w:tc>
      </w:tr>
      <w:tr w:rsidR="00496270" w:rsidRPr="00A06FE8" w:rsidTr="00E64FAA">
        <w:trPr>
          <w:gridAfter w:val="2"/>
          <w:wAfter w:w="2328" w:type="dxa"/>
          <w:trHeight w:val="264"/>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b/>
                <w:sz w:val="24"/>
                <w:szCs w:val="24"/>
              </w:rPr>
            </w:pPr>
            <w:r w:rsidRPr="00A06FE8">
              <w:rPr>
                <w:b/>
                <w:sz w:val="24"/>
                <w:szCs w:val="24"/>
              </w:rPr>
              <w:t>Жилищно-коммунальное хозяйство</w:t>
            </w:r>
          </w:p>
        </w:tc>
        <w:tc>
          <w:tcPr>
            <w:tcW w:w="708"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05</w:t>
            </w:r>
          </w:p>
        </w:tc>
        <w:tc>
          <w:tcPr>
            <w:tcW w:w="1701"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Pr>
                <w:sz w:val="24"/>
                <w:szCs w:val="24"/>
              </w:rPr>
              <w:t>796,409</w:t>
            </w:r>
          </w:p>
        </w:tc>
        <w:tc>
          <w:tcPr>
            <w:tcW w:w="1276"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2,000</w:t>
            </w:r>
          </w:p>
        </w:tc>
        <w:tc>
          <w:tcPr>
            <w:tcW w:w="1276"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16,933</w:t>
            </w:r>
          </w:p>
        </w:tc>
      </w:tr>
      <w:tr w:rsidR="00496270" w:rsidRPr="00A06FE8" w:rsidTr="00E64FAA">
        <w:trPr>
          <w:gridAfter w:val="2"/>
          <w:wAfter w:w="2328" w:type="dxa"/>
          <w:trHeight w:val="264"/>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b/>
                <w:sz w:val="24"/>
                <w:szCs w:val="24"/>
              </w:rPr>
            </w:pPr>
            <w:r w:rsidRPr="00A06FE8">
              <w:rPr>
                <w:b/>
                <w:sz w:val="24"/>
                <w:szCs w:val="24"/>
              </w:rPr>
              <w:t>Коммунальное хозяйство</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0502</w:t>
            </w:r>
          </w:p>
        </w:tc>
        <w:tc>
          <w:tcPr>
            <w:tcW w:w="1701"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Pr>
                <w:sz w:val="24"/>
                <w:szCs w:val="24"/>
              </w:rPr>
              <w:t>76,98</w:t>
            </w:r>
          </w:p>
        </w:tc>
        <w:tc>
          <w:tcPr>
            <w:tcW w:w="1276"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2,000</w:t>
            </w:r>
          </w:p>
        </w:tc>
        <w:tc>
          <w:tcPr>
            <w:tcW w:w="1276"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2,000</w:t>
            </w:r>
          </w:p>
        </w:tc>
      </w:tr>
      <w:tr w:rsidR="00496270" w:rsidRPr="00A06FE8" w:rsidTr="00E64FAA">
        <w:trPr>
          <w:gridAfter w:val="2"/>
          <w:wAfter w:w="2328" w:type="dxa"/>
          <w:trHeight w:val="264"/>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b/>
                <w:sz w:val="24"/>
                <w:szCs w:val="24"/>
              </w:rPr>
            </w:pPr>
            <w:r w:rsidRPr="00A06FE8">
              <w:rPr>
                <w:b/>
                <w:color w:val="000000"/>
                <w:sz w:val="24"/>
                <w:szCs w:val="24"/>
              </w:rPr>
              <w:t>Муниципальная программа «Модернизация и развитие коммунальной инфраструктуры, обеспечение энергосбережения и повышения энергетич</w:t>
            </w:r>
            <w:r>
              <w:rPr>
                <w:b/>
                <w:color w:val="000000"/>
                <w:sz w:val="24"/>
                <w:szCs w:val="24"/>
              </w:rPr>
              <w:t xml:space="preserve">еской эффективности на 2014-2024 </w:t>
            </w:r>
            <w:r w:rsidRPr="00A06FE8">
              <w:rPr>
                <w:b/>
                <w:color w:val="000000"/>
                <w:sz w:val="24"/>
                <w:szCs w:val="24"/>
              </w:rPr>
              <w:t>годы»</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701"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23 2 00 00000</w:t>
            </w: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pPr>
              <w:widowControl w:val="0"/>
              <w:autoSpaceDE w:val="0"/>
              <w:autoSpaceDN w:val="0"/>
              <w:adjustRightInd w:val="0"/>
              <w:jc w:val="center"/>
              <w:outlineLvl w:val="1"/>
              <w:rPr>
                <w:sz w:val="24"/>
                <w:szCs w:val="24"/>
              </w:rPr>
            </w:pPr>
            <w:r>
              <w:rPr>
                <w:sz w:val="24"/>
                <w:szCs w:val="24"/>
              </w:rPr>
              <w:t>796,409</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2,000</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2,000</w:t>
            </w:r>
          </w:p>
        </w:tc>
      </w:tr>
      <w:tr w:rsidR="00496270" w:rsidRPr="00BA20A6" w:rsidTr="00E64FAA">
        <w:trPr>
          <w:gridAfter w:val="2"/>
          <w:wAfter w:w="2328" w:type="dxa"/>
          <w:trHeight w:val="255"/>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left="-37" w:hanging="71"/>
              <w:rPr>
                <w:b/>
                <w:color w:val="000000"/>
                <w:sz w:val="24"/>
                <w:szCs w:val="24"/>
              </w:rPr>
            </w:pPr>
            <w:r w:rsidRPr="00A06FE8">
              <w:rPr>
                <w:b/>
                <w:color w:val="000000"/>
                <w:sz w:val="24"/>
                <w:szCs w:val="24"/>
              </w:rPr>
              <w:t xml:space="preserve">Подпрограмма «Комплексная </w:t>
            </w:r>
            <w:r w:rsidRPr="00A06FE8">
              <w:rPr>
                <w:b/>
                <w:color w:val="000000"/>
                <w:sz w:val="24"/>
                <w:szCs w:val="24"/>
              </w:rPr>
              <w:lastRenderedPageBreak/>
              <w:t xml:space="preserve">программа модернизации и реформирования жилищно-коммунального хозяйства </w:t>
            </w:r>
            <w:r w:rsidRPr="00D74DFD">
              <w:rPr>
                <w:sz w:val="24"/>
                <w:szCs w:val="24"/>
              </w:rPr>
              <w:t xml:space="preserve"> </w:t>
            </w:r>
            <w:r w:rsidRPr="00D74DFD">
              <w:rPr>
                <w:b/>
                <w:color w:val="000000"/>
                <w:sz w:val="24"/>
                <w:szCs w:val="24"/>
              </w:rPr>
              <w:t xml:space="preserve">администрации </w:t>
            </w:r>
            <w:proofErr w:type="spellStart"/>
            <w:r>
              <w:rPr>
                <w:b/>
                <w:color w:val="000000"/>
                <w:sz w:val="24"/>
                <w:szCs w:val="24"/>
              </w:rPr>
              <w:t>Иванырсинского</w:t>
            </w:r>
            <w:proofErr w:type="spellEnd"/>
            <w:r w:rsidRPr="00D74DFD">
              <w:rPr>
                <w:b/>
                <w:color w:val="000000"/>
                <w:sz w:val="24"/>
                <w:szCs w:val="24"/>
              </w:rPr>
              <w:t xml:space="preserve"> </w:t>
            </w:r>
            <w:r w:rsidRPr="00A06FE8">
              <w:rPr>
                <w:b/>
                <w:color w:val="000000"/>
                <w:sz w:val="24"/>
                <w:szCs w:val="24"/>
              </w:rPr>
              <w:t xml:space="preserve">сельсовета </w:t>
            </w:r>
            <w:proofErr w:type="spellStart"/>
            <w:r>
              <w:rPr>
                <w:b/>
                <w:color w:val="000000"/>
                <w:sz w:val="24"/>
                <w:szCs w:val="24"/>
              </w:rPr>
              <w:t>Лунинского</w:t>
            </w:r>
            <w:proofErr w:type="spellEnd"/>
            <w:r>
              <w:rPr>
                <w:b/>
                <w:color w:val="000000"/>
                <w:sz w:val="24"/>
                <w:szCs w:val="24"/>
              </w:rPr>
              <w:t xml:space="preserve"> района</w:t>
            </w:r>
            <w:r w:rsidRPr="00A06FE8">
              <w:rPr>
                <w:b/>
                <w:color w:val="000000"/>
                <w:sz w:val="24"/>
                <w:szCs w:val="24"/>
              </w:rPr>
              <w:t xml:space="preserve"> Пензенской области»</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lastRenderedPageBreak/>
              <w:t>901</w:t>
            </w:r>
          </w:p>
        </w:tc>
        <w:tc>
          <w:tcPr>
            <w:tcW w:w="993"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Pr>
                <w:b/>
                <w:sz w:val="24"/>
                <w:szCs w:val="24"/>
              </w:rPr>
              <w:t>05</w:t>
            </w:r>
          </w:p>
        </w:tc>
        <w:tc>
          <w:tcPr>
            <w:tcW w:w="170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23 2 01 00000</w:t>
            </w: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pPr>
              <w:widowControl w:val="0"/>
              <w:autoSpaceDE w:val="0"/>
              <w:autoSpaceDN w:val="0"/>
              <w:adjustRightInd w:val="0"/>
              <w:jc w:val="center"/>
              <w:outlineLvl w:val="1"/>
              <w:rPr>
                <w:sz w:val="24"/>
                <w:szCs w:val="24"/>
              </w:rPr>
            </w:pPr>
            <w:r>
              <w:rPr>
                <w:sz w:val="24"/>
                <w:szCs w:val="24"/>
              </w:rPr>
              <w:t>796,409</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2,000</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2,000</w:t>
            </w:r>
          </w:p>
        </w:tc>
      </w:tr>
      <w:tr w:rsidR="00496270" w:rsidRPr="00BA20A6" w:rsidTr="00E64FAA">
        <w:trPr>
          <w:gridAfter w:val="2"/>
          <w:wAfter w:w="2328" w:type="dxa"/>
          <w:trHeight w:val="255"/>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left="-37" w:hanging="71"/>
              <w:rPr>
                <w:b/>
                <w:color w:val="000000"/>
                <w:sz w:val="24"/>
                <w:szCs w:val="24"/>
              </w:rPr>
            </w:pPr>
            <w:r w:rsidRPr="00A06FE8">
              <w:rPr>
                <w:b/>
                <w:color w:val="000000"/>
                <w:sz w:val="24"/>
                <w:szCs w:val="24"/>
              </w:rPr>
              <w:lastRenderedPageBreak/>
              <w:t xml:space="preserve">Основные мероприятия «Комплексная программа модернизации и реформирования жилищно-коммунального хозяйства </w:t>
            </w:r>
            <w:r w:rsidRPr="00D74DFD">
              <w:rPr>
                <w:sz w:val="24"/>
                <w:szCs w:val="24"/>
              </w:rPr>
              <w:t xml:space="preserve"> </w:t>
            </w:r>
            <w:r w:rsidRPr="00D74DFD">
              <w:rPr>
                <w:b/>
                <w:color w:val="000000"/>
                <w:sz w:val="24"/>
                <w:szCs w:val="24"/>
              </w:rPr>
              <w:t xml:space="preserve">администрации </w:t>
            </w:r>
            <w:proofErr w:type="spellStart"/>
            <w:r>
              <w:rPr>
                <w:b/>
                <w:color w:val="000000"/>
                <w:sz w:val="24"/>
                <w:szCs w:val="24"/>
              </w:rPr>
              <w:t>Иванырсинского</w:t>
            </w:r>
            <w:proofErr w:type="spellEnd"/>
            <w:r w:rsidRPr="00D74DFD">
              <w:rPr>
                <w:b/>
                <w:color w:val="000000"/>
                <w:sz w:val="24"/>
                <w:szCs w:val="24"/>
              </w:rPr>
              <w:t xml:space="preserve"> </w:t>
            </w:r>
            <w:r w:rsidRPr="00A06FE8">
              <w:rPr>
                <w:b/>
                <w:color w:val="000000"/>
                <w:sz w:val="24"/>
                <w:szCs w:val="24"/>
              </w:rPr>
              <w:t xml:space="preserve">сельсовета </w:t>
            </w:r>
            <w:proofErr w:type="spellStart"/>
            <w:r>
              <w:rPr>
                <w:b/>
                <w:color w:val="000000"/>
                <w:sz w:val="24"/>
                <w:szCs w:val="24"/>
              </w:rPr>
              <w:t>Лунинского</w:t>
            </w:r>
            <w:proofErr w:type="spellEnd"/>
            <w:r>
              <w:rPr>
                <w:b/>
                <w:color w:val="000000"/>
                <w:sz w:val="24"/>
                <w:szCs w:val="24"/>
              </w:rPr>
              <w:t xml:space="preserve"> района</w:t>
            </w:r>
            <w:r w:rsidRPr="00A06FE8">
              <w:rPr>
                <w:b/>
                <w:color w:val="000000"/>
                <w:sz w:val="24"/>
                <w:szCs w:val="24"/>
              </w:rPr>
              <w:t xml:space="preserve"> Пензенской области»</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jc w:val="center"/>
              <w:outlineLvl w:val="1"/>
              <w:rPr>
                <w:b/>
                <w:sz w:val="24"/>
                <w:szCs w:val="24"/>
              </w:rPr>
            </w:pPr>
            <w:r w:rsidRPr="00A06FE8">
              <w:rPr>
                <w:b/>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0502</w:t>
            </w:r>
          </w:p>
        </w:tc>
        <w:tc>
          <w:tcPr>
            <w:tcW w:w="1701"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23 2 01 00000</w:t>
            </w: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Pr>
                <w:sz w:val="24"/>
                <w:szCs w:val="24"/>
              </w:rPr>
              <w:t>79,98</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2,000</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2,000</w:t>
            </w:r>
          </w:p>
        </w:tc>
      </w:tr>
      <w:tr w:rsidR="00496270" w:rsidRPr="00A06FE8" w:rsidTr="00E64FAA">
        <w:trPr>
          <w:gridAfter w:val="2"/>
          <w:wAfter w:w="2328" w:type="dxa"/>
          <w:trHeight w:val="435"/>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Мероприятия в области коммунального хозяйства</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0502</w:t>
            </w:r>
          </w:p>
        </w:tc>
        <w:tc>
          <w:tcPr>
            <w:tcW w:w="1701"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721 000 6090</w:t>
            </w: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200</w:t>
            </w:r>
          </w:p>
        </w:tc>
        <w:tc>
          <w:tcPr>
            <w:tcW w:w="1134"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Pr>
                <w:sz w:val="24"/>
                <w:szCs w:val="24"/>
              </w:rPr>
              <w:t>79,98</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2,000</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2,000</w:t>
            </w:r>
          </w:p>
        </w:tc>
      </w:tr>
      <w:tr w:rsidR="00496270" w:rsidRPr="00A06FE8" w:rsidTr="00E64FAA">
        <w:trPr>
          <w:gridAfter w:val="2"/>
          <w:wAfter w:w="2328" w:type="dxa"/>
          <w:trHeight w:val="435"/>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Иные закупки товаров, работ и услуг для обеспечения муниципальных нужд</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0502</w:t>
            </w:r>
          </w:p>
        </w:tc>
        <w:tc>
          <w:tcPr>
            <w:tcW w:w="1701"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721 000 6090</w:t>
            </w: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240</w:t>
            </w:r>
          </w:p>
        </w:tc>
        <w:tc>
          <w:tcPr>
            <w:tcW w:w="1134" w:type="dxa"/>
            <w:tcBorders>
              <w:top w:val="single" w:sz="4" w:space="0" w:color="auto"/>
              <w:left w:val="nil"/>
              <w:bottom w:val="single" w:sz="4" w:space="0" w:color="auto"/>
              <w:right w:val="single" w:sz="4" w:space="0" w:color="auto"/>
            </w:tcBorders>
            <w:vAlign w:val="center"/>
          </w:tcPr>
          <w:p w:rsidR="00496270" w:rsidRPr="00610CE3" w:rsidRDefault="00496270" w:rsidP="00E64FAA">
            <w:pPr>
              <w:widowControl w:val="0"/>
              <w:autoSpaceDE w:val="0"/>
              <w:autoSpaceDN w:val="0"/>
              <w:adjustRightInd w:val="0"/>
              <w:jc w:val="center"/>
              <w:outlineLvl w:val="1"/>
              <w:rPr>
                <w:sz w:val="24"/>
                <w:szCs w:val="24"/>
              </w:rPr>
            </w:pPr>
            <w:r>
              <w:rPr>
                <w:sz w:val="24"/>
                <w:szCs w:val="24"/>
              </w:rPr>
              <w:t>79,98</w:t>
            </w:r>
          </w:p>
        </w:tc>
        <w:tc>
          <w:tcPr>
            <w:tcW w:w="1276" w:type="dxa"/>
            <w:tcBorders>
              <w:top w:val="single" w:sz="4" w:space="0" w:color="auto"/>
              <w:left w:val="nil"/>
              <w:bottom w:val="single" w:sz="4" w:space="0" w:color="auto"/>
              <w:right w:val="single" w:sz="4" w:space="0" w:color="auto"/>
            </w:tcBorders>
            <w:vAlign w:val="center"/>
          </w:tcPr>
          <w:p w:rsidR="00496270" w:rsidRPr="00610CE3" w:rsidRDefault="00496270" w:rsidP="00E64FAA">
            <w:pPr>
              <w:widowControl w:val="0"/>
              <w:autoSpaceDE w:val="0"/>
              <w:autoSpaceDN w:val="0"/>
              <w:adjustRightInd w:val="0"/>
              <w:jc w:val="center"/>
              <w:outlineLvl w:val="1"/>
              <w:rPr>
                <w:sz w:val="24"/>
                <w:szCs w:val="24"/>
              </w:rPr>
            </w:pPr>
            <w:r w:rsidRPr="00610CE3">
              <w:rPr>
                <w:sz w:val="24"/>
                <w:szCs w:val="24"/>
              </w:rPr>
              <w:t>1,0</w:t>
            </w:r>
            <w:r>
              <w:rPr>
                <w:sz w:val="24"/>
                <w:szCs w:val="24"/>
              </w:rPr>
              <w:t>00</w:t>
            </w:r>
          </w:p>
        </w:tc>
        <w:tc>
          <w:tcPr>
            <w:tcW w:w="1276" w:type="dxa"/>
            <w:tcBorders>
              <w:top w:val="single" w:sz="4" w:space="0" w:color="auto"/>
              <w:left w:val="nil"/>
              <w:bottom w:val="single" w:sz="4" w:space="0" w:color="auto"/>
              <w:right w:val="single" w:sz="4" w:space="0" w:color="auto"/>
            </w:tcBorders>
            <w:vAlign w:val="center"/>
          </w:tcPr>
          <w:p w:rsidR="00496270" w:rsidRPr="00610CE3" w:rsidRDefault="00496270" w:rsidP="00E64FAA">
            <w:pPr>
              <w:widowControl w:val="0"/>
              <w:autoSpaceDE w:val="0"/>
              <w:autoSpaceDN w:val="0"/>
              <w:adjustRightInd w:val="0"/>
              <w:jc w:val="center"/>
              <w:outlineLvl w:val="1"/>
              <w:rPr>
                <w:sz w:val="24"/>
                <w:szCs w:val="24"/>
              </w:rPr>
            </w:pPr>
            <w:r w:rsidRPr="00610CE3">
              <w:rPr>
                <w:sz w:val="24"/>
                <w:szCs w:val="24"/>
              </w:rPr>
              <w:t>1,0</w:t>
            </w:r>
            <w:r>
              <w:rPr>
                <w:sz w:val="24"/>
                <w:szCs w:val="24"/>
              </w:rPr>
              <w:t>00</w:t>
            </w:r>
          </w:p>
        </w:tc>
      </w:tr>
      <w:tr w:rsidR="00496270" w:rsidRPr="00A06FE8" w:rsidTr="00E64FAA">
        <w:trPr>
          <w:gridAfter w:val="2"/>
          <w:wAfter w:w="2328" w:type="dxa"/>
          <w:trHeight w:val="435"/>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Иные закупки товаров, работ и услуг для обеспечения муниципальных нужд</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Pr>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Pr>
                <w:sz w:val="24"/>
                <w:szCs w:val="24"/>
              </w:rPr>
              <w:t>0502</w:t>
            </w:r>
          </w:p>
        </w:tc>
        <w:tc>
          <w:tcPr>
            <w:tcW w:w="1701" w:type="dxa"/>
            <w:tcBorders>
              <w:top w:val="single" w:sz="4" w:space="0" w:color="auto"/>
              <w:left w:val="nil"/>
              <w:bottom w:val="single" w:sz="4" w:space="0" w:color="auto"/>
              <w:right w:val="single" w:sz="4" w:space="0" w:color="auto"/>
            </w:tcBorders>
            <w:vAlign w:val="center"/>
          </w:tcPr>
          <w:p w:rsidR="00496270" w:rsidRPr="009F70F2" w:rsidRDefault="00496270" w:rsidP="00E64FAA">
            <w:pPr>
              <w:widowControl w:val="0"/>
              <w:autoSpaceDE w:val="0"/>
              <w:autoSpaceDN w:val="0"/>
              <w:adjustRightInd w:val="0"/>
              <w:jc w:val="center"/>
              <w:outlineLvl w:val="1"/>
              <w:rPr>
                <w:sz w:val="24"/>
                <w:szCs w:val="24"/>
                <w:lang w:val="en-US"/>
              </w:rPr>
            </w:pPr>
            <w:r>
              <w:rPr>
                <w:sz w:val="24"/>
                <w:szCs w:val="24"/>
              </w:rPr>
              <w:t>230201</w:t>
            </w:r>
            <w:r>
              <w:rPr>
                <w:sz w:val="24"/>
                <w:szCs w:val="24"/>
                <w:lang w:val="en-US"/>
              </w:rPr>
              <w:t>S1350</w:t>
            </w:r>
          </w:p>
        </w:tc>
        <w:tc>
          <w:tcPr>
            <w:tcW w:w="850" w:type="dxa"/>
            <w:tcBorders>
              <w:top w:val="single" w:sz="4" w:space="0" w:color="auto"/>
              <w:left w:val="nil"/>
              <w:bottom w:val="single" w:sz="4" w:space="0" w:color="auto"/>
              <w:right w:val="single" w:sz="4" w:space="0" w:color="auto"/>
            </w:tcBorders>
            <w:vAlign w:val="center"/>
          </w:tcPr>
          <w:p w:rsidR="00496270" w:rsidRPr="009F70F2" w:rsidRDefault="00496270" w:rsidP="00E64FAA">
            <w:pPr>
              <w:widowControl w:val="0"/>
              <w:autoSpaceDE w:val="0"/>
              <w:autoSpaceDN w:val="0"/>
              <w:adjustRightInd w:val="0"/>
              <w:jc w:val="center"/>
              <w:outlineLvl w:val="1"/>
              <w:rPr>
                <w:sz w:val="24"/>
                <w:szCs w:val="24"/>
                <w:lang w:val="en-US"/>
              </w:rPr>
            </w:pPr>
            <w:r>
              <w:rPr>
                <w:sz w:val="24"/>
                <w:szCs w:val="24"/>
                <w:lang w:val="en-US"/>
              </w:rPr>
              <w:t>240</w:t>
            </w:r>
          </w:p>
        </w:tc>
        <w:tc>
          <w:tcPr>
            <w:tcW w:w="1134" w:type="dxa"/>
            <w:tcBorders>
              <w:top w:val="single" w:sz="4" w:space="0" w:color="auto"/>
              <w:left w:val="nil"/>
              <w:bottom w:val="single" w:sz="4" w:space="0" w:color="auto"/>
              <w:right w:val="single" w:sz="4" w:space="0" w:color="auto"/>
            </w:tcBorders>
            <w:vAlign w:val="center"/>
          </w:tcPr>
          <w:p w:rsidR="00496270" w:rsidRPr="00062A0A" w:rsidRDefault="00496270" w:rsidP="00E64FAA">
            <w:pPr>
              <w:widowControl w:val="0"/>
              <w:autoSpaceDE w:val="0"/>
              <w:autoSpaceDN w:val="0"/>
              <w:adjustRightInd w:val="0"/>
              <w:jc w:val="center"/>
              <w:outlineLvl w:val="1"/>
              <w:rPr>
                <w:sz w:val="24"/>
                <w:szCs w:val="24"/>
              </w:rPr>
            </w:pPr>
            <w:r>
              <w:rPr>
                <w:sz w:val="24"/>
                <w:szCs w:val="24"/>
              </w:rPr>
              <w:t>649,429</w:t>
            </w:r>
          </w:p>
        </w:tc>
        <w:tc>
          <w:tcPr>
            <w:tcW w:w="1276" w:type="dxa"/>
            <w:tcBorders>
              <w:top w:val="single" w:sz="4" w:space="0" w:color="auto"/>
              <w:left w:val="nil"/>
              <w:bottom w:val="single" w:sz="4" w:space="0" w:color="auto"/>
              <w:right w:val="single" w:sz="4" w:space="0" w:color="auto"/>
            </w:tcBorders>
            <w:vAlign w:val="center"/>
          </w:tcPr>
          <w:p w:rsidR="00496270" w:rsidRPr="009F70F2" w:rsidRDefault="00496270" w:rsidP="00E64FAA">
            <w:pPr>
              <w:widowControl w:val="0"/>
              <w:autoSpaceDE w:val="0"/>
              <w:autoSpaceDN w:val="0"/>
              <w:adjustRightInd w:val="0"/>
              <w:jc w:val="center"/>
              <w:outlineLvl w:val="1"/>
              <w:rPr>
                <w:sz w:val="24"/>
                <w:szCs w:val="24"/>
              </w:rPr>
            </w:pPr>
            <w:r>
              <w:rPr>
                <w:sz w:val="24"/>
                <w:szCs w:val="24"/>
                <w:lang w:val="en-US"/>
              </w:rPr>
              <w:t>0</w:t>
            </w:r>
            <w:r>
              <w:rPr>
                <w:sz w:val="24"/>
                <w:szCs w:val="24"/>
              </w:rPr>
              <w:t>,00</w:t>
            </w:r>
          </w:p>
        </w:tc>
        <w:tc>
          <w:tcPr>
            <w:tcW w:w="1276" w:type="dxa"/>
            <w:tcBorders>
              <w:top w:val="single" w:sz="4" w:space="0" w:color="auto"/>
              <w:left w:val="nil"/>
              <w:bottom w:val="single" w:sz="4" w:space="0" w:color="auto"/>
              <w:right w:val="single" w:sz="4" w:space="0" w:color="auto"/>
            </w:tcBorders>
            <w:vAlign w:val="center"/>
          </w:tcPr>
          <w:p w:rsidR="00496270" w:rsidRPr="00610CE3" w:rsidRDefault="00496270" w:rsidP="00E64FAA">
            <w:pPr>
              <w:widowControl w:val="0"/>
              <w:autoSpaceDE w:val="0"/>
              <w:autoSpaceDN w:val="0"/>
              <w:adjustRightInd w:val="0"/>
              <w:jc w:val="center"/>
              <w:outlineLvl w:val="1"/>
              <w:rPr>
                <w:sz w:val="24"/>
                <w:szCs w:val="24"/>
              </w:rPr>
            </w:pPr>
            <w:r>
              <w:rPr>
                <w:sz w:val="24"/>
                <w:szCs w:val="24"/>
              </w:rPr>
              <w:t>0,00</w:t>
            </w:r>
          </w:p>
        </w:tc>
      </w:tr>
      <w:tr w:rsidR="00496270" w:rsidRPr="00A06FE8" w:rsidTr="00E64FAA">
        <w:trPr>
          <w:gridAfter w:val="2"/>
          <w:wAfter w:w="2328" w:type="dxa"/>
          <w:trHeight w:val="435"/>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 xml:space="preserve">Основные мероприятия  «Благоустройство территорий </w:t>
            </w:r>
            <w:r w:rsidRPr="00D74DFD">
              <w:rPr>
                <w:sz w:val="24"/>
                <w:szCs w:val="24"/>
              </w:rPr>
              <w:t xml:space="preserve"> </w:t>
            </w:r>
            <w:r w:rsidRPr="00D74DFD">
              <w:rPr>
                <w:b/>
                <w:color w:val="000000"/>
                <w:sz w:val="24"/>
                <w:szCs w:val="24"/>
              </w:rPr>
              <w:t xml:space="preserve">администрации </w:t>
            </w:r>
            <w:proofErr w:type="spellStart"/>
            <w:r>
              <w:rPr>
                <w:b/>
                <w:color w:val="000000"/>
                <w:sz w:val="24"/>
                <w:szCs w:val="24"/>
              </w:rPr>
              <w:t>Иванырсинского</w:t>
            </w:r>
            <w:proofErr w:type="spellEnd"/>
            <w:r w:rsidRPr="00D74DFD">
              <w:rPr>
                <w:b/>
                <w:color w:val="000000"/>
                <w:sz w:val="24"/>
                <w:szCs w:val="24"/>
              </w:rPr>
              <w:t xml:space="preserve"> </w:t>
            </w:r>
            <w:r w:rsidRPr="00A06FE8">
              <w:rPr>
                <w:b/>
                <w:color w:val="000000"/>
                <w:sz w:val="24"/>
                <w:szCs w:val="24"/>
              </w:rPr>
              <w:t xml:space="preserve">сельсовета </w:t>
            </w:r>
            <w:proofErr w:type="spellStart"/>
            <w:r>
              <w:rPr>
                <w:b/>
                <w:color w:val="000000"/>
                <w:sz w:val="24"/>
                <w:szCs w:val="24"/>
              </w:rPr>
              <w:t>Лунинского</w:t>
            </w:r>
            <w:proofErr w:type="spellEnd"/>
            <w:r>
              <w:rPr>
                <w:b/>
                <w:color w:val="000000"/>
                <w:sz w:val="24"/>
                <w:szCs w:val="24"/>
              </w:rPr>
              <w:t xml:space="preserve"> района</w:t>
            </w:r>
            <w:r w:rsidRPr="00A06FE8">
              <w:rPr>
                <w:b/>
                <w:color w:val="000000"/>
                <w:sz w:val="24"/>
                <w:szCs w:val="24"/>
              </w:rPr>
              <w:t xml:space="preserve"> Пензенской области»</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jc w:val="center"/>
              <w:outlineLvl w:val="1"/>
              <w:rPr>
                <w:b/>
                <w:sz w:val="24"/>
                <w:szCs w:val="24"/>
              </w:rPr>
            </w:pPr>
            <w:r w:rsidRPr="00A06FE8">
              <w:rPr>
                <w:b/>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jc w:val="center"/>
              <w:outlineLvl w:val="1"/>
              <w:rPr>
                <w:b/>
                <w:sz w:val="24"/>
                <w:szCs w:val="24"/>
              </w:rPr>
            </w:pPr>
            <w:r w:rsidRPr="00A06FE8">
              <w:rPr>
                <w:b/>
                <w:sz w:val="24"/>
                <w:szCs w:val="24"/>
              </w:rPr>
              <w:t>0503</w:t>
            </w:r>
          </w:p>
        </w:tc>
        <w:tc>
          <w:tcPr>
            <w:tcW w:w="1701" w:type="dxa"/>
            <w:tcBorders>
              <w:top w:val="single" w:sz="4" w:space="0" w:color="auto"/>
              <w:left w:val="nil"/>
              <w:bottom w:val="single" w:sz="4" w:space="0" w:color="auto"/>
              <w:right w:val="single" w:sz="4" w:space="0" w:color="auto"/>
            </w:tcBorders>
            <w:vAlign w:val="center"/>
          </w:tcPr>
          <w:p w:rsidR="00496270" w:rsidRPr="00A06FE8" w:rsidRDefault="00496270" w:rsidP="00E64FAA">
            <w:pPr>
              <w:jc w:val="center"/>
              <w:outlineLvl w:val="1"/>
              <w:rPr>
                <w:b/>
                <w:sz w:val="24"/>
                <w:szCs w:val="24"/>
              </w:rPr>
            </w:pPr>
            <w:r w:rsidRPr="00A06FE8">
              <w:rPr>
                <w:b/>
                <w:sz w:val="24"/>
                <w:szCs w:val="24"/>
              </w:rPr>
              <w:t>23 2 02 00000</w:t>
            </w: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jc w:val="center"/>
              <w:outlineLvl w:val="1"/>
              <w:rPr>
                <w:sz w:val="24"/>
                <w:szCs w:val="24"/>
              </w:rPr>
            </w:pP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70,000</w:t>
            </w:r>
          </w:p>
        </w:tc>
        <w:tc>
          <w:tcPr>
            <w:tcW w:w="1276"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1,000</w:t>
            </w:r>
          </w:p>
        </w:tc>
        <w:tc>
          <w:tcPr>
            <w:tcW w:w="1276"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15,933</w:t>
            </w:r>
          </w:p>
        </w:tc>
      </w:tr>
      <w:tr w:rsidR="00496270" w:rsidRPr="00A06FE8" w:rsidTr="00E64FAA">
        <w:trPr>
          <w:gridAfter w:val="2"/>
          <w:wAfter w:w="2328" w:type="dxa"/>
          <w:trHeight w:val="255"/>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 xml:space="preserve"> Благоустройство в рамках подпрограммы «Комплексная программа модернизации и </w:t>
            </w:r>
            <w:r w:rsidRPr="00A06FE8">
              <w:rPr>
                <w:b/>
                <w:color w:val="000000"/>
                <w:sz w:val="24"/>
                <w:szCs w:val="24"/>
              </w:rPr>
              <w:lastRenderedPageBreak/>
              <w:t xml:space="preserve">реформирования жилищно-коммунального хозяйства </w:t>
            </w:r>
            <w:r w:rsidRPr="00D74DFD">
              <w:rPr>
                <w:sz w:val="24"/>
                <w:szCs w:val="24"/>
              </w:rPr>
              <w:t xml:space="preserve"> </w:t>
            </w:r>
            <w:r w:rsidRPr="00D74DFD">
              <w:rPr>
                <w:b/>
                <w:color w:val="000000"/>
                <w:sz w:val="24"/>
                <w:szCs w:val="24"/>
              </w:rPr>
              <w:t xml:space="preserve">администрации </w:t>
            </w:r>
            <w:proofErr w:type="spellStart"/>
            <w:r>
              <w:rPr>
                <w:b/>
                <w:color w:val="000000"/>
                <w:sz w:val="24"/>
                <w:szCs w:val="24"/>
              </w:rPr>
              <w:t>Иванырсинского</w:t>
            </w:r>
            <w:proofErr w:type="spellEnd"/>
            <w:r w:rsidRPr="00D74DFD">
              <w:rPr>
                <w:b/>
                <w:color w:val="000000"/>
                <w:sz w:val="24"/>
                <w:szCs w:val="24"/>
              </w:rPr>
              <w:t xml:space="preserve"> </w:t>
            </w:r>
            <w:r w:rsidRPr="00A06FE8">
              <w:rPr>
                <w:b/>
                <w:color w:val="000000"/>
                <w:sz w:val="24"/>
                <w:szCs w:val="24"/>
              </w:rPr>
              <w:t xml:space="preserve">сельсовета </w:t>
            </w:r>
            <w:proofErr w:type="spellStart"/>
            <w:r>
              <w:rPr>
                <w:b/>
                <w:color w:val="000000"/>
                <w:sz w:val="24"/>
                <w:szCs w:val="24"/>
              </w:rPr>
              <w:t>Лунинского</w:t>
            </w:r>
            <w:proofErr w:type="spellEnd"/>
            <w:r>
              <w:rPr>
                <w:b/>
                <w:color w:val="000000"/>
                <w:sz w:val="24"/>
                <w:szCs w:val="24"/>
              </w:rPr>
              <w:t xml:space="preserve"> района</w:t>
            </w:r>
            <w:r w:rsidRPr="00A06FE8">
              <w:rPr>
                <w:b/>
                <w:color w:val="000000"/>
                <w:sz w:val="24"/>
                <w:szCs w:val="24"/>
              </w:rPr>
              <w:t xml:space="preserve"> Пензенской области» </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lastRenderedPageBreak/>
              <w:t>901</w:t>
            </w:r>
          </w:p>
        </w:tc>
        <w:tc>
          <w:tcPr>
            <w:tcW w:w="993"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0503</w:t>
            </w:r>
          </w:p>
        </w:tc>
        <w:tc>
          <w:tcPr>
            <w:tcW w:w="1701"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23 2 02 04000</w:t>
            </w:r>
          </w:p>
        </w:tc>
        <w:tc>
          <w:tcPr>
            <w:tcW w:w="850"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200</w:t>
            </w:r>
          </w:p>
        </w:tc>
        <w:tc>
          <w:tcPr>
            <w:tcW w:w="1134"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70,000</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1,000</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15,933</w:t>
            </w:r>
          </w:p>
        </w:tc>
      </w:tr>
      <w:tr w:rsidR="00496270" w:rsidRPr="00A06FE8" w:rsidTr="00E64FAA">
        <w:trPr>
          <w:gridAfter w:val="2"/>
          <w:wAfter w:w="2328" w:type="dxa"/>
          <w:trHeight w:val="495"/>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lastRenderedPageBreak/>
              <w:t>Иные закупки товаров, работ и услуг для обеспечения муниципальных нужд</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0503</w:t>
            </w:r>
          </w:p>
        </w:tc>
        <w:tc>
          <w:tcPr>
            <w:tcW w:w="1701"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23 3 00 04000</w:t>
            </w: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240</w:t>
            </w: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pPr>
              <w:widowControl w:val="0"/>
              <w:autoSpaceDE w:val="0"/>
              <w:autoSpaceDN w:val="0"/>
              <w:adjustRightInd w:val="0"/>
              <w:outlineLvl w:val="1"/>
              <w:rPr>
                <w:sz w:val="24"/>
                <w:szCs w:val="24"/>
              </w:rPr>
            </w:pPr>
            <w:r w:rsidRPr="00023529">
              <w:rPr>
                <w:sz w:val="24"/>
                <w:szCs w:val="24"/>
              </w:rPr>
              <w:t>70,000</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1,000</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widowControl w:val="0"/>
              <w:autoSpaceDE w:val="0"/>
              <w:autoSpaceDN w:val="0"/>
              <w:adjustRightInd w:val="0"/>
              <w:jc w:val="center"/>
              <w:outlineLvl w:val="1"/>
              <w:rPr>
                <w:sz w:val="24"/>
                <w:szCs w:val="24"/>
              </w:rPr>
            </w:pPr>
            <w:r w:rsidRPr="00023529">
              <w:rPr>
                <w:sz w:val="24"/>
                <w:szCs w:val="24"/>
              </w:rPr>
              <w:t>15,933</w:t>
            </w:r>
          </w:p>
        </w:tc>
      </w:tr>
      <w:tr w:rsidR="00496270" w:rsidRPr="00A06FE8" w:rsidTr="00E64FAA">
        <w:trPr>
          <w:gridAfter w:val="2"/>
          <w:wAfter w:w="2328" w:type="dxa"/>
          <w:trHeight w:hRule="exact" w:val="731"/>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b/>
                <w:sz w:val="24"/>
                <w:szCs w:val="24"/>
              </w:rPr>
            </w:pPr>
            <w:r w:rsidRPr="00A06FE8">
              <w:rPr>
                <w:b/>
                <w:sz w:val="24"/>
                <w:szCs w:val="24"/>
              </w:rPr>
              <w:t>Культура, кинематография</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08</w:t>
            </w:r>
          </w:p>
        </w:tc>
        <w:tc>
          <w:tcPr>
            <w:tcW w:w="1701"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jc w:val="center"/>
            </w:pPr>
            <w:r w:rsidRPr="00EA2D91">
              <w:rPr>
                <w:sz w:val="24"/>
                <w:szCs w:val="24"/>
              </w:rPr>
              <w:t>396,384</w:t>
            </w:r>
          </w:p>
        </w:tc>
        <w:tc>
          <w:tcPr>
            <w:tcW w:w="1276"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396,384</w:t>
            </w:r>
          </w:p>
        </w:tc>
        <w:tc>
          <w:tcPr>
            <w:tcW w:w="1276"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396,384</w:t>
            </w:r>
          </w:p>
        </w:tc>
      </w:tr>
      <w:tr w:rsidR="00496270" w:rsidRPr="00A06FE8" w:rsidTr="00E64FAA">
        <w:trPr>
          <w:gridAfter w:val="2"/>
          <w:wAfter w:w="2328" w:type="dxa"/>
          <w:trHeight w:val="255"/>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 xml:space="preserve">Муниципальная программа «Развитие культуры </w:t>
            </w:r>
            <w:r w:rsidRPr="00D74DFD">
              <w:rPr>
                <w:sz w:val="24"/>
                <w:szCs w:val="24"/>
              </w:rPr>
              <w:t xml:space="preserve"> </w:t>
            </w:r>
            <w:r w:rsidRPr="00D74DFD">
              <w:rPr>
                <w:b/>
                <w:color w:val="000000"/>
                <w:sz w:val="24"/>
                <w:szCs w:val="24"/>
              </w:rPr>
              <w:t xml:space="preserve">администрации </w:t>
            </w:r>
            <w:proofErr w:type="spellStart"/>
            <w:r>
              <w:rPr>
                <w:b/>
                <w:color w:val="000000"/>
                <w:sz w:val="24"/>
                <w:szCs w:val="24"/>
              </w:rPr>
              <w:t>Иванырсинского</w:t>
            </w:r>
            <w:proofErr w:type="spellEnd"/>
            <w:r w:rsidRPr="00D74DFD">
              <w:rPr>
                <w:b/>
                <w:color w:val="000000"/>
                <w:sz w:val="24"/>
                <w:szCs w:val="24"/>
              </w:rPr>
              <w:t xml:space="preserve"> </w:t>
            </w:r>
            <w:r w:rsidRPr="00A06FE8">
              <w:rPr>
                <w:b/>
                <w:color w:val="000000"/>
                <w:sz w:val="24"/>
                <w:szCs w:val="24"/>
              </w:rPr>
              <w:t xml:space="preserve">сельсовета </w:t>
            </w:r>
            <w:proofErr w:type="spellStart"/>
            <w:r>
              <w:rPr>
                <w:b/>
                <w:color w:val="000000"/>
                <w:sz w:val="24"/>
                <w:szCs w:val="24"/>
              </w:rPr>
              <w:t>Лунинского</w:t>
            </w:r>
            <w:proofErr w:type="spellEnd"/>
            <w:r>
              <w:rPr>
                <w:b/>
                <w:color w:val="000000"/>
                <w:sz w:val="24"/>
                <w:szCs w:val="24"/>
              </w:rPr>
              <w:t xml:space="preserve"> района</w:t>
            </w:r>
            <w:r w:rsidRPr="00A06FE8">
              <w:rPr>
                <w:b/>
                <w:color w:val="000000"/>
                <w:sz w:val="24"/>
                <w:szCs w:val="24"/>
              </w:rPr>
              <w:t xml:space="preserve"> Пензенской области на 2014-202</w:t>
            </w:r>
            <w:r>
              <w:rPr>
                <w:b/>
                <w:color w:val="000000"/>
                <w:sz w:val="24"/>
                <w:szCs w:val="24"/>
              </w:rPr>
              <w:t>4</w:t>
            </w:r>
            <w:r w:rsidRPr="00A06FE8">
              <w:rPr>
                <w:b/>
                <w:color w:val="000000"/>
                <w:sz w:val="24"/>
                <w:szCs w:val="24"/>
              </w:rPr>
              <w:t xml:space="preserve"> годы»</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70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24 0 00 00000</w:t>
            </w: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pPr>
              <w:jc w:val="center"/>
            </w:pPr>
            <w:r w:rsidRPr="00023529">
              <w:rPr>
                <w:sz w:val="24"/>
                <w:szCs w:val="24"/>
              </w:rPr>
              <w:t>396,384</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pPr>
            <w:r w:rsidRPr="00023529">
              <w:rPr>
                <w:sz w:val="24"/>
                <w:szCs w:val="24"/>
              </w:rPr>
              <w:t>396,384</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pPr>
            <w:r w:rsidRPr="00023529">
              <w:rPr>
                <w:sz w:val="24"/>
                <w:szCs w:val="24"/>
              </w:rPr>
              <w:t>396,384</w:t>
            </w:r>
          </w:p>
        </w:tc>
      </w:tr>
      <w:tr w:rsidR="00496270" w:rsidRPr="00A06FE8" w:rsidTr="00E64FAA">
        <w:trPr>
          <w:gridAfter w:val="2"/>
          <w:wAfter w:w="2328" w:type="dxa"/>
          <w:trHeight w:val="255"/>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 xml:space="preserve">Основное мероприятие « Развитие культуры </w:t>
            </w:r>
            <w:r w:rsidRPr="00D74DFD">
              <w:rPr>
                <w:sz w:val="24"/>
                <w:szCs w:val="24"/>
              </w:rPr>
              <w:t xml:space="preserve"> </w:t>
            </w:r>
            <w:r w:rsidRPr="00D74DFD">
              <w:rPr>
                <w:b/>
                <w:color w:val="000000"/>
                <w:sz w:val="24"/>
                <w:szCs w:val="24"/>
              </w:rPr>
              <w:t xml:space="preserve">администрации </w:t>
            </w:r>
            <w:proofErr w:type="spellStart"/>
            <w:r>
              <w:rPr>
                <w:b/>
                <w:color w:val="000000"/>
                <w:sz w:val="24"/>
                <w:szCs w:val="24"/>
              </w:rPr>
              <w:t>Иванырсинского</w:t>
            </w:r>
            <w:proofErr w:type="spellEnd"/>
            <w:r w:rsidRPr="00D74DFD">
              <w:rPr>
                <w:b/>
                <w:color w:val="000000"/>
                <w:sz w:val="24"/>
                <w:szCs w:val="24"/>
              </w:rPr>
              <w:t xml:space="preserve"> </w:t>
            </w:r>
            <w:r w:rsidRPr="00A06FE8">
              <w:rPr>
                <w:b/>
                <w:color w:val="000000"/>
                <w:sz w:val="24"/>
                <w:szCs w:val="24"/>
              </w:rPr>
              <w:t xml:space="preserve">сельсовета </w:t>
            </w:r>
            <w:proofErr w:type="spellStart"/>
            <w:r>
              <w:rPr>
                <w:b/>
                <w:color w:val="000000"/>
                <w:sz w:val="24"/>
                <w:szCs w:val="24"/>
              </w:rPr>
              <w:t>Лунинского</w:t>
            </w:r>
            <w:proofErr w:type="spellEnd"/>
            <w:r>
              <w:rPr>
                <w:b/>
                <w:color w:val="000000"/>
                <w:sz w:val="24"/>
                <w:szCs w:val="24"/>
              </w:rPr>
              <w:t xml:space="preserve"> района</w:t>
            </w:r>
            <w:r w:rsidRPr="00A06FE8">
              <w:rPr>
                <w:b/>
                <w:color w:val="000000"/>
                <w:sz w:val="24"/>
                <w:szCs w:val="24"/>
              </w:rPr>
              <w:t xml:space="preserve"> Пензенской области»</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0801</w:t>
            </w:r>
          </w:p>
        </w:tc>
        <w:tc>
          <w:tcPr>
            <w:tcW w:w="1701"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24 1 01 00000</w:t>
            </w: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pPr>
              <w:jc w:val="center"/>
            </w:pPr>
            <w:r w:rsidRPr="00023529">
              <w:rPr>
                <w:sz w:val="24"/>
                <w:szCs w:val="24"/>
              </w:rPr>
              <w:t>396,384</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pPr>
            <w:r w:rsidRPr="00023529">
              <w:rPr>
                <w:sz w:val="24"/>
                <w:szCs w:val="24"/>
              </w:rPr>
              <w:t>396,384</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pPr>
            <w:r w:rsidRPr="00023529">
              <w:rPr>
                <w:sz w:val="24"/>
                <w:szCs w:val="24"/>
              </w:rPr>
              <w:t>396,384</w:t>
            </w:r>
          </w:p>
        </w:tc>
      </w:tr>
      <w:tr w:rsidR="00496270" w:rsidRPr="00A06FE8" w:rsidTr="00E64FAA">
        <w:trPr>
          <w:gridAfter w:val="2"/>
          <w:wAfter w:w="2328" w:type="dxa"/>
          <w:trHeight w:val="255"/>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 xml:space="preserve">Расходы,  производимые в рамках программы «Развитие культуры </w:t>
            </w:r>
            <w:r w:rsidRPr="00D74DFD">
              <w:rPr>
                <w:sz w:val="24"/>
                <w:szCs w:val="24"/>
              </w:rPr>
              <w:t xml:space="preserve"> </w:t>
            </w:r>
            <w:r w:rsidRPr="00D74DFD">
              <w:rPr>
                <w:color w:val="000000"/>
                <w:sz w:val="24"/>
                <w:szCs w:val="24"/>
              </w:rPr>
              <w:t xml:space="preserve">администрации </w:t>
            </w:r>
            <w:proofErr w:type="spellStart"/>
            <w:r>
              <w:rPr>
                <w:color w:val="000000"/>
                <w:sz w:val="24"/>
                <w:szCs w:val="24"/>
              </w:rPr>
              <w:t>Иванырсинского</w:t>
            </w:r>
            <w:proofErr w:type="spellEnd"/>
            <w:r w:rsidRPr="00D74DFD">
              <w:rPr>
                <w:color w:val="000000"/>
                <w:sz w:val="24"/>
                <w:szCs w:val="24"/>
              </w:rPr>
              <w:t xml:space="preserve"> </w:t>
            </w:r>
            <w:r w:rsidRPr="00A06FE8">
              <w:rPr>
                <w:color w:val="000000"/>
                <w:sz w:val="24"/>
                <w:szCs w:val="24"/>
              </w:rPr>
              <w:t xml:space="preserve">сельсовета </w:t>
            </w:r>
            <w:proofErr w:type="spellStart"/>
            <w:r>
              <w:rPr>
                <w:color w:val="000000"/>
                <w:sz w:val="24"/>
                <w:szCs w:val="24"/>
              </w:rPr>
              <w:t>Лунинского</w:t>
            </w:r>
            <w:proofErr w:type="spellEnd"/>
            <w:r>
              <w:rPr>
                <w:color w:val="000000"/>
                <w:sz w:val="24"/>
                <w:szCs w:val="24"/>
              </w:rPr>
              <w:t xml:space="preserve"> района Пензенской области на 2014-2024</w:t>
            </w:r>
            <w:r w:rsidRPr="00A06FE8">
              <w:rPr>
                <w:color w:val="000000"/>
                <w:sz w:val="24"/>
                <w:szCs w:val="24"/>
              </w:rPr>
              <w:t xml:space="preserve"> годы»</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0801</w:t>
            </w:r>
          </w:p>
        </w:tc>
        <w:tc>
          <w:tcPr>
            <w:tcW w:w="1701"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24 1 01 05210</w:t>
            </w: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96270" w:rsidRPr="00610CE3" w:rsidRDefault="00496270" w:rsidP="00E64FAA">
            <w:pPr>
              <w:jc w:val="center"/>
            </w:pPr>
            <w:r w:rsidRPr="00610CE3">
              <w:rPr>
                <w:sz w:val="24"/>
                <w:szCs w:val="24"/>
              </w:rPr>
              <w:t>396,384</w:t>
            </w:r>
          </w:p>
        </w:tc>
        <w:tc>
          <w:tcPr>
            <w:tcW w:w="1276" w:type="dxa"/>
            <w:tcBorders>
              <w:top w:val="single" w:sz="4" w:space="0" w:color="auto"/>
              <w:left w:val="nil"/>
              <w:bottom w:val="single" w:sz="4" w:space="0" w:color="auto"/>
              <w:right w:val="single" w:sz="4" w:space="0" w:color="auto"/>
            </w:tcBorders>
            <w:vAlign w:val="center"/>
          </w:tcPr>
          <w:p w:rsidR="00496270" w:rsidRPr="00610CE3" w:rsidRDefault="00496270" w:rsidP="00E64FAA">
            <w:pPr>
              <w:jc w:val="center"/>
            </w:pPr>
            <w:r w:rsidRPr="00610CE3">
              <w:rPr>
                <w:sz w:val="24"/>
                <w:szCs w:val="24"/>
              </w:rPr>
              <w:t>396,384</w:t>
            </w:r>
          </w:p>
        </w:tc>
        <w:tc>
          <w:tcPr>
            <w:tcW w:w="1276" w:type="dxa"/>
            <w:tcBorders>
              <w:top w:val="single" w:sz="4" w:space="0" w:color="auto"/>
              <w:left w:val="nil"/>
              <w:bottom w:val="single" w:sz="4" w:space="0" w:color="auto"/>
              <w:right w:val="single" w:sz="4" w:space="0" w:color="auto"/>
            </w:tcBorders>
            <w:vAlign w:val="center"/>
          </w:tcPr>
          <w:p w:rsidR="00496270" w:rsidRPr="00610CE3" w:rsidRDefault="00496270" w:rsidP="00E64FAA">
            <w:pPr>
              <w:jc w:val="center"/>
            </w:pPr>
            <w:r w:rsidRPr="00610CE3">
              <w:rPr>
                <w:sz w:val="24"/>
                <w:szCs w:val="24"/>
              </w:rPr>
              <w:t>396,384</w:t>
            </w:r>
          </w:p>
        </w:tc>
      </w:tr>
      <w:tr w:rsidR="00496270" w:rsidRPr="00A06FE8" w:rsidTr="00E64FAA">
        <w:trPr>
          <w:gridAfter w:val="2"/>
          <w:wAfter w:w="2328" w:type="dxa"/>
          <w:trHeight w:val="300"/>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Межбюджетные трансферты</w:t>
            </w:r>
          </w:p>
        </w:tc>
        <w:tc>
          <w:tcPr>
            <w:tcW w:w="708"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0801</w:t>
            </w:r>
          </w:p>
        </w:tc>
        <w:tc>
          <w:tcPr>
            <w:tcW w:w="170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24 1 01 05210</w:t>
            </w:r>
          </w:p>
        </w:tc>
        <w:tc>
          <w:tcPr>
            <w:tcW w:w="850"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500</w:t>
            </w: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pPr>
              <w:jc w:val="center"/>
            </w:pPr>
            <w:r w:rsidRPr="00023529">
              <w:rPr>
                <w:sz w:val="24"/>
                <w:szCs w:val="24"/>
              </w:rPr>
              <w:t>396,384</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pPr>
            <w:r w:rsidRPr="00023529">
              <w:rPr>
                <w:sz w:val="24"/>
                <w:szCs w:val="24"/>
              </w:rPr>
              <w:t>396,384</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pPr>
            <w:r w:rsidRPr="00023529">
              <w:rPr>
                <w:sz w:val="24"/>
                <w:szCs w:val="24"/>
              </w:rPr>
              <w:t>396,384</w:t>
            </w:r>
          </w:p>
        </w:tc>
      </w:tr>
      <w:tr w:rsidR="00496270" w:rsidRPr="00A06FE8" w:rsidTr="00E64FAA">
        <w:trPr>
          <w:gridAfter w:val="2"/>
          <w:wAfter w:w="2328" w:type="dxa"/>
          <w:trHeight w:val="237"/>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Иные межбюджетные трансферты</w:t>
            </w:r>
          </w:p>
        </w:tc>
        <w:tc>
          <w:tcPr>
            <w:tcW w:w="708"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0801</w:t>
            </w:r>
          </w:p>
        </w:tc>
        <w:tc>
          <w:tcPr>
            <w:tcW w:w="170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24 1 01 05210</w:t>
            </w:r>
          </w:p>
        </w:tc>
        <w:tc>
          <w:tcPr>
            <w:tcW w:w="850"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540</w:t>
            </w:r>
          </w:p>
        </w:tc>
        <w:tc>
          <w:tcPr>
            <w:tcW w:w="1134" w:type="dxa"/>
            <w:tcBorders>
              <w:top w:val="single" w:sz="4" w:space="0" w:color="auto"/>
              <w:left w:val="nil"/>
              <w:bottom w:val="single" w:sz="4" w:space="0" w:color="auto"/>
              <w:right w:val="single" w:sz="4" w:space="0" w:color="auto"/>
            </w:tcBorders>
            <w:vAlign w:val="center"/>
            <w:hideMark/>
          </w:tcPr>
          <w:p w:rsidR="00496270" w:rsidRPr="00023529" w:rsidRDefault="00496270" w:rsidP="00E64FAA">
            <w:pPr>
              <w:jc w:val="center"/>
            </w:pPr>
            <w:r w:rsidRPr="00023529">
              <w:rPr>
                <w:sz w:val="24"/>
                <w:szCs w:val="24"/>
              </w:rPr>
              <w:t>396,384</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pPr>
            <w:r w:rsidRPr="00023529">
              <w:rPr>
                <w:sz w:val="24"/>
                <w:szCs w:val="24"/>
              </w:rPr>
              <w:t>396,384</w:t>
            </w:r>
          </w:p>
        </w:tc>
        <w:tc>
          <w:tcPr>
            <w:tcW w:w="1276" w:type="dxa"/>
            <w:tcBorders>
              <w:top w:val="single" w:sz="4" w:space="0" w:color="auto"/>
              <w:left w:val="nil"/>
              <w:bottom w:val="single" w:sz="4" w:space="0" w:color="auto"/>
              <w:right w:val="single" w:sz="4" w:space="0" w:color="auto"/>
            </w:tcBorders>
            <w:vAlign w:val="center"/>
          </w:tcPr>
          <w:p w:rsidR="00496270" w:rsidRPr="00023529" w:rsidRDefault="00496270" w:rsidP="00E64FAA">
            <w:pPr>
              <w:jc w:val="center"/>
            </w:pPr>
            <w:r w:rsidRPr="00023529">
              <w:rPr>
                <w:sz w:val="24"/>
                <w:szCs w:val="24"/>
              </w:rPr>
              <w:t>396,384</w:t>
            </w:r>
          </w:p>
        </w:tc>
      </w:tr>
      <w:tr w:rsidR="00496270" w:rsidRPr="00A06FE8" w:rsidTr="00E64FAA">
        <w:trPr>
          <w:gridAfter w:val="2"/>
          <w:wAfter w:w="2328" w:type="dxa"/>
          <w:trHeight w:val="258"/>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Социальная политика</w:t>
            </w:r>
          </w:p>
        </w:tc>
        <w:tc>
          <w:tcPr>
            <w:tcW w:w="708"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10</w:t>
            </w:r>
          </w:p>
        </w:tc>
        <w:tc>
          <w:tcPr>
            <w:tcW w:w="1701"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outlineLvl w:val="1"/>
              <w:rPr>
                <w:sz w:val="24"/>
                <w:szCs w:val="24"/>
              </w:rPr>
            </w:pPr>
            <w:r w:rsidRPr="00EA2D91">
              <w:rPr>
                <w:sz w:val="24"/>
                <w:szCs w:val="24"/>
              </w:rPr>
              <w:t>19,480</w:t>
            </w:r>
          </w:p>
        </w:tc>
        <w:tc>
          <w:tcPr>
            <w:tcW w:w="1276" w:type="dxa"/>
            <w:tcBorders>
              <w:top w:val="single" w:sz="4" w:space="0" w:color="auto"/>
              <w:left w:val="nil"/>
              <w:bottom w:val="single" w:sz="4" w:space="0" w:color="auto"/>
              <w:right w:val="single" w:sz="4" w:space="0" w:color="auto"/>
            </w:tcBorders>
          </w:tcPr>
          <w:p w:rsidR="00496270" w:rsidRPr="00EA2D91" w:rsidRDefault="00496270" w:rsidP="00E64FAA">
            <w:r w:rsidRPr="00EA2D91">
              <w:rPr>
                <w:sz w:val="24"/>
                <w:szCs w:val="24"/>
              </w:rPr>
              <w:t>20,260</w:t>
            </w:r>
          </w:p>
        </w:tc>
        <w:tc>
          <w:tcPr>
            <w:tcW w:w="1276" w:type="dxa"/>
            <w:tcBorders>
              <w:top w:val="single" w:sz="4" w:space="0" w:color="auto"/>
              <w:left w:val="nil"/>
              <w:bottom w:val="single" w:sz="4" w:space="0" w:color="auto"/>
              <w:right w:val="single" w:sz="4" w:space="0" w:color="auto"/>
            </w:tcBorders>
          </w:tcPr>
          <w:p w:rsidR="00496270" w:rsidRPr="00EA2D91" w:rsidRDefault="00496270" w:rsidP="00E64FAA">
            <w:r w:rsidRPr="00EA2D91">
              <w:rPr>
                <w:sz w:val="24"/>
                <w:szCs w:val="24"/>
              </w:rPr>
              <w:t>21,100</w:t>
            </w:r>
          </w:p>
        </w:tc>
      </w:tr>
      <w:tr w:rsidR="00496270" w:rsidRPr="00A06FE8" w:rsidTr="00E64FAA">
        <w:trPr>
          <w:gridAfter w:val="2"/>
          <w:wAfter w:w="2328" w:type="dxa"/>
          <w:trHeight w:val="255"/>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 xml:space="preserve">Пенсионное обеспечение за выслугу лет муниципальных </w:t>
            </w:r>
            <w:r w:rsidRPr="00A06FE8">
              <w:rPr>
                <w:b/>
                <w:color w:val="000000"/>
                <w:sz w:val="24"/>
                <w:szCs w:val="24"/>
              </w:rPr>
              <w:lastRenderedPageBreak/>
              <w:t xml:space="preserve">служащих </w:t>
            </w:r>
            <w:r w:rsidRPr="00D74DFD">
              <w:rPr>
                <w:sz w:val="24"/>
                <w:szCs w:val="24"/>
              </w:rPr>
              <w:t xml:space="preserve"> </w:t>
            </w:r>
            <w:r w:rsidRPr="00D74DFD">
              <w:rPr>
                <w:b/>
                <w:color w:val="000000"/>
                <w:sz w:val="24"/>
                <w:szCs w:val="24"/>
              </w:rPr>
              <w:t xml:space="preserve">администрации </w:t>
            </w:r>
            <w:proofErr w:type="spellStart"/>
            <w:r>
              <w:rPr>
                <w:b/>
                <w:color w:val="000000"/>
                <w:sz w:val="24"/>
                <w:szCs w:val="24"/>
              </w:rPr>
              <w:t>Иванырсинского</w:t>
            </w:r>
            <w:proofErr w:type="spellEnd"/>
            <w:r w:rsidRPr="00D74DFD">
              <w:rPr>
                <w:b/>
                <w:color w:val="000000"/>
                <w:sz w:val="24"/>
                <w:szCs w:val="24"/>
              </w:rPr>
              <w:t xml:space="preserve"> </w:t>
            </w:r>
            <w:r w:rsidRPr="00A06FE8">
              <w:rPr>
                <w:b/>
                <w:color w:val="000000"/>
                <w:sz w:val="24"/>
                <w:szCs w:val="24"/>
              </w:rPr>
              <w:t xml:space="preserve">сельсовета </w:t>
            </w:r>
            <w:proofErr w:type="spellStart"/>
            <w:r>
              <w:rPr>
                <w:b/>
                <w:color w:val="000000"/>
                <w:sz w:val="24"/>
                <w:szCs w:val="24"/>
              </w:rPr>
              <w:t>Лунинского</w:t>
            </w:r>
            <w:proofErr w:type="spellEnd"/>
            <w:r>
              <w:rPr>
                <w:b/>
                <w:color w:val="000000"/>
                <w:sz w:val="24"/>
                <w:szCs w:val="24"/>
              </w:rPr>
              <w:t xml:space="preserve"> района</w:t>
            </w:r>
            <w:r w:rsidRPr="00A06FE8">
              <w:rPr>
                <w:b/>
                <w:color w:val="000000"/>
                <w:sz w:val="24"/>
                <w:szCs w:val="24"/>
              </w:rPr>
              <w:t xml:space="preserve"> Пензенской области</w:t>
            </w:r>
          </w:p>
        </w:tc>
        <w:tc>
          <w:tcPr>
            <w:tcW w:w="708"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lastRenderedPageBreak/>
              <w:t>901</w:t>
            </w:r>
          </w:p>
        </w:tc>
        <w:tc>
          <w:tcPr>
            <w:tcW w:w="993"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1001</w:t>
            </w:r>
          </w:p>
        </w:tc>
        <w:tc>
          <w:tcPr>
            <w:tcW w:w="1701"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72 1 00 10750</w:t>
            </w:r>
          </w:p>
        </w:tc>
        <w:tc>
          <w:tcPr>
            <w:tcW w:w="850"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134" w:type="dxa"/>
            <w:tcBorders>
              <w:top w:val="single" w:sz="4" w:space="0" w:color="auto"/>
              <w:left w:val="nil"/>
              <w:bottom w:val="single" w:sz="4" w:space="0" w:color="auto"/>
              <w:right w:val="single" w:sz="4" w:space="0" w:color="auto"/>
            </w:tcBorders>
            <w:hideMark/>
          </w:tcPr>
          <w:p w:rsidR="00496270" w:rsidRPr="00EA2D91" w:rsidRDefault="00496270" w:rsidP="00E64FAA">
            <w:r w:rsidRPr="00EA2D91">
              <w:rPr>
                <w:sz w:val="24"/>
                <w:szCs w:val="24"/>
              </w:rPr>
              <w:t xml:space="preserve"> 19,480</w:t>
            </w:r>
          </w:p>
        </w:tc>
        <w:tc>
          <w:tcPr>
            <w:tcW w:w="1276" w:type="dxa"/>
            <w:tcBorders>
              <w:top w:val="single" w:sz="4" w:space="0" w:color="auto"/>
              <w:left w:val="nil"/>
              <w:bottom w:val="single" w:sz="4" w:space="0" w:color="auto"/>
              <w:right w:val="single" w:sz="4" w:space="0" w:color="auto"/>
            </w:tcBorders>
          </w:tcPr>
          <w:p w:rsidR="00496270" w:rsidRPr="00EA2D91" w:rsidRDefault="00496270" w:rsidP="00E64FAA">
            <w:r w:rsidRPr="00EA2D91">
              <w:rPr>
                <w:sz w:val="24"/>
                <w:szCs w:val="24"/>
              </w:rPr>
              <w:t>20,260</w:t>
            </w:r>
          </w:p>
        </w:tc>
        <w:tc>
          <w:tcPr>
            <w:tcW w:w="1276" w:type="dxa"/>
            <w:tcBorders>
              <w:top w:val="single" w:sz="4" w:space="0" w:color="auto"/>
              <w:left w:val="nil"/>
              <w:bottom w:val="single" w:sz="4" w:space="0" w:color="auto"/>
              <w:right w:val="single" w:sz="4" w:space="0" w:color="auto"/>
            </w:tcBorders>
          </w:tcPr>
          <w:p w:rsidR="00496270" w:rsidRPr="00EA2D91" w:rsidRDefault="00496270" w:rsidP="00E64FAA">
            <w:r w:rsidRPr="00EA2D91">
              <w:rPr>
                <w:sz w:val="24"/>
                <w:szCs w:val="24"/>
              </w:rPr>
              <w:t>21,100</w:t>
            </w:r>
          </w:p>
        </w:tc>
      </w:tr>
      <w:tr w:rsidR="00496270" w:rsidRPr="00A06FE8" w:rsidTr="00E64FAA">
        <w:trPr>
          <w:gridAfter w:val="2"/>
          <w:wAfter w:w="2328" w:type="dxa"/>
          <w:trHeight w:val="85"/>
        </w:trPr>
        <w:tc>
          <w:tcPr>
            <w:tcW w:w="2802"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lastRenderedPageBreak/>
              <w:t>Иные пенсии, социальные доплаты к пенсиям</w:t>
            </w:r>
          </w:p>
        </w:tc>
        <w:tc>
          <w:tcPr>
            <w:tcW w:w="708"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901</w:t>
            </w:r>
          </w:p>
        </w:tc>
        <w:tc>
          <w:tcPr>
            <w:tcW w:w="993"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1001</w:t>
            </w:r>
          </w:p>
        </w:tc>
        <w:tc>
          <w:tcPr>
            <w:tcW w:w="170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72 1 00 10750</w:t>
            </w:r>
          </w:p>
        </w:tc>
        <w:tc>
          <w:tcPr>
            <w:tcW w:w="850"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312</w:t>
            </w:r>
          </w:p>
        </w:tc>
        <w:tc>
          <w:tcPr>
            <w:tcW w:w="1134" w:type="dxa"/>
            <w:tcBorders>
              <w:top w:val="single" w:sz="4" w:space="0" w:color="auto"/>
              <w:left w:val="nil"/>
              <w:bottom w:val="single" w:sz="4" w:space="0" w:color="auto"/>
              <w:right w:val="single" w:sz="4" w:space="0" w:color="auto"/>
            </w:tcBorders>
            <w:hideMark/>
          </w:tcPr>
          <w:p w:rsidR="00496270" w:rsidRPr="00023529" w:rsidRDefault="00496270" w:rsidP="00E64FAA">
            <w:r w:rsidRPr="00023529">
              <w:rPr>
                <w:sz w:val="24"/>
                <w:szCs w:val="24"/>
              </w:rPr>
              <w:t>19,480</w:t>
            </w:r>
          </w:p>
        </w:tc>
        <w:tc>
          <w:tcPr>
            <w:tcW w:w="1276" w:type="dxa"/>
            <w:tcBorders>
              <w:top w:val="single" w:sz="4" w:space="0" w:color="auto"/>
              <w:left w:val="nil"/>
              <w:bottom w:val="single" w:sz="4" w:space="0" w:color="auto"/>
              <w:right w:val="single" w:sz="4" w:space="0" w:color="auto"/>
            </w:tcBorders>
          </w:tcPr>
          <w:p w:rsidR="00496270" w:rsidRPr="00023529" w:rsidRDefault="00496270" w:rsidP="00E64FAA">
            <w:r w:rsidRPr="00023529">
              <w:rPr>
                <w:sz w:val="24"/>
                <w:szCs w:val="24"/>
              </w:rPr>
              <w:t>20,260</w:t>
            </w:r>
          </w:p>
        </w:tc>
        <w:tc>
          <w:tcPr>
            <w:tcW w:w="1276" w:type="dxa"/>
            <w:tcBorders>
              <w:top w:val="single" w:sz="4" w:space="0" w:color="auto"/>
              <w:left w:val="nil"/>
              <w:bottom w:val="single" w:sz="4" w:space="0" w:color="auto"/>
              <w:right w:val="single" w:sz="4" w:space="0" w:color="auto"/>
            </w:tcBorders>
          </w:tcPr>
          <w:p w:rsidR="00496270" w:rsidRPr="00023529" w:rsidRDefault="00496270" w:rsidP="00E64FAA">
            <w:r w:rsidRPr="00023529">
              <w:rPr>
                <w:sz w:val="24"/>
                <w:szCs w:val="24"/>
              </w:rPr>
              <w:t>21,100</w:t>
            </w:r>
          </w:p>
        </w:tc>
      </w:tr>
    </w:tbl>
    <w:p w:rsidR="00496270" w:rsidRPr="004937E2" w:rsidRDefault="00496270" w:rsidP="00496270">
      <w:pPr>
        <w:rPr>
          <w:vanish/>
        </w:rPr>
      </w:pPr>
    </w:p>
    <w:tbl>
      <w:tblPr>
        <w:tblpPr w:leftFromText="180" w:rightFromText="180" w:vertAnchor="text" w:horzAnchor="page" w:tblpX="1" w:tblpY="1"/>
        <w:tblOverlap w:val="never"/>
        <w:tblW w:w="12960" w:type="dxa"/>
        <w:tblLayout w:type="fixed"/>
        <w:tblLook w:val="04A0"/>
      </w:tblPr>
      <w:tblGrid>
        <w:gridCol w:w="12960"/>
      </w:tblGrid>
      <w:tr w:rsidR="00496270" w:rsidTr="00E64FAA">
        <w:trPr>
          <w:trHeight w:val="285"/>
        </w:trPr>
        <w:tc>
          <w:tcPr>
            <w:tcW w:w="12960" w:type="dxa"/>
            <w:tcBorders>
              <w:top w:val="single" w:sz="4" w:space="0" w:color="auto"/>
              <w:left w:val="nil"/>
              <w:bottom w:val="single" w:sz="4" w:space="0" w:color="auto"/>
              <w:right w:val="single" w:sz="4" w:space="0" w:color="auto"/>
            </w:tcBorders>
            <w:vAlign w:val="center"/>
            <w:hideMark/>
          </w:tcPr>
          <w:p w:rsidR="00496270" w:rsidRDefault="00496270" w:rsidP="00E64FAA"/>
        </w:tc>
      </w:tr>
    </w:tbl>
    <w:p w:rsidR="00496270" w:rsidRPr="00A06FE8" w:rsidRDefault="00496270" w:rsidP="00496270">
      <w:pPr>
        <w:ind w:left="-426" w:firstLine="993"/>
        <w:jc w:val="center"/>
        <w:rPr>
          <w:sz w:val="24"/>
          <w:szCs w:val="24"/>
        </w:rPr>
      </w:pPr>
      <w:r w:rsidRPr="00A06FE8">
        <w:rPr>
          <w:sz w:val="24"/>
          <w:szCs w:val="24"/>
        </w:rPr>
        <w:t xml:space="preserve">                                                                                                                               </w:t>
      </w:r>
    </w:p>
    <w:p w:rsidR="00496270" w:rsidRDefault="00496270" w:rsidP="00496270">
      <w:pPr>
        <w:tabs>
          <w:tab w:val="left" w:pos="2700"/>
        </w:tabs>
        <w:ind w:left="2880"/>
        <w:jc w:val="right"/>
        <w:rPr>
          <w:sz w:val="24"/>
          <w:szCs w:val="24"/>
        </w:rPr>
      </w:pPr>
    </w:p>
    <w:p w:rsidR="00496270" w:rsidRPr="00A06FE8" w:rsidRDefault="00496270" w:rsidP="00496270">
      <w:pPr>
        <w:tabs>
          <w:tab w:val="left" w:pos="2700"/>
        </w:tabs>
        <w:ind w:left="2880"/>
        <w:jc w:val="right"/>
        <w:rPr>
          <w:sz w:val="24"/>
          <w:szCs w:val="24"/>
        </w:rPr>
      </w:pPr>
      <w:r w:rsidRPr="00A06FE8">
        <w:rPr>
          <w:sz w:val="24"/>
          <w:szCs w:val="24"/>
        </w:rPr>
        <w:t xml:space="preserve">                                   </w:t>
      </w:r>
    </w:p>
    <w:p w:rsidR="00496270" w:rsidRPr="00A06FE8" w:rsidRDefault="00496270" w:rsidP="00496270">
      <w:pPr>
        <w:jc w:val="right"/>
        <w:rPr>
          <w:bCs/>
          <w:sz w:val="24"/>
          <w:szCs w:val="24"/>
        </w:rPr>
      </w:pPr>
      <w:r w:rsidRPr="00A06FE8">
        <w:rPr>
          <w:bCs/>
          <w:sz w:val="24"/>
          <w:szCs w:val="24"/>
        </w:rPr>
        <w:t>Приложение 1</w:t>
      </w:r>
      <w:r>
        <w:rPr>
          <w:bCs/>
          <w:sz w:val="24"/>
          <w:szCs w:val="24"/>
        </w:rPr>
        <w:t>1</w:t>
      </w:r>
    </w:p>
    <w:p w:rsidR="00496270" w:rsidRDefault="00496270" w:rsidP="00496270">
      <w:pPr>
        <w:jc w:val="right"/>
        <w:rPr>
          <w:bCs/>
          <w:sz w:val="24"/>
          <w:szCs w:val="24"/>
        </w:rPr>
      </w:pPr>
      <w:r w:rsidRPr="00A06FE8">
        <w:rPr>
          <w:bCs/>
          <w:sz w:val="24"/>
          <w:szCs w:val="24"/>
        </w:rPr>
        <w:t xml:space="preserve">к решению Комитета местного самоуправления </w:t>
      </w:r>
      <w:proofErr w:type="spellStart"/>
      <w:r>
        <w:rPr>
          <w:bCs/>
          <w:sz w:val="24"/>
          <w:szCs w:val="24"/>
        </w:rPr>
        <w:t>Иванырсинского</w:t>
      </w:r>
      <w:proofErr w:type="spellEnd"/>
      <w:r w:rsidRPr="00A06FE8">
        <w:rPr>
          <w:bCs/>
          <w:sz w:val="24"/>
          <w:szCs w:val="24"/>
        </w:rPr>
        <w:t xml:space="preserve">  сельсовета </w:t>
      </w:r>
      <w:proofErr w:type="spellStart"/>
      <w:r>
        <w:rPr>
          <w:bCs/>
          <w:sz w:val="24"/>
          <w:szCs w:val="24"/>
        </w:rPr>
        <w:t>Лунинского</w:t>
      </w:r>
      <w:proofErr w:type="spellEnd"/>
      <w:r>
        <w:rPr>
          <w:bCs/>
          <w:sz w:val="24"/>
          <w:szCs w:val="24"/>
        </w:rPr>
        <w:t xml:space="preserve"> района Пензенской области </w:t>
      </w:r>
      <w:r w:rsidRPr="00A06FE8">
        <w:rPr>
          <w:bCs/>
          <w:sz w:val="24"/>
          <w:szCs w:val="24"/>
        </w:rPr>
        <w:t xml:space="preserve"> «О бюджете  </w:t>
      </w:r>
      <w:proofErr w:type="spellStart"/>
      <w:r>
        <w:rPr>
          <w:bCs/>
          <w:sz w:val="24"/>
          <w:szCs w:val="24"/>
        </w:rPr>
        <w:t>Иванырсинского</w:t>
      </w:r>
      <w:proofErr w:type="spellEnd"/>
      <w:r w:rsidRPr="00A06FE8">
        <w:rPr>
          <w:bCs/>
          <w:sz w:val="24"/>
          <w:szCs w:val="24"/>
        </w:rPr>
        <w:t xml:space="preserve"> сельсовета </w:t>
      </w:r>
      <w:proofErr w:type="spellStart"/>
      <w:r>
        <w:rPr>
          <w:bCs/>
          <w:sz w:val="24"/>
          <w:szCs w:val="24"/>
        </w:rPr>
        <w:t>Лунинского</w:t>
      </w:r>
      <w:proofErr w:type="spellEnd"/>
      <w:r>
        <w:rPr>
          <w:bCs/>
          <w:sz w:val="24"/>
          <w:szCs w:val="24"/>
        </w:rPr>
        <w:t xml:space="preserve"> района Пензенской области на 2021 год и на плановый период 2022 и 2023</w:t>
      </w:r>
      <w:r w:rsidRPr="00A06FE8">
        <w:rPr>
          <w:bCs/>
          <w:sz w:val="24"/>
          <w:szCs w:val="24"/>
        </w:rPr>
        <w:t xml:space="preserve"> годов»</w:t>
      </w:r>
    </w:p>
    <w:p w:rsidR="00496270" w:rsidRDefault="00496270" w:rsidP="00496270">
      <w:pPr>
        <w:tabs>
          <w:tab w:val="left" w:pos="4065"/>
        </w:tabs>
        <w:jc w:val="center"/>
        <w:rPr>
          <w:bCs/>
          <w:sz w:val="22"/>
        </w:rPr>
      </w:pPr>
      <w:r w:rsidRPr="00F32FCD">
        <w:rPr>
          <w:bCs/>
          <w:sz w:val="22"/>
        </w:rPr>
        <w:t>От</w:t>
      </w:r>
      <w:r>
        <w:rPr>
          <w:bCs/>
          <w:sz w:val="22"/>
        </w:rPr>
        <w:t xml:space="preserve"> 30.12.2020 г № 205-30/7</w:t>
      </w:r>
    </w:p>
    <w:p w:rsidR="00496270" w:rsidRPr="00A06FE8" w:rsidRDefault="00496270" w:rsidP="00496270">
      <w:pPr>
        <w:tabs>
          <w:tab w:val="left" w:pos="4065"/>
        </w:tabs>
        <w:jc w:val="center"/>
        <w:rPr>
          <w:b/>
          <w:sz w:val="24"/>
          <w:szCs w:val="24"/>
        </w:rPr>
      </w:pPr>
      <w:r w:rsidRPr="00A06FE8">
        <w:rPr>
          <w:b/>
          <w:sz w:val="24"/>
          <w:szCs w:val="24"/>
        </w:rPr>
        <w:t xml:space="preserve">Распределение бюджетных ассигнований по целевым статьям (муниципальным программам и </w:t>
      </w:r>
      <w:proofErr w:type="spellStart"/>
      <w:r w:rsidRPr="00A06FE8">
        <w:rPr>
          <w:b/>
          <w:sz w:val="24"/>
          <w:szCs w:val="24"/>
        </w:rPr>
        <w:t>непрограммным</w:t>
      </w:r>
      <w:proofErr w:type="spellEnd"/>
      <w:r w:rsidRPr="00A06FE8">
        <w:rPr>
          <w:b/>
          <w:sz w:val="24"/>
          <w:szCs w:val="24"/>
        </w:rPr>
        <w:t xml:space="preserve"> направлениям деятельности), группам видов расходов, разделам, подразделам класси</w:t>
      </w:r>
      <w:r>
        <w:rPr>
          <w:b/>
          <w:sz w:val="24"/>
          <w:szCs w:val="24"/>
        </w:rPr>
        <w:t>фикации  расходов бюджета на 2021 год и плановый период 2022</w:t>
      </w:r>
      <w:r w:rsidRPr="00A06FE8">
        <w:rPr>
          <w:b/>
          <w:sz w:val="24"/>
          <w:szCs w:val="24"/>
        </w:rPr>
        <w:t xml:space="preserve"> и 202</w:t>
      </w:r>
      <w:r>
        <w:rPr>
          <w:b/>
          <w:sz w:val="24"/>
          <w:szCs w:val="24"/>
        </w:rPr>
        <w:t>3</w:t>
      </w:r>
      <w:r w:rsidRPr="00A06FE8">
        <w:rPr>
          <w:b/>
          <w:sz w:val="24"/>
          <w:szCs w:val="24"/>
        </w:rPr>
        <w:t xml:space="preserve"> годов</w:t>
      </w:r>
    </w:p>
    <w:p w:rsidR="00496270" w:rsidRPr="00A06FE8" w:rsidRDefault="00496270" w:rsidP="00496270">
      <w:pPr>
        <w:tabs>
          <w:tab w:val="left" w:pos="4065"/>
        </w:tabs>
        <w:jc w:val="right"/>
        <w:rPr>
          <w:sz w:val="24"/>
          <w:szCs w:val="24"/>
        </w:rPr>
      </w:pPr>
      <w:r w:rsidRPr="00A06FE8">
        <w:rPr>
          <w:b/>
          <w:sz w:val="24"/>
          <w:szCs w:val="24"/>
        </w:rPr>
        <w:t xml:space="preserve">                                                                                         </w:t>
      </w:r>
      <w:r w:rsidRPr="00A06FE8">
        <w:rPr>
          <w:sz w:val="24"/>
          <w:szCs w:val="24"/>
        </w:rPr>
        <w:t>( тыс</w:t>
      </w:r>
      <w:proofErr w:type="gramStart"/>
      <w:r w:rsidRPr="00A06FE8">
        <w:rPr>
          <w:sz w:val="24"/>
          <w:szCs w:val="24"/>
        </w:rPr>
        <w:t>.р</w:t>
      </w:r>
      <w:proofErr w:type="gramEnd"/>
      <w:r w:rsidRPr="00A06FE8">
        <w:rPr>
          <w:sz w:val="24"/>
          <w:szCs w:val="24"/>
        </w:rPr>
        <w:t>ублей)</w:t>
      </w:r>
    </w:p>
    <w:tbl>
      <w:tblPr>
        <w:tblW w:w="10657" w:type="dxa"/>
        <w:jc w:val="center"/>
        <w:tblInd w:w="-1054" w:type="dxa"/>
        <w:tblLayout w:type="fixed"/>
        <w:tblLook w:val="04A0"/>
      </w:tblPr>
      <w:tblGrid>
        <w:gridCol w:w="3804"/>
        <w:gridCol w:w="1701"/>
        <w:gridCol w:w="709"/>
        <w:gridCol w:w="851"/>
        <w:gridCol w:w="1275"/>
        <w:gridCol w:w="1183"/>
        <w:gridCol w:w="1134"/>
      </w:tblGrid>
      <w:tr w:rsidR="00496270" w:rsidRPr="00A06FE8" w:rsidTr="00E64FAA">
        <w:trPr>
          <w:trHeight w:val="270"/>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Наименование</w:t>
            </w:r>
          </w:p>
        </w:tc>
        <w:tc>
          <w:tcPr>
            <w:tcW w:w="1701" w:type="dxa"/>
            <w:tcBorders>
              <w:top w:val="single" w:sz="4" w:space="0" w:color="auto"/>
              <w:left w:val="single" w:sz="4" w:space="0" w:color="auto"/>
              <w:bottom w:val="single" w:sz="4" w:space="0" w:color="auto"/>
              <w:right w:val="single" w:sz="4" w:space="0" w:color="auto"/>
            </w:tcBorders>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 xml:space="preserve">ЦСР </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КВР</w:t>
            </w:r>
          </w:p>
        </w:tc>
        <w:tc>
          <w:tcPr>
            <w:tcW w:w="85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proofErr w:type="spellStart"/>
            <w:r w:rsidRPr="00A06FE8">
              <w:rPr>
                <w:sz w:val="24"/>
                <w:szCs w:val="24"/>
              </w:rPr>
              <w:t>Рз</w:t>
            </w:r>
            <w:proofErr w:type="spellEnd"/>
            <w:r w:rsidRPr="00A06FE8">
              <w:rPr>
                <w:sz w:val="24"/>
                <w:szCs w:val="24"/>
              </w:rPr>
              <w:t xml:space="preserve"> </w:t>
            </w:r>
            <w:proofErr w:type="gramStart"/>
            <w:r w:rsidRPr="00A06FE8">
              <w:rPr>
                <w:sz w:val="24"/>
                <w:szCs w:val="24"/>
              </w:rPr>
              <w:t>ПР</w:t>
            </w:r>
            <w:proofErr w:type="gramEnd"/>
          </w:p>
        </w:tc>
        <w:tc>
          <w:tcPr>
            <w:tcW w:w="1275"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Pr>
                <w:sz w:val="24"/>
                <w:szCs w:val="24"/>
              </w:rPr>
              <w:t>2021</w:t>
            </w:r>
          </w:p>
        </w:tc>
        <w:tc>
          <w:tcPr>
            <w:tcW w:w="1183" w:type="dxa"/>
            <w:tcBorders>
              <w:top w:val="single" w:sz="4" w:space="0" w:color="auto"/>
              <w:left w:val="nil"/>
              <w:bottom w:val="single" w:sz="4" w:space="0" w:color="auto"/>
              <w:right w:val="single" w:sz="4" w:space="0" w:color="auto"/>
            </w:tcBorders>
          </w:tcPr>
          <w:p w:rsidR="00496270" w:rsidRPr="00A06FE8" w:rsidRDefault="00496270" w:rsidP="00E64FAA">
            <w:pPr>
              <w:widowControl w:val="0"/>
              <w:autoSpaceDE w:val="0"/>
              <w:autoSpaceDN w:val="0"/>
              <w:adjustRightInd w:val="0"/>
              <w:jc w:val="center"/>
              <w:outlineLvl w:val="1"/>
              <w:rPr>
                <w:sz w:val="24"/>
                <w:szCs w:val="24"/>
              </w:rPr>
            </w:pPr>
            <w:r>
              <w:rPr>
                <w:sz w:val="24"/>
                <w:szCs w:val="24"/>
              </w:rPr>
              <w:t>2022</w:t>
            </w:r>
          </w:p>
        </w:tc>
        <w:tc>
          <w:tcPr>
            <w:tcW w:w="1134" w:type="dxa"/>
            <w:tcBorders>
              <w:top w:val="single" w:sz="4" w:space="0" w:color="auto"/>
              <w:left w:val="nil"/>
              <w:bottom w:val="single" w:sz="4" w:space="0" w:color="auto"/>
              <w:right w:val="single" w:sz="4" w:space="0" w:color="auto"/>
            </w:tcBorders>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202</w:t>
            </w:r>
            <w:r>
              <w:rPr>
                <w:sz w:val="24"/>
                <w:szCs w:val="24"/>
              </w:rPr>
              <w:t>3</w:t>
            </w:r>
          </w:p>
        </w:tc>
      </w:tr>
      <w:tr w:rsidR="00496270" w:rsidRPr="00A06FE8" w:rsidTr="00E64FAA">
        <w:trPr>
          <w:trHeight w:val="210"/>
          <w:jc w:val="center"/>
        </w:trPr>
        <w:tc>
          <w:tcPr>
            <w:tcW w:w="3804"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outlineLvl w:val="1"/>
              <w:rPr>
                <w:b/>
                <w:color w:val="000000"/>
                <w:sz w:val="24"/>
                <w:szCs w:val="24"/>
              </w:rPr>
            </w:pPr>
            <w:r w:rsidRPr="00A06FE8">
              <w:rPr>
                <w:b/>
                <w:color w:val="000000"/>
                <w:sz w:val="24"/>
                <w:szCs w:val="24"/>
              </w:rPr>
              <w:t>ВСЕГО:</w:t>
            </w:r>
          </w:p>
        </w:tc>
        <w:tc>
          <w:tcPr>
            <w:tcW w:w="1701"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outlineLvl w:val="1"/>
              <w:rPr>
                <w:b/>
                <w:sz w:val="24"/>
                <w:szCs w:val="24"/>
              </w:rPr>
            </w:pP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851"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Pr>
                <w:sz w:val="24"/>
                <w:szCs w:val="24"/>
              </w:rPr>
              <w:t>4453,629</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outlineLvl w:val="1"/>
              <w:rPr>
                <w:sz w:val="24"/>
                <w:szCs w:val="24"/>
              </w:rPr>
            </w:pPr>
            <w:r>
              <w:rPr>
                <w:sz w:val="24"/>
                <w:szCs w:val="24"/>
              </w:rPr>
              <w:t>3307</w:t>
            </w:r>
            <w:r w:rsidRPr="00EA2D91">
              <w:rPr>
                <w:sz w:val="24"/>
                <w:szCs w:val="24"/>
              </w:rPr>
              <w:t>,954</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outlineLvl w:val="1"/>
              <w:rPr>
                <w:sz w:val="24"/>
                <w:szCs w:val="24"/>
              </w:rPr>
            </w:pPr>
            <w:r>
              <w:rPr>
                <w:sz w:val="24"/>
                <w:szCs w:val="24"/>
              </w:rPr>
              <w:t>3319</w:t>
            </w:r>
            <w:r w:rsidRPr="00EA2D91">
              <w:rPr>
                <w:sz w:val="24"/>
                <w:szCs w:val="24"/>
              </w:rPr>
              <w:t>,462</w:t>
            </w:r>
          </w:p>
        </w:tc>
      </w:tr>
      <w:tr w:rsidR="00496270" w:rsidRPr="00A06FE8" w:rsidTr="00E64FAA">
        <w:trPr>
          <w:trHeight w:val="230"/>
          <w:jc w:val="center"/>
        </w:trPr>
        <w:tc>
          <w:tcPr>
            <w:tcW w:w="3804" w:type="dxa"/>
            <w:tcBorders>
              <w:top w:val="single" w:sz="4" w:space="0" w:color="auto"/>
              <w:left w:val="single" w:sz="4" w:space="0" w:color="auto"/>
              <w:bottom w:val="single" w:sz="4" w:space="0" w:color="auto"/>
              <w:right w:val="single" w:sz="4" w:space="0" w:color="auto"/>
            </w:tcBorders>
          </w:tcPr>
          <w:p w:rsidR="00496270" w:rsidRPr="004901DE" w:rsidRDefault="00496270" w:rsidP="00E64FAA">
            <w:pPr>
              <w:widowControl w:val="0"/>
              <w:autoSpaceDE w:val="0"/>
              <w:autoSpaceDN w:val="0"/>
              <w:adjustRightInd w:val="0"/>
              <w:outlineLvl w:val="1"/>
              <w:rPr>
                <w:b/>
                <w:color w:val="000000"/>
                <w:sz w:val="24"/>
                <w:szCs w:val="24"/>
              </w:rPr>
            </w:pPr>
            <w:r w:rsidRPr="004901DE">
              <w:rPr>
                <w:b/>
                <w:color w:val="000000"/>
                <w:sz w:val="24"/>
                <w:szCs w:val="24"/>
              </w:rPr>
              <w:t>Общегосударственные вопросы</w:t>
            </w:r>
          </w:p>
        </w:tc>
        <w:tc>
          <w:tcPr>
            <w:tcW w:w="1701"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outlineLvl w:val="1"/>
              <w:rPr>
                <w:b/>
                <w:sz w:val="24"/>
                <w:szCs w:val="24"/>
              </w:rPr>
            </w:pPr>
          </w:p>
        </w:tc>
        <w:tc>
          <w:tcPr>
            <w:tcW w:w="709" w:type="dxa"/>
            <w:tcBorders>
              <w:top w:val="single" w:sz="4" w:space="0" w:color="auto"/>
              <w:left w:val="nil"/>
              <w:bottom w:val="single" w:sz="4" w:space="0" w:color="auto"/>
              <w:right w:val="single" w:sz="4" w:space="0" w:color="auto"/>
            </w:tcBorders>
          </w:tcPr>
          <w:p w:rsidR="00496270" w:rsidRPr="00A06FE8" w:rsidRDefault="00496270" w:rsidP="00E64FAA">
            <w:pPr>
              <w:widowControl w:val="0"/>
              <w:autoSpaceDE w:val="0"/>
              <w:autoSpaceDN w:val="0"/>
              <w:adjustRightInd w:val="0"/>
              <w:jc w:val="center"/>
              <w:outlineLvl w:val="1"/>
              <w:rPr>
                <w:b/>
                <w:sz w:val="24"/>
                <w:szCs w:val="24"/>
              </w:rPr>
            </w:pPr>
          </w:p>
        </w:tc>
        <w:tc>
          <w:tcPr>
            <w:tcW w:w="851"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01</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Pr>
                <w:sz w:val="24"/>
                <w:szCs w:val="24"/>
              </w:rPr>
              <w:t>2408,361</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2107,315</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2089,483</w:t>
            </w:r>
          </w:p>
        </w:tc>
      </w:tr>
      <w:tr w:rsidR="00496270" w:rsidRPr="00CA1492" w:rsidTr="00E64FAA">
        <w:trPr>
          <w:trHeight w:val="240"/>
          <w:jc w:val="center"/>
        </w:trPr>
        <w:tc>
          <w:tcPr>
            <w:tcW w:w="3804" w:type="dxa"/>
            <w:tcBorders>
              <w:top w:val="single" w:sz="4" w:space="0" w:color="auto"/>
              <w:left w:val="single" w:sz="4" w:space="0" w:color="auto"/>
              <w:bottom w:val="single" w:sz="4" w:space="0" w:color="auto"/>
              <w:right w:val="single" w:sz="4" w:space="0" w:color="auto"/>
            </w:tcBorders>
          </w:tcPr>
          <w:p w:rsidR="00496270" w:rsidRPr="004901DE" w:rsidRDefault="00496270" w:rsidP="00E64FAA">
            <w:pPr>
              <w:widowControl w:val="0"/>
              <w:autoSpaceDE w:val="0"/>
              <w:autoSpaceDN w:val="0"/>
              <w:adjustRightInd w:val="0"/>
              <w:outlineLvl w:val="1"/>
              <w:rPr>
                <w:b/>
                <w:color w:val="000000"/>
                <w:sz w:val="24"/>
                <w:szCs w:val="24"/>
              </w:rPr>
            </w:pPr>
            <w:r w:rsidRPr="004901DE">
              <w:rPr>
                <w:b/>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01"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jc w:val="center"/>
              <w:outlineLvl w:val="1"/>
              <w:rPr>
                <w:b/>
                <w:sz w:val="24"/>
                <w:szCs w:val="24"/>
              </w:rPr>
            </w:pPr>
          </w:p>
        </w:tc>
        <w:tc>
          <w:tcPr>
            <w:tcW w:w="709" w:type="dxa"/>
            <w:tcBorders>
              <w:top w:val="single" w:sz="4" w:space="0" w:color="auto"/>
              <w:left w:val="nil"/>
              <w:bottom w:val="single" w:sz="4" w:space="0" w:color="auto"/>
              <w:right w:val="single" w:sz="4" w:space="0" w:color="auto"/>
            </w:tcBorders>
          </w:tcPr>
          <w:p w:rsidR="00496270" w:rsidRPr="00A06FE8" w:rsidRDefault="00496270" w:rsidP="00E64FAA">
            <w:pPr>
              <w:widowControl w:val="0"/>
              <w:autoSpaceDE w:val="0"/>
              <w:autoSpaceDN w:val="0"/>
              <w:adjustRightInd w:val="0"/>
              <w:jc w:val="center"/>
              <w:outlineLvl w:val="1"/>
              <w:rPr>
                <w:b/>
                <w:sz w:val="24"/>
                <w:szCs w:val="24"/>
              </w:rPr>
            </w:pPr>
          </w:p>
        </w:tc>
        <w:tc>
          <w:tcPr>
            <w:tcW w:w="851"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0104</w:t>
            </w:r>
          </w:p>
        </w:tc>
        <w:tc>
          <w:tcPr>
            <w:tcW w:w="1275" w:type="dxa"/>
            <w:tcBorders>
              <w:top w:val="single" w:sz="4" w:space="0" w:color="auto"/>
              <w:left w:val="nil"/>
              <w:bottom w:val="single" w:sz="4" w:space="0" w:color="auto"/>
              <w:right w:val="single" w:sz="4" w:space="0" w:color="auto"/>
            </w:tcBorders>
            <w:vAlign w:val="center"/>
          </w:tcPr>
          <w:p w:rsidR="00496270" w:rsidRPr="00CA1492" w:rsidRDefault="00496270" w:rsidP="00E64FAA">
            <w:pPr>
              <w:jc w:val="center"/>
              <w:rPr>
                <w:sz w:val="24"/>
                <w:szCs w:val="24"/>
              </w:rPr>
            </w:pPr>
            <w:r>
              <w:rPr>
                <w:sz w:val="24"/>
                <w:szCs w:val="24"/>
              </w:rPr>
              <w:t>2385,861</w:t>
            </w:r>
          </w:p>
        </w:tc>
        <w:tc>
          <w:tcPr>
            <w:tcW w:w="1183" w:type="dxa"/>
            <w:tcBorders>
              <w:top w:val="single" w:sz="4" w:space="0" w:color="auto"/>
              <w:left w:val="nil"/>
              <w:bottom w:val="single" w:sz="4" w:space="0" w:color="auto"/>
              <w:right w:val="single" w:sz="4" w:space="0" w:color="auto"/>
            </w:tcBorders>
            <w:vAlign w:val="center"/>
          </w:tcPr>
          <w:p w:rsidR="00496270" w:rsidRPr="00CA1492" w:rsidRDefault="00496270" w:rsidP="00E64FAA">
            <w:pPr>
              <w:jc w:val="center"/>
              <w:rPr>
                <w:sz w:val="24"/>
                <w:szCs w:val="24"/>
              </w:rPr>
            </w:pPr>
            <w:r>
              <w:rPr>
                <w:sz w:val="24"/>
                <w:szCs w:val="24"/>
              </w:rPr>
              <w:t>2104,815</w:t>
            </w:r>
          </w:p>
        </w:tc>
        <w:tc>
          <w:tcPr>
            <w:tcW w:w="1134" w:type="dxa"/>
            <w:tcBorders>
              <w:top w:val="single" w:sz="4" w:space="0" w:color="auto"/>
              <w:left w:val="nil"/>
              <w:bottom w:val="single" w:sz="4" w:space="0" w:color="auto"/>
              <w:right w:val="single" w:sz="4" w:space="0" w:color="auto"/>
            </w:tcBorders>
            <w:vAlign w:val="center"/>
          </w:tcPr>
          <w:p w:rsidR="00496270" w:rsidRPr="00CA1492" w:rsidRDefault="00496270" w:rsidP="00E64FAA">
            <w:pPr>
              <w:jc w:val="center"/>
              <w:rPr>
                <w:sz w:val="24"/>
                <w:szCs w:val="24"/>
              </w:rPr>
            </w:pPr>
            <w:r>
              <w:rPr>
                <w:sz w:val="24"/>
                <w:szCs w:val="24"/>
              </w:rPr>
              <w:t>2086,983</w:t>
            </w:r>
          </w:p>
        </w:tc>
      </w:tr>
      <w:tr w:rsidR="00496270" w:rsidRPr="00A06FE8" w:rsidTr="00E64FAA">
        <w:trPr>
          <w:trHeight w:val="1125"/>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outlineLvl w:val="1"/>
              <w:rPr>
                <w:b/>
                <w:color w:val="000000"/>
                <w:sz w:val="24"/>
                <w:szCs w:val="24"/>
              </w:rPr>
            </w:pPr>
            <w:r w:rsidRPr="00A06FE8">
              <w:rPr>
                <w:b/>
                <w:color w:val="000000"/>
                <w:sz w:val="24"/>
                <w:szCs w:val="24"/>
              </w:rPr>
              <w:t xml:space="preserve">Муниципальная программа  «Развитие муниципального управления в </w:t>
            </w:r>
            <w:proofErr w:type="spellStart"/>
            <w:r>
              <w:rPr>
                <w:b/>
                <w:color w:val="000000"/>
                <w:sz w:val="24"/>
                <w:szCs w:val="24"/>
              </w:rPr>
              <w:t>Иванырсинском</w:t>
            </w:r>
            <w:proofErr w:type="spellEnd"/>
            <w:r>
              <w:rPr>
                <w:b/>
                <w:color w:val="000000"/>
                <w:sz w:val="24"/>
                <w:szCs w:val="24"/>
              </w:rPr>
              <w:t xml:space="preserve"> </w:t>
            </w:r>
            <w:r w:rsidRPr="00A06FE8">
              <w:rPr>
                <w:b/>
                <w:color w:val="000000"/>
                <w:sz w:val="24"/>
                <w:szCs w:val="24"/>
              </w:rPr>
              <w:t xml:space="preserve">сельсовете </w:t>
            </w:r>
            <w:proofErr w:type="spellStart"/>
            <w:r>
              <w:rPr>
                <w:b/>
                <w:color w:val="000000"/>
                <w:sz w:val="24"/>
                <w:szCs w:val="24"/>
              </w:rPr>
              <w:t>Лунинского</w:t>
            </w:r>
            <w:proofErr w:type="spellEnd"/>
            <w:r>
              <w:rPr>
                <w:b/>
                <w:color w:val="000000"/>
                <w:sz w:val="24"/>
                <w:szCs w:val="24"/>
              </w:rPr>
              <w:t xml:space="preserve"> района</w:t>
            </w:r>
            <w:r w:rsidRPr="00A06FE8">
              <w:rPr>
                <w:b/>
                <w:color w:val="000000"/>
                <w:sz w:val="24"/>
                <w:szCs w:val="24"/>
              </w:rPr>
              <w:t xml:space="preserve"> Пензенской области на 2014-202</w:t>
            </w:r>
            <w:r>
              <w:rPr>
                <w:b/>
                <w:color w:val="000000"/>
                <w:sz w:val="24"/>
                <w:szCs w:val="24"/>
              </w:rPr>
              <w:t>4</w:t>
            </w:r>
            <w:r w:rsidRPr="00A06FE8">
              <w:rPr>
                <w:b/>
                <w:color w:val="000000"/>
                <w:sz w:val="24"/>
                <w:szCs w:val="24"/>
              </w:rPr>
              <w:t xml:space="preserve"> годы»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22 0 00 00000</w:t>
            </w:r>
          </w:p>
        </w:tc>
        <w:tc>
          <w:tcPr>
            <w:tcW w:w="709" w:type="dxa"/>
            <w:tcBorders>
              <w:top w:val="single" w:sz="4" w:space="0" w:color="auto"/>
              <w:left w:val="nil"/>
              <w:bottom w:val="single" w:sz="4" w:space="0" w:color="auto"/>
              <w:right w:val="single" w:sz="4" w:space="0" w:color="auto"/>
            </w:tcBorders>
          </w:tcPr>
          <w:p w:rsidR="00496270" w:rsidRPr="00A06FE8" w:rsidRDefault="00496270" w:rsidP="00E64FAA">
            <w:pPr>
              <w:widowControl w:val="0"/>
              <w:autoSpaceDE w:val="0"/>
              <w:autoSpaceDN w:val="0"/>
              <w:adjustRightInd w:val="0"/>
              <w:jc w:val="center"/>
              <w:outlineLvl w:val="1"/>
              <w:rPr>
                <w:b/>
                <w:sz w:val="24"/>
                <w:szCs w:val="24"/>
              </w:rPr>
            </w:pPr>
          </w:p>
        </w:tc>
        <w:tc>
          <w:tcPr>
            <w:tcW w:w="851"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0104</w:t>
            </w:r>
          </w:p>
        </w:tc>
        <w:tc>
          <w:tcPr>
            <w:tcW w:w="1275" w:type="dxa"/>
            <w:tcBorders>
              <w:top w:val="single" w:sz="4" w:space="0" w:color="auto"/>
              <w:left w:val="nil"/>
              <w:bottom w:val="single" w:sz="4" w:space="0" w:color="auto"/>
              <w:right w:val="single" w:sz="4" w:space="0" w:color="auto"/>
            </w:tcBorders>
            <w:vAlign w:val="center"/>
            <w:hideMark/>
          </w:tcPr>
          <w:p w:rsidR="00496270" w:rsidRPr="00CA1492" w:rsidRDefault="00496270" w:rsidP="00E64FAA">
            <w:pPr>
              <w:jc w:val="center"/>
              <w:rPr>
                <w:sz w:val="24"/>
                <w:szCs w:val="24"/>
              </w:rPr>
            </w:pPr>
            <w:r>
              <w:rPr>
                <w:sz w:val="24"/>
                <w:szCs w:val="24"/>
              </w:rPr>
              <w:t>2385,861</w:t>
            </w:r>
          </w:p>
        </w:tc>
        <w:tc>
          <w:tcPr>
            <w:tcW w:w="1183" w:type="dxa"/>
            <w:tcBorders>
              <w:top w:val="single" w:sz="4" w:space="0" w:color="auto"/>
              <w:left w:val="nil"/>
              <w:bottom w:val="single" w:sz="4" w:space="0" w:color="auto"/>
              <w:right w:val="single" w:sz="4" w:space="0" w:color="auto"/>
            </w:tcBorders>
            <w:vAlign w:val="center"/>
          </w:tcPr>
          <w:p w:rsidR="00496270" w:rsidRPr="00CA1492" w:rsidRDefault="00496270" w:rsidP="00E64FAA">
            <w:pPr>
              <w:jc w:val="center"/>
              <w:rPr>
                <w:sz w:val="24"/>
                <w:szCs w:val="24"/>
              </w:rPr>
            </w:pPr>
            <w:r>
              <w:rPr>
                <w:sz w:val="24"/>
                <w:szCs w:val="24"/>
              </w:rPr>
              <w:t>2104,815</w:t>
            </w:r>
          </w:p>
        </w:tc>
        <w:tc>
          <w:tcPr>
            <w:tcW w:w="1134" w:type="dxa"/>
            <w:tcBorders>
              <w:top w:val="single" w:sz="4" w:space="0" w:color="auto"/>
              <w:left w:val="nil"/>
              <w:bottom w:val="single" w:sz="4" w:space="0" w:color="auto"/>
              <w:right w:val="single" w:sz="4" w:space="0" w:color="auto"/>
            </w:tcBorders>
            <w:vAlign w:val="center"/>
          </w:tcPr>
          <w:p w:rsidR="00496270" w:rsidRPr="00CA1492" w:rsidRDefault="00496270" w:rsidP="00E64FAA">
            <w:pPr>
              <w:jc w:val="center"/>
              <w:rPr>
                <w:sz w:val="24"/>
                <w:szCs w:val="24"/>
              </w:rPr>
            </w:pPr>
            <w:r>
              <w:rPr>
                <w:sz w:val="24"/>
                <w:szCs w:val="24"/>
              </w:rPr>
              <w:t>2086,983</w:t>
            </w:r>
          </w:p>
        </w:tc>
      </w:tr>
      <w:tr w:rsidR="00496270" w:rsidRPr="00A06FE8" w:rsidTr="00E64FAA">
        <w:trPr>
          <w:trHeight w:val="510"/>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outlineLvl w:val="1"/>
              <w:rPr>
                <w:b/>
                <w:sz w:val="24"/>
                <w:szCs w:val="24"/>
              </w:rPr>
            </w:pPr>
            <w:r w:rsidRPr="00A06FE8">
              <w:rPr>
                <w:b/>
                <w:color w:val="000000"/>
                <w:sz w:val="24"/>
                <w:szCs w:val="24"/>
              </w:rPr>
              <w:t>Подпрограмма  «Обеспечение деятельнос</w:t>
            </w:r>
            <w:r>
              <w:rPr>
                <w:b/>
                <w:color w:val="000000"/>
                <w:sz w:val="24"/>
                <w:szCs w:val="24"/>
              </w:rPr>
              <w:t xml:space="preserve">ти  администрации </w:t>
            </w:r>
            <w:proofErr w:type="spellStart"/>
            <w:r>
              <w:rPr>
                <w:b/>
                <w:color w:val="000000"/>
                <w:sz w:val="24"/>
                <w:szCs w:val="24"/>
              </w:rPr>
              <w:t>Иванырсинского</w:t>
            </w:r>
            <w:proofErr w:type="spellEnd"/>
            <w:r w:rsidRPr="00A06FE8">
              <w:rPr>
                <w:b/>
                <w:color w:val="000000"/>
                <w:sz w:val="24"/>
                <w:szCs w:val="24"/>
              </w:rPr>
              <w:t xml:space="preserve"> сельсовета </w:t>
            </w:r>
            <w:proofErr w:type="spellStart"/>
            <w:r>
              <w:rPr>
                <w:b/>
                <w:color w:val="000000"/>
                <w:sz w:val="24"/>
                <w:szCs w:val="24"/>
              </w:rPr>
              <w:t>Лунинского</w:t>
            </w:r>
            <w:proofErr w:type="spellEnd"/>
            <w:r>
              <w:rPr>
                <w:b/>
                <w:color w:val="000000"/>
                <w:sz w:val="24"/>
                <w:szCs w:val="24"/>
              </w:rPr>
              <w:t xml:space="preserve"> района</w:t>
            </w:r>
            <w:r w:rsidRPr="00A06FE8">
              <w:rPr>
                <w:b/>
                <w:color w:val="000000"/>
                <w:sz w:val="24"/>
                <w:szCs w:val="24"/>
              </w:rPr>
              <w:t xml:space="preserve"> Пензенской»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22 1 00 00000</w:t>
            </w:r>
          </w:p>
        </w:tc>
        <w:tc>
          <w:tcPr>
            <w:tcW w:w="709" w:type="dxa"/>
            <w:tcBorders>
              <w:top w:val="single" w:sz="4" w:space="0" w:color="auto"/>
              <w:left w:val="nil"/>
              <w:bottom w:val="single" w:sz="4" w:space="0" w:color="auto"/>
              <w:right w:val="single" w:sz="4" w:space="0" w:color="auto"/>
            </w:tcBorders>
          </w:tcPr>
          <w:p w:rsidR="00496270" w:rsidRPr="00A06FE8" w:rsidRDefault="00496270" w:rsidP="00E64FAA">
            <w:pPr>
              <w:widowControl w:val="0"/>
              <w:autoSpaceDE w:val="0"/>
              <w:autoSpaceDN w:val="0"/>
              <w:adjustRightInd w:val="0"/>
              <w:jc w:val="center"/>
              <w:outlineLvl w:val="1"/>
              <w:rPr>
                <w:b/>
                <w:sz w:val="24"/>
                <w:szCs w:val="24"/>
              </w:rPr>
            </w:pPr>
          </w:p>
        </w:tc>
        <w:tc>
          <w:tcPr>
            <w:tcW w:w="851"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0104</w:t>
            </w:r>
          </w:p>
        </w:tc>
        <w:tc>
          <w:tcPr>
            <w:tcW w:w="1275" w:type="dxa"/>
            <w:tcBorders>
              <w:top w:val="single" w:sz="4" w:space="0" w:color="auto"/>
              <w:left w:val="nil"/>
              <w:bottom w:val="single" w:sz="4" w:space="0" w:color="auto"/>
              <w:right w:val="single" w:sz="4" w:space="0" w:color="auto"/>
            </w:tcBorders>
            <w:vAlign w:val="center"/>
            <w:hideMark/>
          </w:tcPr>
          <w:p w:rsidR="00496270" w:rsidRPr="00CA1492" w:rsidRDefault="00496270" w:rsidP="00E64FAA">
            <w:pPr>
              <w:jc w:val="center"/>
              <w:rPr>
                <w:sz w:val="24"/>
                <w:szCs w:val="24"/>
              </w:rPr>
            </w:pPr>
            <w:r>
              <w:rPr>
                <w:sz w:val="24"/>
                <w:szCs w:val="24"/>
              </w:rPr>
              <w:t>2385,861</w:t>
            </w:r>
          </w:p>
        </w:tc>
        <w:tc>
          <w:tcPr>
            <w:tcW w:w="1183" w:type="dxa"/>
            <w:tcBorders>
              <w:top w:val="single" w:sz="4" w:space="0" w:color="auto"/>
              <w:left w:val="nil"/>
              <w:bottom w:val="single" w:sz="4" w:space="0" w:color="auto"/>
              <w:right w:val="single" w:sz="4" w:space="0" w:color="auto"/>
            </w:tcBorders>
            <w:vAlign w:val="center"/>
          </w:tcPr>
          <w:p w:rsidR="00496270" w:rsidRPr="00CA1492" w:rsidRDefault="00496270" w:rsidP="00E64FAA">
            <w:pPr>
              <w:jc w:val="center"/>
              <w:rPr>
                <w:sz w:val="24"/>
                <w:szCs w:val="24"/>
              </w:rPr>
            </w:pPr>
            <w:r>
              <w:rPr>
                <w:sz w:val="24"/>
                <w:szCs w:val="24"/>
              </w:rPr>
              <w:t>2104,815</w:t>
            </w:r>
          </w:p>
        </w:tc>
        <w:tc>
          <w:tcPr>
            <w:tcW w:w="1134" w:type="dxa"/>
            <w:tcBorders>
              <w:top w:val="single" w:sz="4" w:space="0" w:color="auto"/>
              <w:left w:val="nil"/>
              <w:bottom w:val="single" w:sz="4" w:space="0" w:color="auto"/>
              <w:right w:val="single" w:sz="4" w:space="0" w:color="auto"/>
            </w:tcBorders>
            <w:vAlign w:val="center"/>
          </w:tcPr>
          <w:p w:rsidR="00496270" w:rsidRPr="00CA1492" w:rsidRDefault="00496270" w:rsidP="00E64FAA">
            <w:pPr>
              <w:jc w:val="center"/>
              <w:rPr>
                <w:sz w:val="24"/>
                <w:szCs w:val="24"/>
              </w:rPr>
            </w:pPr>
            <w:r>
              <w:rPr>
                <w:sz w:val="24"/>
                <w:szCs w:val="24"/>
              </w:rPr>
              <w:t>2086,983</w:t>
            </w:r>
          </w:p>
        </w:tc>
      </w:tr>
      <w:tr w:rsidR="00496270" w:rsidRPr="00A06FE8" w:rsidTr="00E64FAA">
        <w:trPr>
          <w:trHeight w:val="510"/>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outlineLvl w:val="1"/>
              <w:rPr>
                <w:b/>
                <w:color w:val="000000"/>
                <w:sz w:val="24"/>
                <w:szCs w:val="24"/>
              </w:rPr>
            </w:pPr>
            <w:r w:rsidRPr="00A06FE8">
              <w:rPr>
                <w:b/>
                <w:color w:val="000000"/>
                <w:sz w:val="24"/>
                <w:szCs w:val="24"/>
              </w:rPr>
              <w:t xml:space="preserve">Основное мероприятие « Обеспечение деятельности администрации </w:t>
            </w:r>
            <w:proofErr w:type="spellStart"/>
            <w:r>
              <w:rPr>
                <w:b/>
                <w:color w:val="000000"/>
                <w:sz w:val="24"/>
                <w:szCs w:val="24"/>
              </w:rPr>
              <w:lastRenderedPageBreak/>
              <w:t>Иванырсинского</w:t>
            </w:r>
            <w:proofErr w:type="spellEnd"/>
            <w:r w:rsidRPr="00CA2ADD">
              <w:rPr>
                <w:b/>
                <w:color w:val="000000"/>
                <w:sz w:val="24"/>
                <w:szCs w:val="24"/>
              </w:rPr>
              <w:t xml:space="preserve"> сельсовета </w:t>
            </w:r>
            <w:proofErr w:type="spellStart"/>
            <w:r>
              <w:rPr>
                <w:b/>
                <w:color w:val="000000"/>
                <w:sz w:val="24"/>
                <w:szCs w:val="24"/>
              </w:rPr>
              <w:t>Лунинского</w:t>
            </w:r>
            <w:proofErr w:type="spellEnd"/>
            <w:r>
              <w:rPr>
                <w:b/>
                <w:color w:val="000000"/>
                <w:sz w:val="24"/>
                <w:szCs w:val="24"/>
              </w:rPr>
              <w:t xml:space="preserve"> района</w:t>
            </w:r>
            <w:r w:rsidRPr="00CA2ADD">
              <w:rPr>
                <w:b/>
                <w:color w:val="000000"/>
                <w:sz w:val="24"/>
                <w:szCs w:val="24"/>
              </w:rPr>
              <w:t xml:space="preserve"> Пензенской</w:t>
            </w:r>
            <w:r w:rsidRPr="00A06FE8">
              <w:rPr>
                <w:b/>
                <w:color w:val="000000"/>
                <w:sz w:val="24"/>
                <w:szCs w:val="24"/>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lastRenderedPageBreak/>
              <w:t>22 1 01 00000</w:t>
            </w:r>
          </w:p>
        </w:tc>
        <w:tc>
          <w:tcPr>
            <w:tcW w:w="709" w:type="dxa"/>
            <w:tcBorders>
              <w:top w:val="single" w:sz="4" w:space="0" w:color="auto"/>
              <w:left w:val="nil"/>
              <w:bottom w:val="single" w:sz="4" w:space="0" w:color="auto"/>
              <w:right w:val="single" w:sz="4" w:space="0" w:color="auto"/>
            </w:tcBorders>
          </w:tcPr>
          <w:p w:rsidR="00496270" w:rsidRPr="00A06FE8" w:rsidRDefault="00496270" w:rsidP="00E64FAA">
            <w:pPr>
              <w:widowControl w:val="0"/>
              <w:autoSpaceDE w:val="0"/>
              <w:autoSpaceDN w:val="0"/>
              <w:adjustRightInd w:val="0"/>
              <w:jc w:val="center"/>
              <w:outlineLvl w:val="1"/>
              <w:rPr>
                <w:b/>
                <w:sz w:val="24"/>
                <w:szCs w:val="24"/>
              </w:rPr>
            </w:pPr>
          </w:p>
        </w:tc>
        <w:tc>
          <w:tcPr>
            <w:tcW w:w="851"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0104</w:t>
            </w:r>
          </w:p>
        </w:tc>
        <w:tc>
          <w:tcPr>
            <w:tcW w:w="1275" w:type="dxa"/>
            <w:tcBorders>
              <w:top w:val="single" w:sz="4" w:space="0" w:color="auto"/>
              <w:left w:val="nil"/>
              <w:bottom w:val="single" w:sz="4" w:space="0" w:color="auto"/>
              <w:right w:val="single" w:sz="4" w:space="0" w:color="auto"/>
            </w:tcBorders>
            <w:vAlign w:val="center"/>
            <w:hideMark/>
          </w:tcPr>
          <w:p w:rsidR="00496270" w:rsidRPr="00CA1492" w:rsidRDefault="00496270" w:rsidP="00E64FAA">
            <w:pPr>
              <w:jc w:val="center"/>
              <w:rPr>
                <w:sz w:val="24"/>
                <w:szCs w:val="24"/>
              </w:rPr>
            </w:pPr>
            <w:r>
              <w:rPr>
                <w:sz w:val="24"/>
                <w:szCs w:val="24"/>
              </w:rPr>
              <w:t>2385,861</w:t>
            </w:r>
          </w:p>
        </w:tc>
        <w:tc>
          <w:tcPr>
            <w:tcW w:w="1183" w:type="dxa"/>
            <w:tcBorders>
              <w:top w:val="single" w:sz="4" w:space="0" w:color="auto"/>
              <w:left w:val="nil"/>
              <w:bottom w:val="single" w:sz="4" w:space="0" w:color="auto"/>
              <w:right w:val="single" w:sz="4" w:space="0" w:color="auto"/>
            </w:tcBorders>
            <w:vAlign w:val="center"/>
          </w:tcPr>
          <w:p w:rsidR="00496270" w:rsidRPr="00CA1492" w:rsidRDefault="00496270" w:rsidP="00E64FAA">
            <w:pPr>
              <w:jc w:val="center"/>
              <w:rPr>
                <w:sz w:val="24"/>
                <w:szCs w:val="24"/>
              </w:rPr>
            </w:pPr>
            <w:r>
              <w:rPr>
                <w:sz w:val="24"/>
                <w:szCs w:val="24"/>
              </w:rPr>
              <w:t>2104,815</w:t>
            </w:r>
          </w:p>
        </w:tc>
        <w:tc>
          <w:tcPr>
            <w:tcW w:w="1134" w:type="dxa"/>
            <w:tcBorders>
              <w:top w:val="single" w:sz="4" w:space="0" w:color="auto"/>
              <w:left w:val="nil"/>
              <w:bottom w:val="single" w:sz="4" w:space="0" w:color="auto"/>
              <w:right w:val="single" w:sz="4" w:space="0" w:color="auto"/>
            </w:tcBorders>
            <w:vAlign w:val="center"/>
          </w:tcPr>
          <w:p w:rsidR="00496270" w:rsidRPr="00CA1492" w:rsidRDefault="00496270" w:rsidP="00E64FAA">
            <w:pPr>
              <w:jc w:val="center"/>
              <w:rPr>
                <w:sz w:val="24"/>
                <w:szCs w:val="24"/>
              </w:rPr>
            </w:pPr>
            <w:r>
              <w:rPr>
                <w:sz w:val="24"/>
                <w:szCs w:val="24"/>
              </w:rPr>
              <w:t>2086,983</w:t>
            </w:r>
          </w:p>
        </w:tc>
      </w:tr>
      <w:tr w:rsidR="00496270" w:rsidRPr="00A06FE8" w:rsidTr="00E64FAA">
        <w:trPr>
          <w:trHeight w:val="255"/>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outlineLvl w:val="1"/>
              <w:rPr>
                <w:sz w:val="24"/>
                <w:szCs w:val="24"/>
                <w:highlight w:val="yellow"/>
              </w:rPr>
            </w:pPr>
            <w:r w:rsidRPr="00A06FE8">
              <w:rPr>
                <w:sz w:val="24"/>
                <w:szCs w:val="24"/>
              </w:rPr>
              <w:lastRenderedPageBreak/>
              <w:t xml:space="preserve">Глава  администрации  муниципального образования  </w:t>
            </w:r>
            <w:proofErr w:type="spellStart"/>
            <w:r>
              <w:rPr>
                <w:sz w:val="24"/>
                <w:szCs w:val="24"/>
              </w:rPr>
              <w:t>Иванырсинский</w:t>
            </w:r>
            <w:proofErr w:type="spellEnd"/>
            <w:r w:rsidRPr="00A06FE8">
              <w:rPr>
                <w:sz w:val="24"/>
                <w:szCs w:val="24"/>
              </w:rPr>
              <w:t xml:space="preserve"> сельсовет </w:t>
            </w:r>
            <w:proofErr w:type="spellStart"/>
            <w:r>
              <w:rPr>
                <w:sz w:val="24"/>
                <w:szCs w:val="24"/>
              </w:rPr>
              <w:t>Лунинского</w:t>
            </w:r>
            <w:proofErr w:type="spellEnd"/>
            <w:r>
              <w:rPr>
                <w:sz w:val="24"/>
                <w:szCs w:val="24"/>
              </w:rPr>
              <w:t xml:space="preserve"> района</w:t>
            </w:r>
            <w:r w:rsidRPr="00A06FE8">
              <w:rPr>
                <w:sz w:val="24"/>
                <w:szCs w:val="24"/>
              </w:rPr>
              <w:t xml:space="preserve"> Пензенской области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22 1 01 02000</w:t>
            </w:r>
          </w:p>
        </w:tc>
        <w:tc>
          <w:tcPr>
            <w:tcW w:w="709" w:type="dxa"/>
            <w:tcBorders>
              <w:top w:val="nil"/>
              <w:left w:val="nil"/>
              <w:bottom w:val="single" w:sz="4" w:space="0" w:color="auto"/>
              <w:right w:val="single" w:sz="4" w:space="0" w:color="auto"/>
            </w:tcBorders>
          </w:tcPr>
          <w:p w:rsidR="00496270" w:rsidRPr="00A06FE8" w:rsidRDefault="00496270" w:rsidP="00E64FAA">
            <w:pPr>
              <w:widowControl w:val="0"/>
              <w:autoSpaceDE w:val="0"/>
              <w:autoSpaceDN w:val="0"/>
              <w:adjustRightInd w:val="0"/>
              <w:jc w:val="center"/>
              <w:outlineLvl w:val="1"/>
              <w:rPr>
                <w:sz w:val="24"/>
                <w:szCs w:val="24"/>
              </w:rPr>
            </w:pPr>
          </w:p>
        </w:tc>
        <w:tc>
          <w:tcPr>
            <w:tcW w:w="851" w:type="dxa"/>
            <w:tcBorders>
              <w:top w:val="nil"/>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0104</w:t>
            </w:r>
          </w:p>
        </w:tc>
        <w:tc>
          <w:tcPr>
            <w:tcW w:w="1275" w:type="dxa"/>
            <w:tcBorders>
              <w:top w:val="nil"/>
              <w:left w:val="nil"/>
              <w:bottom w:val="single" w:sz="4" w:space="0" w:color="auto"/>
              <w:right w:val="single" w:sz="4" w:space="0" w:color="auto"/>
            </w:tcBorders>
            <w:vAlign w:val="center"/>
          </w:tcPr>
          <w:p w:rsidR="00496270" w:rsidRPr="00EA2D91" w:rsidRDefault="00496270" w:rsidP="00E64FAA">
            <w:pPr>
              <w:jc w:val="center"/>
              <w:rPr>
                <w:sz w:val="24"/>
                <w:szCs w:val="24"/>
              </w:rPr>
            </w:pPr>
            <w:r w:rsidRPr="00EA2D91">
              <w:rPr>
                <w:sz w:val="24"/>
                <w:szCs w:val="24"/>
              </w:rPr>
              <w:t>759,824</w:t>
            </w:r>
          </w:p>
        </w:tc>
        <w:tc>
          <w:tcPr>
            <w:tcW w:w="1183" w:type="dxa"/>
            <w:tcBorders>
              <w:top w:val="nil"/>
              <w:left w:val="nil"/>
              <w:bottom w:val="single" w:sz="4" w:space="0" w:color="auto"/>
              <w:right w:val="single" w:sz="4" w:space="0" w:color="auto"/>
            </w:tcBorders>
            <w:vAlign w:val="center"/>
          </w:tcPr>
          <w:p w:rsidR="00496270" w:rsidRPr="00EA2D91" w:rsidRDefault="00496270" w:rsidP="00E64FAA">
            <w:pPr>
              <w:jc w:val="center"/>
              <w:rPr>
                <w:sz w:val="24"/>
                <w:szCs w:val="24"/>
              </w:rPr>
            </w:pPr>
            <w:r w:rsidRPr="00EA2D91">
              <w:rPr>
                <w:sz w:val="24"/>
                <w:szCs w:val="24"/>
              </w:rPr>
              <w:t>751,699</w:t>
            </w:r>
          </w:p>
        </w:tc>
        <w:tc>
          <w:tcPr>
            <w:tcW w:w="1134" w:type="dxa"/>
            <w:tcBorders>
              <w:top w:val="nil"/>
              <w:left w:val="nil"/>
              <w:bottom w:val="single" w:sz="4" w:space="0" w:color="auto"/>
              <w:right w:val="single" w:sz="4" w:space="0" w:color="auto"/>
            </w:tcBorders>
            <w:vAlign w:val="center"/>
          </w:tcPr>
          <w:p w:rsidR="00496270" w:rsidRPr="00EA2D91" w:rsidRDefault="00496270" w:rsidP="00E64FAA">
            <w:pPr>
              <w:jc w:val="center"/>
              <w:rPr>
                <w:sz w:val="24"/>
                <w:szCs w:val="24"/>
              </w:rPr>
            </w:pPr>
            <w:r w:rsidRPr="00EA2D91">
              <w:rPr>
                <w:sz w:val="24"/>
                <w:szCs w:val="24"/>
              </w:rPr>
              <w:t>781,411</w:t>
            </w:r>
          </w:p>
        </w:tc>
      </w:tr>
      <w:tr w:rsidR="00496270" w:rsidRPr="00A06FE8" w:rsidTr="00E64FAA">
        <w:trPr>
          <w:trHeight w:val="255"/>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outlineLvl w:val="1"/>
              <w:rPr>
                <w:sz w:val="24"/>
                <w:szCs w:val="24"/>
              </w:rPr>
            </w:pPr>
            <w:r w:rsidRPr="00A06FE8">
              <w:rPr>
                <w:color w:val="000000"/>
                <w:sz w:val="24"/>
                <w:szCs w:val="24"/>
              </w:rPr>
              <w:t xml:space="preserve">Расходы на выплаты по оплате труда главе администрации муниципального образования  </w:t>
            </w:r>
            <w:proofErr w:type="spellStart"/>
            <w:r>
              <w:rPr>
                <w:color w:val="000000"/>
                <w:sz w:val="24"/>
                <w:szCs w:val="24"/>
              </w:rPr>
              <w:t>Иванырсинский</w:t>
            </w:r>
            <w:proofErr w:type="spellEnd"/>
            <w:r w:rsidRPr="00A06FE8">
              <w:rPr>
                <w:color w:val="000000"/>
                <w:sz w:val="24"/>
                <w:szCs w:val="24"/>
              </w:rPr>
              <w:t xml:space="preserve">   сельсовет</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22 1 01 02140</w:t>
            </w:r>
          </w:p>
        </w:tc>
        <w:tc>
          <w:tcPr>
            <w:tcW w:w="709" w:type="dxa"/>
            <w:tcBorders>
              <w:top w:val="nil"/>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100</w:t>
            </w:r>
          </w:p>
        </w:tc>
        <w:tc>
          <w:tcPr>
            <w:tcW w:w="851" w:type="dxa"/>
            <w:tcBorders>
              <w:top w:val="nil"/>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0104</w:t>
            </w:r>
          </w:p>
        </w:tc>
        <w:tc>
          <w:tcPr>
            <w:tcW w:w="1275" w:type="dxa"/>
            <w:tcBorders>
              <w:top w:val="nil"/>
              <w:left w:val="nil"/>
              <w:bottom w:val="single" w:sz="4" w:space="0" w:color="auto"/>
              <w:right w:val="single" w:sz="4" w:space="0" w:color="auto"/>
            </w:tcBorders>
            <w:vAlign w:val="center"/>
          </w:tcPr>
          <w:p w:rsidR="00496270" w:rsidRPr="00EA2D91" w:rsidRDefault="00496270" w:rsidP="00E64FAA">
            <w:pPr>
              <w:rPr>
                <w:sz w:val="24"/>
                <w:szCs w:val="24"/>
              </w:rPr>
            </w:pPr>
            <w:r w:rsidRPr="00EA2D91">
              <w:rPr>
                <w:sz w:val="24"/>
                <w:szCs w:val="24"/>
              </w:rPr>
              <w:t>759,824</w:t>
            </w:r>
          </w:p>
        </w:tc>
        <w:tc>
          <w:tcPr>
            <w:tcW w:w="1183" w:type="dxa"/>
            <w:tcBorders>
              <w:top w:val="nil"/>
              <w:left w:val="nil"/>
              <w:bottom w:val="single" w:sz="4" w:space="0" w:color="auto"/>
              <w:right w:val="single" w:sz="4" w:space="0" w:color="auto"/>
            </w:tcBorders>
            <w:vAlign w:val="center"/>
          </w:tcPr>
          <w:p w:rsidR="00496270" w:rsidRPr="00EA2D91" w:rsidRDefault="00496270" w:rsidP="00E64FAA">
            <w:pPr>
              <w:jc w:val="center"/>
              <w:rPr>
                <w:sz w:val="24"/>
                <w:szCs w:val="24"/>
              </w:rPr>
            </w:pPr>
            <w:r w:rsidRPr="00EA2D91">
              <w:rPr>
                <w:sz w:val="24"/>
                <w:szCs w:val="24"/>
              </w:rPr>
              <w:t>751,699</w:t>
            </w:r>
          </w:p>
        </w:tc>
        <w:tc>
          <w:tcPr>
            <w:tcW w:w="1134" w:type="dxa"/>
            <w:tcBorders>
              <w:top w:val="nil"/>
              <w:left w:val="nil"/>
              <w:bottom w:val="single" w:sz="4" w:space="0" w:color="auto"/>
              <w:right w:val="single" w:sz="4" w:space="0" w:color="auto"/>
            </w:tcBorders>
            <w:vAlign w:val="center"/>
          </w:tcPr>
          <w:p w:rsidR="00496270" w:rsidRPr="00EA2D91" w:rsidRDefault="00496270" w:rsidP="00E64FAA">
            <w:pPr>
              <w:jc w:val="center"/>
              <w:rPr>
                <w:sz w:val="24"/>
                <w:szCs w:val="24"/>
              </w:rPr>
            </w:pPr>
            <w:r w:rsidRPr="00EA2D91">
              <w:rPr>
                <w:sz w:val="24"/>
                <w:szCs w:val="24"/>
              </w:rPr>
              <w:t>781,411</w:t>
            </w:r>
          </w:p>
        </w:tc>
      </w:tr>
      <w:tr w:rsidR="00496270" w:rsidRPr="00A06FE8" w:rsidTr="00E64FAA">
        <w:trPr>
          <w:trHeight w:val="465"/>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rPr>
                <w:color w:val="000000"/>
                <w:sz w:val="24"/>
                <w:szCs w:val="24"/>
              </w:rPr>
            </w:pPr>
            <w:r w:rsidRPr="00A06FE8">
              <w:rPr>
                <w:color w:val="000000"/>
                <w:sz w:val="24"/>
                <w:szCs w:val="24"/>
              </w:rPr>
              <w:t>Расходы на выплаты персоналу муниципальных органов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22 1 01 02140</w:t>
            </w:r>
          </w:p>
        </w:tc>
        <w:tc>
          <w:tcPr>
            <w:tcW w:w="709"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120</w:t>
            </w:r>
          </w:p>
        </w:tc>
        <w:tc>
          <w:tcPr>
            <w:tcW w:w="85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0104</w:t>
            </w:r>
          </w:p>
        </w:tc>
        <w:tc>
          <w:tcPr>
            <w:tcW w:w="1275" w:type="dxa"/>
            <w:tcBorders>
              <w:top w:val="single" w:sz="4" w:space="0" w:color="auto"/>
              <w:left w:val="single" w:sz="4" w:space="0" w:color="auto"/>
              <w:bottom w:val="single" w:sz="4" w:space="0" w:color="auto"/>
              <w:right w:val="single" w:sz="4" w:space="0" w:color="auto"/>
            </w:tcBorders>
            <w:vAlign w:val="center"/>
          </w:tcPr>
          <w:p w:rsidR="00496270" w:rsidRPr="00EA2D91" w:rsidRDefault="00496270" w:rsidP="00E64FAA">
            <w:pPr>
              <w:jc w:val="center"/>
              <w:rPr>
                <w:sz w:val="24"/>
                <w:szCs w:val="24"/>
              </w:rPr>
            </w:pPr>
            <w:r w:rsidRPr="00EA2D91">
              <w:rPr>
                <w:sz w:val="24"/>
                <w:szCs w:val="24"/>
              </w:rPr>
              <w:t>759,824</w:t>
            </w:r>
          </w:p>
        </w:tc>
        <w:tc>
          <w:tcPr>
            <w:tcW w:w="1183" w:type="dxa"/>
            <w:tcBorders>
              <w:top w:val="single" w:sz="4" w:space="0" w:color="auto"/>
              <w:left w:val="single" w:sz="4" w:space="0" w:color="auto"/>
              <w:bottom w:val="single" w:sz="4" w:space="0" w:color="auto"/>
              <w:right w:val="single" w:sz="4" w:space="0" w:color="auto"/>
            </w:tcBorders>
            <w:vAlign w:val="center"/>
          </w:tcPr>
          <w:p w:rsidR="00496270" w:rsidRPr="00EA2D91" w:rsidRDefault="00496270" w:rsidP="00E64FAA">
            <w:pPr>
              <w:jc w:val="center"/>
              <w:rPr>
                <w:sz w:val="24"/>
                <w:szCs w:val="24"/>
              </w:rPr>
            </w:pPr>
            <w:r w:rsidRPr="00EA2D91">
              <w:rPr>
                <w:sz w:val="24"/>
                <w:szCs w:val="24"/>
              </w:rPr>
              <w:t>751,699</w:t>
            </w:r>
          </w:p>
        </w:tc>
        <w:tc>
          <w:tcPr>
            <w:tcW w:w="1134" w:type="dxa"/>
            <w:tcBorders>
              <w:top w:val="single" w:sz="4" w:space="0" w:color="auto"/>
              <w:left w:val="single" w:sz="4" w:space="0" w:color="auto"/>
              <w:bottom w:val="single" w:sz="4" w:space="0" w:color="auto"/>
              <w:right w:val="single" w:sz="4" w:space="0" w:color="auto"/>
            </w:tcBorders>
            <w:vAlign w:val="center"/>
          </w:tcPr>
          <w:p w:rsidR="00496270" w:rsidRPr="00EA2D91" w:rsidRDefault="00496270" w:rsidP="00E64FAA">
            <w:pPr>
              <w:jc w:val="center"/>
              <w:rPr>
                <w:sz w:val="24"/>
                <w:szCs w:val="24"/>
              </w:rPr>
            </w:pPr>
            <w:r w:rsidRPr="00EA2D91">
              <w:rPr>
                <w:sz w:val="24"/>
                <w:szCs w:val="24"/>
              </w:rPr>
              <w:t>781,411</w:t>
            </w:r>
          </w:p>
        </w:tc>
      </w:tr>
      <w:tr w:rsidR="00496270" w:rsidRPr="00A06FE8" w:rsidTr="00E64FAA">
        <w:trPr>
          <w:trHeight w:val="510"/>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outlineLvl w:val="1"/>
              <w:rPr>
                <w:sz w:val="24"/>
                <w:szCs w:val="24"/>
              </w:rPr>
            </w:pPr>
            <w:r w:rsidRPr="00A06FE8">
              <w:rPr>
                <w:color w:val="000000"/>
                <w:sz w:val="24"/>
                <w:szCs w:val="24"/>
              </w:rPr>
              <w:t>Обеспечение функционирования руководства и управление в сфере установленных функций органов местного самоуправления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22 1 01 02100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p>
        </w:tc>
        <w:tc>
          <w:tcPr>
            <w:tcW w:w="85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0104</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rPr>
                <w:sz w:val="24"/>
                <w:szCs w:val="24"/>
              </w:rPr>
            </w:pPr>
            <w:r>
              <w:rPr>
                <w:sz w:val="24"/>
                <w:szCs w:val="24"/>
              </w:rPr>
              <w:t>936,800</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rPr>
                <w:sz w:val="24"/>
                <w:szCs w:val="24"/>
              </w:rPr>
            </w:pPr>
            <w:r w:rsidRPr="00EA2D91">
              <w:rPr>
                <w:sz w:val="24"/>
                <w:szCs w:val="24"/>
              </w:rPr>
              <w:t>974,900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rPr>
                <w:sz w:val="24"/>
                <w:szCs w:val="24"/>
              </w:rPr>
            </w:pPr>
            <w:r w:rsidRPr="00EA2D91">
              <w:rPr>
                <w:sz w:val="24"/>
                <w:szCs w:val="24"/>
              </w:rPr>
              <w:t>1012,340</w:t>
            </w:r>
          </w:p>
        </w:tc>
      </w:tr>
      <w:tr w:rsidR="00496270" w:rsidRPr="00A06FE8" w:rsidTr="00E64FAA">
        <w:trPr>
          <w:trHeight w:val="375"/>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outlineLvl w:val="1"/>
              <w:rPr>
                <w:sz w:val="24"/>
                <w:szCs w:val="24"/>
              </w:rPr>
            </w:pPr>
            <w:r w:rsidRPr="00A06FE8">
              <w:rPr>
                <w:color w:val="000000"/>
                <w:sz w:val="24"/>
                <w:szCs w:val="24"/>
              </w:rPr>
              <w:t>Расходы на выплаты по оплате труда работников муниципальных органов по обеспечению деятельности аппарата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22 1 01 02100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0104</w:t>
            </w:r>
          </w:p>
        </w:tc>
        <w:tc>
          <w:tcPr>
            <w:tcW w:w="1275" w:type="dxa"/>
            <w:tcBorders>
              <w:top w:val="single" w:sz="4" w:space="0" w:color="auto"/>
              <w:left w:val="single" w:sz="4" w:space="0" w:color="auto"/>
              <w:bottom w:val="single" w:sz="4" w:space="0" w:color="auto"/>
              <w:right w:val="single" w:sz="4" w:space="0" w:color="auto"/>
            </w:tcBorders>
            <w:vAlign w:val="center"/>
          </w:tcPr>
          <w:p w:rsidR="00496270" w:rsidRPr="00EA2D91" w:rsidRDefault="00496270" w:rsidP="00E64FAA">
            <w:pPr>
              <w:jc w:val="center"/>
              <w:rPr>
                <w:sz w:val="24"/>
                <w:szCs w:val="24"/>
              </w:rPr>
            </w:pPr>
            <w:r>
              <w:rPr>
                <w:sz w:val="24"/>
                <w:szCs w:val="24"/>
              </w:rPr>
              <w:t>936,800</w:t>
            </w:r>
          </w:p>
        </w:tc>
        <w:tc>
          <w:tcPr>
            <w:tcW w:w="1183" w:type="dxa"/>
            <w:tcBorders>
              <w:top w:val="single" w:sz="4" w:space="0" w:color="auto"/>
              <w:left w:val="single" w:sz="4" w:space="0" w:color="auto"/>
              <w:bottom w:val="single" w:sz="4" w:space="0" w:color="auto"/>
              <w:right w:val="single" w:sz="4" w:space="0" w:color="auto"/>
            </w:tcBorders>
            <w:vAlign w:val="center"/>
          </w:tcPr>
          <w:p w:rsidR="00496270" w:rsidRPr="00EA2D91" w:rsidRDefault="00496270" w:rsidP="00E64FAA">
            <w:pPr>
              <w:rPr>
                <w:sz w:val="24"/>
                <w:szCs w:val="24"/>
              </w:rPr>
            </w:pPr>
            <w:r w:rsidRPr="00EA2D91">
              <w:rPr>
                <w:sz w:val="24"/>
                <w:szCs w:val="24"/>
              </w:rPr>
              <w:t>974,900</w:t>
            </w:r>
          </w:p>
        </w:tc>
        <w:tc>
          <w:tcPr>
            <w:tcW w:w="1134" w:type="dxa"/>
            <w:tcBorders>
              <w:top w:val="single" w:sz="4" w:space="0" w:color="auto"/>
              <w:left w:val="single" w:sz="4" w:space="0" w:color="auto"/>
              <w:bottom w:val="single" w:sz="4" w:space="0" w:color="auto"/>
              <w:right w:val="single" w:sz="4" w:space="0" w:color="auto"/>
            </w:tcBorders>
            <w:vAlign w:val="center"/>
          </w:tcPr>
          <w:p w:rsidR="00496270" w:rsidRPr="00EA2D91" w:rsidRDefault="00496270" w:rsidP="00E64FAA">
            <w:pPr>
              <w:jc w:val="center"/>
              <w:rPr>
                <w:sz w:val="24"/>
                <w:szCs w:val="24"/>
              </w:rPr>
            </w:pPr>
            <w:r w:rsidRPr="00EA2D91">
              <w:rPr>
                <w:sz w:val="24"/>
                <w:szCs w:val="24"/>
              </w:rPr>
              <w:t>1012,340</w:t>
            </w:r>
          </w:p>
        </w:tc>
      </w:tr>
      <w:tr w:rsidR="00496270" w:rsidRPr="00A06FE8" w:rsidTr="00E64FAA">
        <w:trPr>
          <w:trHeight w:val="426"/>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rPr>
                <w:color w:val="000000"/>
                <w:sz w:val="24"/>
                <w:szCs w:val="24"/>
              </w:rPr>
            </w:pPr>
            <w:r w:rsidRPr="00A06FE8">
              <w:rPr>
                <w:color w:val="000000"/>
                <w:sz w:val="24"/>
                <w:szCs w:val="24"/>
              </w:rPr>
              <w:t>Расходы на выплаты персоналу муниципальных органов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22 1 01 02100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120</w:t>
            </w:r>
          </w:p>
        </w:tc>
        <w:tc>
          <w:tcPr>
            <w:tcW w:w="85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0104</w:t>
            </w:r>
          </w:p>
        </w:tc>
        <w:tc>
          <w:tcPr>
            <w:tcW w:w="1275" w:type="dxa"/>
            <w:tcBorders>
              <w:top w:val="single" w:sz="4" w:space="0" w:color="auto"/>
              <w:left w:val="single" w:sz="4" w:space="0" w:color="auto"/>
              <w:bottom w:val="single" w:sz="4" w:space="0" w:color="auto"/>
              <w:right w:val="single" w:sz="4" w:space="0" w:color="auto"/>
            </w:tcBorders>
            <w:vAlign w:val="center"/>
          </w:tcPr>
          <w:p w:rsidR="00496270" w:rsidRPr="00EA2D91" w:rsidRDefault="00496270" w:rsidP="00E64FAA">
            <w:pPr>
              <w:jc w:val="center"/>
              <w:rPr>
                <w:sz w:val="24"/>
                <w:szCs w:val="24"/>
              </w:rPr>
            </w:pPr>
            <w:r>
              <w:rPr>
                <w:sz w:val="24"/>
                <w:szCs w:val="24"/>
              </w:rPr>
              <w:t>936,800</w:t>
            </w:r>
          </w:p>
        </w:tc>
        <w:tc>
          <w:tcPr>
            <w:tcW w:w="1183" w:type="dxa"/>
            <w:tcBorders>
              <w:top w:val="single" w:sz="4" w:space="0" w:color="auto"/>
              <w:left w:val="single" w:sz="4" w:space="0" w:color="auto"/>
              <w:bottom w:val="single" w:sz="4" w:space="0" w:color="auto"/>
              <w:right w:val="single" w:sz="4" w:space="0" w:color="auto"/>
            </w:tcBorders>
            <w:vAlign w:val="center"/>
          </w:tcPr>
          <w:p w:rsidR="00496270" w:rsidRPr="00EA2D91" w:rsidRDefault="00496270" w:rsidP="00E64FAA">
            <w:pPr>
              <w:rPr>
                <w:sz w:val="24"/>
                <w:szCs w:val="24"/>
              </w:rPr>
            </w:pPr>
            <w:r w:rsidRPr="00EA2D91">
              <w:rPr>
                <w:sz w:val="24"/>
                <w:szCs w:val="24"/>
              </w:rPr>
              <w:t>974,900</w:t>
            </w:r>
          </w:p>
        </w:tc>
        <w:tc>
          <w:tcPr>
            <w:tcW w:w="1134" w:type="dxa"/>
            <w:tcBorders>
              <w:top w:val="single" w:sz="4" w:space="0" w:color="auto"/>
              <w:left w:val="single" w:sz="4" w:space="0" w:color="auto"/>
              <w:bottom w:val="single" w:sz="4" w:space="0" w:color="auto"/>
              <w:right w:val="single" w:sz="4" w:space="0" w:color="auto"/>
            </w:tcBorders>
            <w:vAlign w:val="center"/>
          </w:tcPr>
          <w:p w:rsidR="00496270" w:rsidRPr="00EA2D91" w:rsidRDefault="00496270" w:rsidP="00E64FAA">
            <w:pPr>
              <w:jc w:val="center"/>
              <w:rPr>
                <w:sz w:val="24"/>
                <w:szCs w:val="24"/>
              </w:rPr>
            </w:pPr>
            <w:r w:rsidRPr="00EA2D91">
              <w:rPr>
                <w:sz w:val="24"/>
                <w:szCs w:val="24"/>
              </w:rPr>
              <w:t>1012,340</w:t>
            </w:r>
          </w:p>
        </w:tc>
      </w:tr>
      <w:tr w:rsidR="00496270" w:rsidRPr="00A06FE8" w:rsidTr="00E64FAA">
        <w:trPr>
          <w:trHeight w:val="255"/>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outlineLvl w:val="1"/>
              <w:rPr>
                <w:sz w:val="24"/>
                <w:szCs w:val="24"/>
              </w:rPr>
            </w:pPr>
            <w:r w:rsidRPr="00A06FE8">
              <w:rPr>
                <w:color w:val="000000"/>
                <w:sz w:val="24"/>
                <w:szCs w:val="24"/>
              </w:rPr>
              <w:t>Расходы на обеспечение функций муниципальных  органов по обеспечению деятельности аппарата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22 1 01 02200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200</w:t>
            </w:r>
          </w:p>
        </w:tc>
        <w:tc>
          <w:tcPr>
            <w:tcW w:w="85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0104</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rPr>
                <w:sz w:val="24"/>
                <w:szCs w:val="24"/>
              </w:rPr>
            </w:pPr>
            <w:r>
              <w:rPr>
                <w:sz w:val="24"/>
                <w:szCs w:val="24"/>
              </w:rPr>
              <w:t>631,637</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rPr>
                <w:sz w:val="24"/>
                <w:szCs w:val="24"/>
              </w:rPr>
            </w:pPr>
            <w:r w:rsidRPr="00EA2D91">
              <w:rPr>
                <w:sz w:val="24"/>
                <w:szCs w:val="24"/>
              </w:rPr>
              <w:t>304,249</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rPr>
                <w:sz w:val="24"/>
                <w:szCs w:val="24"/>
              </w:rPr>
            </w:pPr>
            <w:r w:rsidRPr="00EA2D91">
              <w:rPr>
                <w:sz w:val="24"/>
                <w:szCs w:val="24"/>
              </w:rPr>
              <w:t>248,977</w:t>
            </w:r>
          </w:p>
        </w:tc>
      </w:tr>
      <w:tr w:rsidR="00496270" w:rsidRPr="00A06FE8" w:rsidTr="00E64FAA">
        <w:trPr>
          <w:trHeight w:val="459"/>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Иные закупки товаров, работ и услуг для обеспечения муниципальных нужд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22 1 01 02200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240</w:t>
            </w:r>
          </w:p>
        </w:tc>
        <w:tc>
          <w:tcPr>
            <w:tcW w:w="85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0104</w:t>
            </w:r>
          </w:p>
        </w:tc>
        <w:tc>
          <w:tcPr>
            <w:tcW w:w="1275"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jc w:val="center"/>
              <w:rPr>
                <w:sz w:val="24"/>
                <w:szCs w:val="24"/>
              </w:rPr>
            </w:pPr>
            <w:r>
              <w:rPr>
                <w:sz w:val="24"/>
                <w:szCs w:val="24"/>
              </w:rPr>
              <w:t>631,637</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rPr>
                <w:sz w:val="24"/>
                <w:szCs w:val="24"/>
              </w:rPr>
            </w:pPr>
            <w:r w:rsidRPr="00EA2D91">
              <w:rPr>
                <w:sz w:val="24"/>
                <w:szCs w:val="24"/>
              </w:rPr>
              <w:t>304,249</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rPr>
                <w:sz w:val="24"/>
                <w:szCs w:val="24"/>
              </w:rPr>
            </w:pPr>
            <w:r w:rsidRPr="00EA2D91">
              <w:rPr>
                <w:sz w:val="24"/>
                <w:szCs w:val="24"/>
              </w:rPr>
              <w:t>248,977</w:t>
            </w:r>
          </w:p>
        </w:tc>
      </w:tr>
      <w:tr w:rsidR="00496270" w:rsidRPr="00A06FE8" w:rsidTr="00E64FAA">
        <w:trPr>
          <w:trHeight w:val="911"/>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Расходы на обеспечение функций муниципальных органов по обеспечению деятельности аппарата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22 1 01 02200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800</w:t>
            </w:r>
          </w:p>
        </w:tc>
        <w:tc>
          <w:tcPr>
            <w:tcW w:w="85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0104</w:t>
            </w:r>
          </w:p>
        </w:tc>
        <w:tc>
          <w:tcPr>
            <w:tcW w:w="1275"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outlineLvl w:val="1"/>
              <w:rPr>
                <w:sz w:val="24"/>
                <w:szCs w:val="24"/>
              </w:rPr>
            </w:pPr>
            <w:r>
              <w:rPr>
                <w:sz w:val="24"/>
                <w:szCs w:val="24"/>
              </w:rPr>
              <w:t xml:space="preserve">    46,6</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34,100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34,100</w:t>
            </w:r>
          </w:p>
        </w:tc>
      </w:tr>
      <w:tr w:rsidR="00496270" w:rsidRPr="00A06FE8" w:rsidTr="00E64FAA">
        <w:trPr>
          <w:trHeight w:val="258"/>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Уплата налогов, сборов и иных платежей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22 1 01 02200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850</w:t>
            </w:r>
          </w:p>
        </w:tc>
        <w:tc>
          <w:tcPr>
            <w:tcW w:w="85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0104</w:t>
            </w:r>
          </w:p>
        </w:tc>
        <w:tc>
          <w:tcPr>
            <w:tcW w:w="1275"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Pr>
                <w:sz w:val="24"/>
                <w:szCs w:val="24"/>
              </w:rPr>
              <w:t>46,6</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34,100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34,100</w:t>
            </w:r>
          </w:p>
        </w:tc>
      </w:tr>
      <w:tr w:rsidR="00496270" w:rsidRPr="00A06FE8" w:rsidTr="00E64FAA">
        <w:trPr>
          <w:trHeight w:val="300"/>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Мобилизационная и вневойсковая подготовка</w:t>
            </w:r>
          </w:p>
        </w:tc>
        <w:tc>
          <w:tcPr>
            <w:tcW w:w="1701"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p>
        </w:tc>
        <w:tc>
          <w:tcPr>
            <w:tcW w:w="851"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0203</w:t>
            </w:r>
          </w:p>
        </w:tc>
        <w:tc>
          <w:tcPr>
            <w:tcW w:w="1275"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91,100</w:t>
            </w:r>
          </w:p>
        </w:tc>
        <w:tc>
          <w:tcPr>
            <w:tcW w:w="1183" w:type="dxa"/>
            <w:tcBorders>
              <w:top w:val="single" w:sz="4" w:space="0" w:color="auto"/>
              <w:left w:val="nil"/>
              <w:bottom w:val="single" w:sz="4" w:space="0" w:color="auto"/>
              <w:right w:val="single" w:sz="4" w:space="0" w:color="auto"/>
            </w:tcBorders>
          </w:tcPr>
          <w:p w:rsidR="00496270" w:rsidRPr="00EA2D91" w:rsidRDefault="00496270" w:rsidP="00E64FAA">
            <w:pPr>
              <w:rPr>
                <w:sz w:val="24"/>
                <w:szCs w:val="24"/>
              </w:rPr>
            </w:pPr>
          </w:p>
          <w:p w:rsidR="00496270" w:rsidRPr="00EA2D91" w:rsidRDefault="00496270" w:rsidP="00E64FAA">
            <w:r w:rsidRPr="00EA2D91">
              <w:rPr>
                <w:sz w:val="24"/>
                <w:szCs w:val="24"/>
              </w:rPr>
              <w:t>92,100</w:t>
            </w:r>
          </w:p>
        </w:tc>
        <w:tc>
          <w:tcPr>
            <w:tcW w:w="1134" w:type="dxa"/>
            <w:tcBorders>
              <w:top w:val="single" w:sz="4" w:space="0" w:color="auto"/>
              <w:left w:val="nil"/>
              <w:bottom w:val="single" w:sz="4" w:space="0" w:color="auto"/>
              <w:right w:val="single" w:sz="4" w:space="0" w:color="auto"/>
            </w:tcBorders>
          </w:tcPr>
          <w:p w:rsidR="00496270" w:rsidRPr="00EA2D91" w:rsidRDefault="00496270" w:rsidP="00E64FAA">
            <w:pPr>
              <w:rPr>
                <w:sz w:val="24"/>
                <w:szCs w:val="24"/>
              </w:rPr>
            </w:pPr>
          </w:p>
          <w:p w:rsidR="00496270" w:rsidRPr="00EA2D91" w:rsidRDefault="00496270" w:rsidP="00E64FAA">
            <w:r w:rsidRPr="00EA2D91">
              <w:rPr>
                <w:sz w:val="24"/>
                <w:szCs w:val="24"/>
              </w:rPr>
              <w:t>95,600</w:t>
            </w:r>
          </w:p>
        </w:tc>
      </w:tr>
      <w:tr w:rsidR="00496270" w:rsidRPr="00A06FE8" w:rsidTr="00E64FAA">
        <w:trPr>
          <w:trHeight w:val="255"/>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Подпрограмма «Исполнение отдельных государственных полномочий в соответствии с федеральным и региональным законодательством»</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22 2 00 00000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851"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0203</w:t>
            </w:r>
          </w:p>
        </w:tc>
        <w:tc>
          <w:tcPr>
            <w:tcW w:w="1275"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91,100</w:t>
            </w:r>
          </w:p>
        </w:tc>
        <w:tc>
          <w:tcPr>
            <w:tcW w:w="1183" w:type="dxa"/>
            <w:tcBorders>
              <w:top w:val="single" w:sz="4" w:space="0" w:color="auto"/>
              <w:left w:val="nil"/>
              <w:bottom w:val="single" w:sz="4" w:space="0" w:color="auto"/>
              <w:right w:val="single" w:sz="4" w:space="0" w:color="auto"/>
            </w:tcBorders>
          </w:tcPr>
          <w:p w:rsidR="00496270" w:rsidRPr="00EA2D91" w:rsidRDefault="00496270" w:rsidP="00E64FAA">
            <w:pPr>
              <w:rPr>
                <w:sz w:val="24"/>
                <w:szCs w:val="24"/>
              </w:rPr>
            </w:pPr>
          </w:p>
          <w:p w:rsidR="00496270" w:rsidRPr="00EA2D91" w:rsidRDefault="00496270" w:rsidP="00E64FAA">
            <w:pPr>
              <w:rPr>
                <w:sz w:val="24"/>
                <w:szCs w:val="24"/>
              </w:rPr>
            </w:pPr>
          </w:p>
          <w:p w:rsidR="00496270" w:rsidRPr="00EA2D91" w:rsidRDefault="00496270" w:rsidP="00E64FAA">
            <w:r w:rsidRPr="00EA2D91">
              <w:rPr>
                <w:sz w:val="24"/>
                <w:szCs w:val="24"/>
              </w:rPr>
              <w:t>92,100</w:t>
            </w:r>
          </w:p>
        </w:tc>
        <w:tc>
          <w:tcPr>
            <w:tcW w:w="1134" w:type="dxa"/>
            <w:tcBorders>
              <w:top w:val="single" w:sz="4" w:space="0" w:color="auto"/>
              <w:left w:val="nil"/>
              <w:bottom w:val="single" w:sz="4" w:space="0" w:color="auto"/>
              <w:right w:val="single" w:sz="4" w:space="0" w:color="auto"/>
            </w:tcBorders>
          </w:tcPr>
          <w:p w:rsidR="00496270" w:rsidRPr="00EA2D91" w:rsidRDefault="00496270" w:rsidP="00E64FAA">
            <w:pPr>
              <w:rPr>
                <w:sz w:val="24"/>
                <w:szCs w:val="24"/>
              </w:rPr>
            </w:pPr>
          </w:p>
          <w:p w:rsidR="00496270" w:rsidRPr="00EA2D91" w:rsidRDefault="00496270" w:rsidP="00E64FAA">
            <w:pPr>
              <w:rPr>
                <w:sz w:val="24"/>
                <w:szCs w:val="24"/>
              </w:rPr>
            </w:pPr>
          </w:p>
          <w:p w:rsidR="00496270" w:rsidRPr="00EA2D91" w:rsidRDefault="00496270" w:rsidP="00E64FAA">
            <w:r w:rsidRPr="00EA2D91">
              <w:rPr>
                <w:sz w:val="24"/>
                <w:szCs w:val="24"/>
              </w:rPr>
              <w:t>95,600</w:t>
            </w:r>
          </w:p>
        </w:tc>
      </w:tr>
      <w:tr w:rsidR="00496270" w:rsidRPr="00A06FE8" w:rsidTr="00E64FAA">
        <w:trPr>
          <w:trHeight w:val="240"/>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Основное мероприятие « Исполнение государственных полномочий»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22 2 01 00000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p>
        </w:tc>
        <w:tc>
          <w:tcPr>
            <w:tcW w:w="85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0203</w:t>
            </w:r>
          </w:p>
        </w:tc>
        <w:tc>
          <w:tcPr>
            <w:tcW w:w="1275"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91,100</w:t>
            </w:r>
          </w:p>
        </w:tc>
        <w:tc>
          <w:tcPr>
            <w:tcW w:w="1183" w:type="dxa"/>
            <w:tcBorders>
              <w:top w:val="single" w:sz="4" w:space="0" w:color="auto"/>
              <w:left w:val="nil"/>
              <w:bottom w:val="single" w:sz="4" w:space="0" w:color="auto"/>
              <w:right w:val="single" w:sz="4" w:space="0" w:color="auto"/>
            </w:tcBorders>
          </w:tcPr>
          <w:p w:rsidR="00496270" w:rsidRPr="00EA2D91" w:rsidRDefault="00496270" w:rsidP="00E64FAA">
            <w:pPr>
              <w:rPr>
                <w:sz w:val="24"/>
                <w:szCs w:val="24"/>
              </w:rPr>
            </w:pPr>
          </w:p>
          <w:p w:rsidR="00496270" w:rsidRPr="00EA2D91" w:rsidRDefault="00496270" w:rsidP="00E64FAA">
            <w:r w:rsidRPr="00EA2D91">
              <w:rPr>
                <w:sz w:val="24"/>
                <w:szCs w:val="24"/>
              </w:rPr>
              <w:t>92,100</w:t>
            </w:r>
          </w:p>
        </w:tc>
        <w:tc>
          <w:tcPr>
            <w:tcW w:w="1134" w:type="dxa"/>
            <w:tcBorders>
              <w:top w:val="single" w:sz="4" w:space="0" w:color="auto"/>
              <w:left w:val="nil"/>
              <w:bottom w:val="single" w:sz="4" w:space="0" w:color="auto"/>
              <w:right w:val="single" w:sz="4" w:space="0" w:color="auto"/>
            </w:tcBorders>
          </w:tcPr>
          <w:p w:rsidR="00496270" w:rsidRPr="00EA2D91" w:rsidRDefault="00496270" w:rsidP="00E64FAA">
            <w:pPr>
              <w:rPr>
                <w:sz w:val="24"/>
                <w:szCs w:val="24"/>
              </w:rPr>
            </w:pPr>
          </w:p>
          <w:p w:rsidR="00496270" w:rsidRPr="00EA2D91" w:rsidRDefault="00496270" w:rsidP="00E64FAA">
            <w:r w:rsidRPr="00EA2D91">
              <w:rPr>
                <w:sz w:val="24"/>
                <w:szCs w:val="24"/>
              </w:rPr>
              <w:t>95,600</w:t>
            </w:r>
          </w:p>
        </w:tc>
      </w:tr>
      <w:tr w:rsidR="00496270" w:rsidRPr="00A06FE8" w:rsidTr="00E64FAA">
        <w:trPr>
          <w:trHeight w:val="300"/>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lastRenderedPageBreak/>
              <w:t>Субвенция на осуществление полномочий РФ по первичному воинскому учету на территориях, где отсутствуют военные комиссариаты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22 2 01 51180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p>
        </w:tc>
        <w:tc>
          <w:tcPr>
            <w:tcW w:w="85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0203</w:t>
            </w:r>
          </w:p>
        </w:tc>
        <w:tc>
          <w:tcPr>
            <w:tcW w:w="1275"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91,100</w:t>
            </w:r>
          </w:p>
        </w:tc>
        <w:tc>
          <w:tcPr>
            <w:tcW w:w="1183" w:type="dxa"/>
            <w:tcBorders>
              <w:top w:val="single" w:sz="4" w:space="0" w:color="auto"/>
              <w:left w:val="nil"/>
              <w:bottom w:val="single" w:sz="4" w:space="0" w:color="auto"/>
              <w:right w:val="single" w:sz="4" w:space="0" w:color="auto"/>
            </w:tcBorders>
          </w:tcPr>
          <w:p w:rsidR="00496270" w:rsidRPr="00EA2D91" w:rsidRDefault="00496270" w:rsidP="00E64FAA">
            <w:pPr>
              <w:rPr>
                <w:sz w:val="24"/>
                <w:szCs w:val="24"/>
              </w:rPr>
            </w:pPr>
          </w:p>
          <w:p w:rsidR="00496270" w:rsidRPr="00EA2D91" w:rsidRDefault="00496270" w:rsidP="00E64FAA">
            <w:pPr>
              <w:rPr>
                <w:sz w:val="24"/>
                <w:szCs w:val="24"/>
              </w:rPr>
            </w:pPr>
          </w:p>
          <w:p w:rsidR="00496270" w:rsidRPr="00EA2D91" w:rsidRDefault="00496270" w:rsidP="00E64FAA">
            <w:r w:rsidRPr="00EA2D91">
              <w:rPr>
                <w:sz w:val="24"/>
                <w:szCs w:val="24"/>
              </w:rPr>
              <w:t>92,100</w:t>
            </w:r>
          </w:p>
        </w:tc>
        <w:tc>
          <w:tcPr>
            <w:tcW w:w="1134" w:type="dxa"/>
            <w:tcBorders>
              <w:top w:val="single" w:sz="4" w:space="0" w:color="auto"/>
              <w:left w:val="nil"/>
              <w:bottom w:val="single" w:sz="4" w:space="0" w:color="auto"/>
              <w:right w:val="single" w:sz="4" w:space="0" w:color="auto"/>
            </w:tcBorders>
          </w:tcPr>
          <w:p w:rsidR="00496270" w:rsidRPr="00EA2D91" w:rsidRDefault="00496270" w:rsidP="00E64FAA">
            <w:pPr>
              <w:rPr>
                <w:sz w:val="24"/>
                <w:szCs w:val="24"/>
              </w:rPr>
            </w:pPr>
          </w:p>
          <w:p w:rsidR="00496270" w:rsidRPr="00EA2D91" w:rsidRDefault="00496270" w:rsidP="00E64FAA">
            <w:pPr>
              <w:rPr>
                <w:sz w:val="24"/>
                <w:szCs w:val="24"/>
              </w:rPr>
            </w:pPr>
          </w:p>
          <w:p w:rsidR="00496270" w:rsidRPr="00EA2D91" w:rsidRDefault="00496270" w:rsidP="00E64FAA">
            <w:r w:rsidRPr="00EA2D91">
              <w:rPr>
                <w:sz w:val="24"/>
                <w:szCs w:val="24"/>
              </w:rPr>
              <w:t>95,600</w:t>
            </w:r>
          </w:p>
        </w:tc>
      </w:tr>
      <w:tr w:rsidR="00496270" w:rsidRPr="00A06FE8" w:rsidTr="00E64FAA">
        <w:trPr>
          <w:trHeight w:val="585"/>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Расходы на выплаты персоналу муниципальных органов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22 2  01 51180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120</w:t>
            </w:r>
          </w:p>
        </w:tc>
        <w:tc>
          <w:tcPr>
            <w:tcW w:w="85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0203</w:t>
            </w:r>
          </w:p>
        </w:tc>
        <w:tc>
          <w:tcPr>
            <w:tcW w:w="1275" w:type="dxa"/>
            <w:tcBorders>
              <w:top w:val="single" w:sz="4" w:space="0" w:color="auto"/>
              <w:left w:val="nil"/>
              <w:bottom w:val="single" w:sz="4" w:space="0" w:color="auto"/>
              <w:right w:val="single" w:sz="4" w:space="0" w:color="auto"/>
            </w:tcBorders>
            <w:vAlign w:val="center"/>
            <w:hideMark/>
          </w:tcPr>
          <w:p w:rsidR="00496270" w:rsidRPr="00B37894" w:rsidRDefault="00496270" w:rsidP="00E64FAA">
            <w:pPr>
              <w:widowControl w:val="0"/>
              <w:autoSpaceDE w:val="0"/>
              <w:autoSpaceDN w:val="0"/>
              <w:adjustRightInd w:val="0"/>
              <w:jc w:val="center"/>
              <w:outlineLvl w:val="1"/>
              <w:rPr>
                <w:sz w:val="24"/>
                <w:szCs w:val="24"/>
              </w:rPr>
            </w:pPr>
            <w:r>
              <w:rPr>
                <w:sz w:val="24"/>
                <w:szCs w:val="24"/>
              </w:rPr>
              <w:t>61,200</w:t>
            </w:r>
          </w:p>
        </w:tc>
        <w:tc>
          <w:tcPr>
            <w:tcW w:w="1183" w:type="dxa"/>
            <w:tcBorders>
              <w:top w:val="single" w:sz="4" w:space="0" w:color="auto"/>
              <w:left w:val="nil"/>
              <w:bottom w:val="single" w:sz="4" w:space="0" w:color="auto"/>
              <w:right w:val="single" w:sz="4" w:space="0" w:color="auto"/>
            </w:tcBorders>
          </w:tcPr>
          <w:p w:rsidR="00496270" w:rsidRDefault="00496270" w:rsidP="00E64FAA">
            <w:r>
              <w:rPr>
                <w:sz w:val="24"/>
                <w:szCs w:val="24"/>
              </w:rPr>
              <w:t>62,556</w:t>
            </w:r>
          </w:p>
        </w:tc>
        <w:tc>
          <w:tcPr>
            <w:tcW w:w="1134" w:type="dxa"/>
            <w:tcBorders>
              <w:top w:val="single" w:sz="4" w:space="0" w:color="auto"/>
              <w:left w:val="nil"/>
              <w:bottom w:val="single" w:sz="4" w:space="0" w:color="auto"/>
              <w:right w:val="single" w:sz="4" w:space="0" w:color="auto"/>
            </w:tcBorders>
          </w:tcPr>
          <w:p w:rsidR="00496270" w:rsidRDefault="00496270" w:rsidP="00E64FAA">
            <w:r>
              <w:rPr>
                <w:sz w:val="24"/>
                <w:szCs w:val="24"/>
              </w:rPr>
              <w:t>62,556</w:t>
            </w:r>
          </w:p>
        </w:tc>
      </w:tr>
      <w:tr w:rsidR="00496270" w:rsidRPr="00A06FE8" w:rsidTr="00E64FAA">
        <w:trPr>
          <w:trHeight w:val="585"/>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Расходы, производимые в рамках подпрограммы «Исполнение отдельных государственных полномочий в соответствии с федеральным и региональным законодательством»</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22 2 01 51180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200</w:t>
            </w:r>
          </w:p>
        </w:tc>
        <w:tc>
          <w:tcPr>
            <w:tcW w:w="85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0203</w:t>
            </w:r>
          </w:p>
        </w:tc>
        <w:tc>
          <w:tcPr>
            <w:tcW w:w="1275"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outlineLvl w:val="1"/>
              <w:rPr>
                <w:sz w:val="24"/>
                <w:szCs w:val="24"/>
              </w:rPr>
            </w:pPr>
            <w:r>
              <w:rPr>
                <w:sz w:val="24"/>
                <w:szCs w:val="24"/>
              </w:rPr>
              <w:t>18,482</w:t>
            </w:r>
          </w:p>
        </w:tc>
        <w:tc>
          <w:tcPr>
            <w:tcW w:w="1183"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outlineLvl w:val="1"/>
              <w:rPr>
                <w:sz w:val="24"/>
                <w:szCs w:val="24"/>
              </w:rPr>
            </w:pPr>
            <w:r>
              <w:rPr>
                <w:sz w:val="24"/>
                <w:szCs w:val="24"/>
              </w:rPr>
              <w:t>18,944</w:t>
            </w:r>
          </w:p>
        </w:tc>
        <w:tc>
          <w:tcPr>
            <w:tcW w:w="1134" w:type="dxa"/>
            <w:tcBorders>
              <w:top w:val="single" w:sz="4" w:space="0" w:color="auto"/>
              <w:left w:val="nil"/>
              <w:bottom w:val="single" w:sz="4" w:space="0" w:color="auto"/>
              <w:right w:val="single" w:sz="4" w:space="0" w:color="auto"/>
            </w:tcBorders>
            <w:vAlign w:val="center"/>
          </w:tcPr>
          <w:p w:rsidR="00496270" w:rsidRDefault="00496270" w:rsidP="00E64FAA">
            <w:pPr>
              <w:rPr>
                <w:sz w:val="24"/>
                <w:szCs w:val="24"/>
              </w:rPr>
            </w:pPr>
          </w:p>
          <w:p w:rsidR="00496270" w:rsidRDefault="00496270" w:rsidP="00E64FAA">
            <w:pPr>
              <w:rPr>
                <w:sz w:val="24"/>
                <w:szCs w:val="24"/>
              </w:rPr>
            </w:pPr>
            <w:r>
              <w:rPr>
                <w:sz w:val="24"/>
                <w:szCs w:val="24"/>
              </w:rPr>
              <w:t>18,944</w:t>
            </w:r>
          </w:p>
          <w:p w:rsidR="00496270" w:rsidRPr="002918D1" w:rsidRDefault="00496270" w:rsidP="00E64FAA">
            <w:pPr>
              <w:rPr>
                <w:sz w:val="24"/>
                <w:szCs w:val="24"/>
              </w:rPr>
            </w:pPr>
          </w:p>
        </w:tc>
      </w:tr>
      <w:tr w:rsidR="00496270" w:rsidRPr="00A06FE8" w:rsidTr="00E64FAA">
        <w:trPr>
          <w:trHeight w:val="288"/>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Иные закупки товаров, работ и услуг для обеспечения муниципальных нужд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22 2 01 51180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240</w:t>
            </w:r>
          </w:p>
        </w:tc>
        <w:tc>
          <w:tcPr>
            <w:tcW w:w="85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0203</w:t>
            </w:r>
          </w:p>
        </w:tc>
        <w:tc>
          <w:tcPr>
            <w:tcW w:w="1275"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Pr>
                <w:sz w:val="24"/>
                <w:szCs w:val="24"/>
              </w:rPr>
              <w:t>11,418</w:t>
            </w:r>
          </w:p>
        </w:tc>
        <w:tc>
          <w:tcPr>
            <w:tcW w:w="1183"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outlineLvl w:val="1"/>
              <w:rPr>
                <w:sz w:val="24"/>
                <w:szCs w:val="24"/>
              </w:rPr>
            </w:pPr>
            <w:r>
              <w:rPr>
                <w:sz w:val="24"/>
                <w:szCs w:val="24"/>
              </w:rPr>
              <w:t>10,600</w:t>
            </w:r>
          </w:p>
        </w:tc>
        <w:tc>
          <w:tcPr>
            <w:tcW w:w="1134"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outlineLvl w:val="1"/>
              <w:rPr>
                <w:sz w:val="24"/>
                <w:szCs w:val="24"/>
              </w:rPr>
            </w:pPr>
            <w:r>
              <w:rPr>
                <w:sz w:val="24"/>
                <w:szCs w:val="24"/>
              </w:rPr>
              <w:t>14,100</w:t>
            </w:r>
          </w:p>
        </w:tc>
      </w:tr>
      <w:tr w:rsidR="00496270" w:rsidRPr="00A06FE8" w:rsidTr="00E64FAA">
        <w:trPr>
          <w:trHeight w:val="285"/>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Национальная безопасность и правоохранительная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851"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03</w:t>
            </w:r>
          </w:p>
        </w:tc>
        <w:tc>
          <w:tcPr>
            <w:tcW w:w="1275"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jc w:val="center"/>
            </w:pPr>
            <w:r w:rsidRPr="00EA2D91">
              <w:rPr>
                <w:sz w:val="24"/>
                <w:szCs w:val="24"/>
              </w:rPr>
              <w:t>235,440</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235,440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235,440</w:t>
            </w:r>
          </w:p>
        </w:tc>
      </w:tr>
      <w:tr w:rsidR="00496270" w:rsidRPr="00A06FE8" w:rsidTr="00E64FAA">
        <w:trPr>
          <w:trHeight w:val="795"/>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 xml:space="preserve">Подпрограмма «Пожарная безопасность </w:t>
            </w:r>
            <w:r>
              <w:rPr>
                <w:b/>
                <w:color w:val="000000"/>
                <w:sz w:val="24"/>
                <w:szCs w:val="24"/>
              </w:rPr>
              <w:t xml:space="preserve">администрации </w:t>
            </w:r>
            <w:proofErr w:type="spellStart"/>
            <w:r>
              <w:rPr>
                <w:b/>
                <w:color w:val="000000"/>
                <w:sz w:val="24"/>
                <w:szCs w:val="24"/>
              </w:rPr>
              <w:t>Иванырсинского</w:t>
            </w:r>
            <w:proofErr w:type="spellEnd"/>
            <w:r w:rsidRPr="00CA2ADD">
              <w:rPr>
                <w:b/>
                <w:color w:val="000000"/>
                <w:sz w:val="24"/>
                <w:szCs w:val="24"/>
              </w:rPr>
              <w:t xml:space="preserve"> сельсовета </w:t>
            </w:r>
            <w:proofErr w:type="spellStart"/>
            <w:r>
              <w:rPr>
                <w:b/>
                <w:color w:val="000000"/>
                <w:sz w:val="24"/>
                <w:szCs w:val="24"/>
              </w:rPr>
              <w:t>Лунинского</w:t>
            </w:r>
            <w:proofErr w:type="spellEnd"/>
            <w:r>
              <w:rPr>
                <w:b/>
                <w:color w:val="000000"/>
                <w:sz w:val="24"/>
                <w:szCs w:val="24"/>
              </w:rPr>
              <w:t xml:space="preserve"> района</w:t>
            </w:r>
            <w:r w:rsidRPr="00CA2ADD">
              <w:rPr>
                <w:b/>
                <w:color w:val="000000"/>
                <w:sz w:val="24"/>
                <w:szCs w:val="24"/>
              </w:rPr>
              <w:t xml:space="preserve"> Пензенской</w:t>
            </w:r>
            <w:r w:rsidRPr="00A06FE8">
              <w:rPr>
                <w:b/>
                <w:color w:val="000000"/>
                <w:sz w:val="24"/>
                <w:szCs w:val="24"/>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22  3 00 00000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851"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0310</w:t>
            </w:r>
          </w:p>
        </w:tc>
        <w:tc>
          <w:tcPr>
            <w:tcW w:w="1275" w:type="dxa"/>
            <w:tcBorders>
              <w:top w:val="single" w:sz="4" w:space="0" w:color="auto"/>
              <w:left w:val="nil"/>
              <w:bottom w:val="single" w:sz="4" w:space="0" w:color="auto"/>
              <w:right w:val="single" w:sz="4" w:space="0" w:color="auto"/>
            </w:tcBorders>
            <w:vAlign w:val="center"/>
            <w:hideMark/>
          </w:tcPr>
          <w:p w:rsidR="00496270" w:rsidRPr="00EA2D91" w:rsidRDefault="00496270" w:rsidP="00E64FAA">
            <w:r w:rsidRPr="00EA2D91">
              <w:rPr>
                <w:sz w:val="24"/>
                <w:szCs w:val="24"/>
              </w:rPr>
              <w:t>243,895</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243,895</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243,895</w:t>
            </w:r>
          </w:p>
        </w:tc>
      </w:tr>
      <w:tr w:rsidR="00496270" w:rsidRPr="00A06FE8" w:rsidTr="00E64FAA">
        <w:trPr>
          <w:trHeight w:hRule="exact" w:val="820"/>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Основное мероприятие</w:t>
            </w:r>
          </w:p>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 xml:space="preserve"> « Обеспечение пожарной безопасности»</w:t>
            </w:r>
          </w:p>
          <w:p w:rsidR="00496270" w:rsidRPr="00A06FE8" w:rsidRDefault="00496270" w:rsidP="00E64FAA">
            <w:pPr>
              <w:widowControl w:val="0"/>
              <w:autoSpaceDE w:val="0"/>
              <w:autoSpaceDN w:val="0"/>
              <w:adjustRightInd w:val="0"/>
              <w:ind w:hanging="108"/>
              <w:rPr>
                <w:b/>
                <w:color w:val="000000"/>
                <w:sz w:val="24"/>
                <w:szCs w:val="24"/>
              </w:rPr>
            </w:pPr>
          </w:p>
          <w:p w:rsidR="00496270" w:rsidRPr="00A06FE8" w:rsidRDefault="00496270" w:rsidP="00E64FAA">
            <w:pPr>
              <w:widowControl w:val="0"/>
              <w:autoSpaceDE w:val="0"/>
              <w:autoSpaceDN w:val="0"/>
              <w:adjustRightInd w:val="0"/>
              <w:ind w:hanging="108"/>
              <w:rPr>
                <w:b/>
                <w:color w:val="000000"/>
                <w:sz w:val="24"/>
                <w:szCs w:val="24"/>
              </w:rPr>
            </w:pPr>
          </w:p>
          <w:p w:rsidR="00496270" w:rsidRPr="00A06FE8" w:rsidRDefault="00496270" w:rsidP="00E64FAA">
            <w:pPr>
              <w:widowControl w:val="0"/>
              <w:autoSpaceDE w:val="0"/>
              <w:autoSpaceDN w:val="0"/>
              <w:adjustRightInd w:val="0"/>
              <w:ind w:hanging="108"/>
              <w:rPr>
                <w:b/>
                <w:color w:val="000000"/>
                <w:sz w:val="24"/>
                <w:szCs w:val="24"/>
              </w:rPr>
            </w:pPr>
          </w:p>
          <w:p w:rsidR="00496270" w:rsidRPr="00A06FE8" w:rsidRDefault="00496270" w:rsidP="00E64FAA">
            <w:pPr>
              <w:widowControl w:val="0"/>
              <w:autoSpaceDE w:val="0"/>
              <w:autoSpaceDN w:val="0"/>
              <w:adjustRightInd w:val="0"/>
              <w:ind w:hanging="108"/>
              <w:rPr>
                <w:b/>
                <w:color w:val="000000"/>
                <w:sz w:val="24"/>
                <w:szCs w:val="24"/>
              </w:rPr>
            </w:pPr>
          </w:p>
          <w:p w:rsidR="00496270" w:rsidRPr="00A06FE8" w:rsidRDefault="00496270" w:rsidP="00E64FAA">
            <w:pPr>
              <w:widowControl w:val="0"/>
              <w:autoSpaceDE w:val="0"/>
              <w:autoSpaceDN w:val="0"/>
              <w:adjustRightInd w:val="0"/>
              <w:ind w:hanging="108"/>
              <w:rPr>
                <w:b/>
                <w:color w:val="000000"/>
                <w:sz w:val="24"/>
                <w:szCs w:val="24"/>
              </w:rPr>
            </w:pPr>
          </w:p>
          <w:p w:rsidR="00496270" w:rsidRPr="00A06FE8" w:rsidRDefault="00496270" w:rsidP="00E64FAA">
            <w:pPr>
              <w:widowControl w:val="0"/>
              <w:autoSpaceDE w:val="0"/>
              <w:autoSpaceDN w:val="0"/>
              <w:adjustRightInd w:val="0"/>
              <w:ind w:hanging="108"/>
              <w:rPr>
                <w:b/>
                <w:color w:val="000000"/>
                <w:sz w:val="24"/>
                <w:szCs w:val="24"/>
              </w:rPr>
            </w:pPr>
          </w:p>
          <w:p w:rsidR="00496270" w:rsidRPr="00A06FE8" w:rsidRDefault="00496270" w:rsidP="00E64FAA">
            <w:pPr>
              <w:widowControl w:val="0"/>
              <w:autoSpaceDE w:val="0"/>
              <w:autoSpaceDN w:val="0"/>
              <w:adjustRightInd w:val="0"/>
              <w:ind w:hanging="108"/>
              <w:rPr>
                <w:b/>
                <w:color w:val="000000"/>
                <w:sz w:val="24"/>
                <w:szCs w:val="24"/>
              </w:rPr>
            </w:pPr>
          </w:p>
          <w:p w:rsidR="00496270" w:rsidRPr="00A06FE8" w:rsidRDefault="00496270" w:rsidP="00E64FAA">
            <w:pPr>
              <w:widowControl w:val="0"/>
              <w:autoSpaceDE w:val="0"/>
              <w:autoSpaceDN w:val="0"/>
              <w:adjustRightInd w:val="0"/>
              <w:ind w:hanging="108"/>
              <w:rPr>
                <w:b/>
                <w:color w:val="000000"/>
                <w:sz w:val="24"/>
                <w:szCs w:val="24"/>
              </w:rPr>
            </w:pPr>
          </w:p>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безопасности»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22 3 01 00000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851"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0310</w:t>
            </w:r>
          </w:p>
        </w:tc>
        <w:tc>
          <w:tcPr>
            <w:tcW w:w="1275"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jc w:val="center"/>
            </w:pPr>
            <w:r w:rsidRPr="00EA2D91">
              <w:rPr>
                <w:sz w:val="24"/>
                <w:szCs w:val="24"/>
              </w:rPr>
              <w:t>243,895</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243,895</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243,895</w:t>
            </w:r>
          </w:p>
        </w:tc>
      </w:tr>
      <w:tr w:rsidR="00496270" w:rsidRPr="00A06FE8" w:rsidTr="00E64FAA">
        <w:trPr>
          <w:trHeight w:val="294"/>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 xml:space="preserve">Расходы, производимые в рамках подпрограммы «Пожарная безопасность </w:t>
            </w:r>
            <w:r w:rsidRPr="00723ACD">
              <w:rPr>
                <w:color w:val="000000"/>
                <w:sz w:val="24"/>
                <w:szCs w:val="24"/>
              </w:rPr>
              <w:t xml:space="preserve">администрации </w:t>
            </w:r>
            <w:proofErr w:type="spellStart"/>
            <w:r>
              <w:rPr>
                <w:color w:val="000000"/>
                <w:sz w:val="24"/>
                <w:szCs w:val="24"/>
              </w:rPr>
              <w:t>Иванырсинского</w:t>
            </w:r>
            <w:proofErr w:type="spellEnd"/>
            <w:r w:rsidRPr="00723ACD">
              <w:rPr>
                <w:color w:val="000000"/>
                <w:sz w:val="24"/>
                <w:szCs w:val="24"/>
              </w:rPr>
              <w:t xml:space="preserve"> сельсовета </w:t>
            </w:r>
            <w:proofErr w:type="spellStart"/>
            <w:r>
              <w:rPr>
                <w:color w:val="000000"/>
                <w:sz w:val="24"/>
                <w:szCs w:val="24"/>
              </w:rPr>
              <w:t>Лунинского</w:t>
            </w:r>
            <w:proofErr w:type="spellEnd"/>
            <w:r>
              <w:rPr>
                <w:color w:val="000000"/>
                <w:sz w:val="24"/>
                <w:szCs w:val="24"/>
              </w:rPr>
              <w:t xml:space="preserve"> района</w:t>
            </w:r>
            <w:r w:rsidRPr="00723ACD">
              <w:rPr>
                <w:color w:val="000000"/>
                <w:sz w:val="24"/>
                <w:szCs w:val="24"/>
              </w:rPr>
              <w:t xml:space="preserve"> Пензенской</w:t>
            </w:r>
            <w:r w:rsidRPr="00A06FE8">
              <w:rPr>
                <w:color w:val="000000"/>
                <w:sz w:val="24"/>
                <w:szCs w:val="24"/>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22 3 01 24360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p>
        </w:tc>
        <w:tc>
          <w:tcPr>
            <w:tcW w:w="851"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0310</w:t>
            </w:r>
          </w:p>
        </w:tc>
        <w:tc>
          <w:tcPr>
            <w:tcW w:w="1275"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jc w:val="center"/>
            </w:pPr>
            <w:r w:rsidRPr="00EA2D91">
              <w:rPr>
                <w:sz w:val="24"/>
                <w:szCs w:val="24"/>
              </w:rPr>
              <w:t>243,895</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243,895</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243,895</w:t>
            </w:r>
          </w:p>
        </w:tc>
      </w:tr>
      <w:tr w:rsidR="00496270" w:rsidRPr="00A06FE8" w:rsidTr="00E64FAA">
        <w:trPr>
          <w:trHeight w:val="285"/>
          <w:jc w:val="center"/>
        </w:trPr>
        <w:tc>
          <w:tcPr>
            <w:tcW w:w="3804"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Межбюджетные трансферты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22 3 01 24360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500</w:t>
            </w:r>
          </w:p>
        </w:tc>
        <w:tc>
          <w:tcPr>
            <w:tcW w:w="851"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0310</w:t>
            </w:r>
          </w:p>
        </w:tc>
        <w:tc>
          <w:tcPr>
            <w:tcW w:w="1275"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jc w:val="center"/>
            </w:pPr>
            <w:r w:rsidRPr="00EA2D91">
              <w:rPr>
                <w:sz w:val="24"/>
                <w:szCs w:val="24"/>
              </w:rPr>
              <w:t>243,895</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243,895</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243,895</w:t>
            </w:r>
          </w:p>
        </w:tc>
      </w:tr>
      <w:tr w:rsidR="00496270" w:rsidRPr="00A06FE8" w:rsidTr="00E64FAA">
        <w:trPr>
          <w:trHeight w:val="255"/>
          <w:jc w:val="center"/>
        </w:trPr>
        <w:tc>
          <w:tcPr>
            <w:tcW w:w="3804"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Иные межбюджетные трансферты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22 3 01 24360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540</w:t>
            </w:r>
          </w:p>
        </w:tc>
        <w:tc>
          <w:tcPr>
            <w:tcW w:w="851"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0310</w:t>
            </w:r>
          </w:p>
        </w:tc>
        <w:tc>
          <w:tcPr>
            <w:tcW w:w="1275"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jc w:val="center"/>
            </w:pPr>
            <w:r w:rsidRPr="00EA2D91">
              <w:rPr>
                <w:sz w:val="24"/>
                <w:szCs w:val="24"/>
              </w:rPr>
              <w:t>243,895</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243,895</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243,895</w:t>
            </w:r>
          </w:p>
        </w:tc>
      </w:tr>
      <w:tr w:rsidR="00496270" w:rsidRPr="00A06FE8" w:rsidTr="00E64FAA">
        <w:trPr>
          <w:trHeight w:val="252"/>
          <w:jc w:val="center"/>
        </w:trPr>
        <w:tc>
          <w:tcPr>
            <w:tcW w:w="3804"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left="-25"/>
              <w:rPr>
                <w:b/>
                <w:color w:val="000000"/>
                <w:sz w:val="24"/>
                <w:szCs w:val="24"/>
              </w:rPr>
            </w:pPr>
            <w:r w:rsidRPr="00A06FE8">
              <w:rPr>
                <w:b/>
                <w:color w:val="000000"/>
                <w:sz w:val="24"/>
                <w:szCs w:val="24"/>
              </w:rPr>
              <w:t>Национальная  экономика</w:t>
            </w:r>
          </w:p>
        </w:tc>
        <w:tc>
          <w:tcPr>
            <w:tcW w:w="1701"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851"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04</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rPr>
                <w:sz w:val="24"/>
                <w:szCs w:val="24"/>
              </w:rPr>
            </w:pPr>
            <w:r>
              <w:rPr>
                <w:sz w:val="24"/>
                <w:szCs w:val="24"/>
              </w:rPr>
              <w:t>498</w:t>
            </w:r>
            <w:r w:rsidRPr="00EA2D91">
              <w:rPr>
                <w:sz w:val="24"/>
                <w:szCs w:val="24"/>
              </w:rPr>
              <w:t>,000</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rPr>
                <w:sz w:val="24"/>
                <w:szCs w:val="24"/>
              </w:rPr>
            </w:pPr>
            <w:r>
              <w:rPr>
                <w:sz w:val="24"/>
                <w:szCs w:val="24"/>
              </w:rPr>
              <w:t>377</w:t>
            </w:r>
            <w:r w:rsidRPr="00EA2D91">
              <w:rPr>
                <w:sz w:val="24"/>
                <w:szCs w:val="24"/>
              </w:rPr>
              <w:t>,000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rPr>
                <w:sz w:val="24"/>
                <w:szCs w:val="24"/>
              </w:rPr>
            </w:pPr>
            <w:r>
              <w:rPr>
                <w:sz w:val="24"/>
                <w:szCs w:val="24"/>
              </w:rPr>
              <w:t>402</w:t>
            </w:r>
            <w:r w:rsidRPr="00EA2D91">
              <w:rPr>
                <w:sz w:val="24"/>
                <w:szCs w:val="24"/>
              </w:rPr>
              <w:t>,000</w:t>
            </w:r>
          </w:p>
        </w:tc>
      </w:tr>
      <w:tr w:rsidR="00496270" w:rsidRPr="00A06FE8" w:rsidTr="00E64FAA">
        <w:trPr>
          <w:trHeight w:val="252"/>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left="-25"/>
              <w:rPr>
                <w:b/>
                <w:color w:val="000000"/>
                <w:sz w:val="24"/>
                <w:szCs w:val="24"/>
              </w:rPr>
            </w:pPr>
            <w:r w:rsidRPr="00A06FE8">
              <w:rPr>
                <w:b/>
                <w:color w:val="000000"/>
                <w:sz w:val="24"/>
                <w:szCs w:val="24"/>
              </w:rPr>
              <w:t>Муниципальная программа «Модернизация и развитие коммунальной инфраструктуры, обеспечение энергосбережения и повышения энергетической эффективности на 2014-202</w:t>
            </w:r>
            <w:r>
              <w:rPr>
                <w:b/>
                <w:color w:val="000000"/>
                <w:sz w:val="24"/>
                <w:szCs w:val="24"/>
              </w:rPr>
              <w:t>4</w:t>
            </w:r>
            <w:r w:rsidRPr="00A06FE8">
              <w:rPr>
                <w:b/>
                <w:color w:val="000000"/>
                <w:sz w:val="24"/>
                <w:szCs w:val="24"/>
              </w:rPr>
              <w:t xml:space="preserve"> годы»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23 0 00 00000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851"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rPr>
                <w:sz w:val="24"/>
                <w:szCs w:val="24"/>
              </w:rPr>
            </w:pP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rPr>
                <w:sz w:val="24"/>
                <w:szCs w:val="24"/>
              </w:rPr>
            </w:pPr>
          </w:p>
        </w:tc>
      </w:tr>
      <w:tr w:rsidR="00496270" w:rsidRPr="00A06FE8" w:rsidTr="00E64FAA">
        <w:trPr>
          <w:trHeight w:val="252"/>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Подпрограмма «Модернизация и развитие территориальной сети автомобильных дорог местного значения»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23 1 00 00000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851"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0409</w:t>
            </w:r>
          </w:p>
        </w:tc>
        <w:tc>
          <w:tcPr>
            <w:tcW w:w="1275"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jc w:val="center"/>
            </w:pPr>
            <w:r>
              <w:rPr>
                <w:sz w:val="24"/>
                <w:szCs w:val="24"/>
              </w:rPr>
              <w:t>363</w:t>
            </w:r>
            <w:r w:rsidRPr="00EA2D91">
              <w:rPr>
                <w:sz w:val="24"/>
                <w:szCs w:val="24"/>
              </w:rPr>
              <w:t>,000</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Pr>
                <w:sz w:val="24"/>
                <w:szCs w:val="24"/>
              </w:rPr>
              <w:t>377</w:t>
            </w:r>
            <w:r w:rsidRPr="00EA2D91">
              <w:rPr>
                <w:sz w:val="24"/>
                <w:szCs w:val="24"/>
              </w:rPr>
              <w:t>,000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Pr>
                <w:sz w:val="24"/>
                <w:szCs w:val="24"/>
              </w:rPr>
              <w:t>402</w:t>
            </w:r>
            <w:r w:rsidRPr="00EA2D91">
              <w:rPr>
                <w:sz w:val="24"/>
                <w:szCs w:val="24"/>
              </w:rPr>
              <w:t>,000</w:t>
            </w:r>
          </w:p>
        </w:tc>
      </w:tr>
      <w:tr w:rsidR="00496270" w:rsidRPr="00A06FE8" w:rsidTr="00E64FAA">
        <w:trPr>
          <w:trHeight w:val="252"/>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 xml:space="preserve">Основные мероприятия </w:t>
            </w:r>
            <w:r w:rsidRPr="00A06FE8">
              <w:rPr>
                <w:b/>
                <w:color w:val="000000"/>
                <w:sz w:val="24"/>
                <w:szCs w:val="24"/>
              </w:rPr>
              <w:lastRenderedPageBreak/>
              <w:t>«Модернизация и развитие территориальной сети автомобильных дорог местного значения»</w:t>
            </w:r>
          </w:p>
        </w:tc>
        <w:tc>
          <w:tcPr>
            <w:tcW w:w="1701"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lastRenderedPageBreak/>
              <w:t xml:space="preserve">23 1 01 </w:t>
            </w:r>
            <w:r w:rsidRPr="00A06FE8">
              <w:rPr>
                <w:b/>
                <w:sz w:val="24"/>
                <w:szCs w:val="24"/>
              </w:rPr>
              <w:lastRenderedPageBreak/>
              <w:t>00000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851"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0409</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Pr>
                <w:sz w:val="24"/>
                <w:szCs w:val="24"/>
              </w:rPr>
              <w:t>363</w:t>
            </w:r>
            <w:r w:rsidRPr="00EA2D91">
              <w:rPr>
                <w:sz w:val="24"/>
                <w:szCs w:val="24"/>
              </w:rPr>
              <w:t>,000</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Pr>
                <w:sz w:val="24"/>
                <w:szCs w:val="24"/>
              </w:rPr>
              <w:t>377</w:t>
            </w:r>
            <w:r w:rsidRPr="00EA2D91">
              <w:rPr>
                <w:sz w:val="24"/>
                <w:szCs w:val="24"/>
              </w:rPr>
              <w:t>,000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Pr>
                <w:sz w:val="24"/>
                <w:szCs w:val="24"/>
              </w:rPr>
              <w:t>402</w:t>
            </w:r>
            <w:r w:rsidRPr="00EA2D91">
              <w:rPr>
                <w:sz w:val="24"/>
                <w:szCs w:val="24"/>
              </w:rPr>
              <w:t>,000</w:t>
            </w:r>
          </w:p>
        </w:tc>
      </w:tr>
      <w:tr w:rsidR="00496270" w:rsidRPr="00A06FE8" w:rsidTr="00E64FAA">
        <w:trPr>
          <w:trHeight w:val="252"/>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lastRenderedPageBreak/>
              <w:t>Расходы, производимые в рамках подпрограммы «Модернизация и развитие территориальной сети автомобильных дорог местного значения»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23 1 01 02000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200</w:t>
            </w:r>
          </w:p>
        </w:tc>
        <w:tc>
          <w:tcPr>
            <w:tcW w:w="851"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0409</w:t>
            </w:r>
          </w:p>
        </w:tc>
        <w:tc>
          <w:tcPr>
            <w:tcW w:w="1275"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jc w:val="center"/>
            </w:pPr>
            <w:r>
              <w:rPr>
                <w:sz w:val="24"/>
                <w:szCs w:val="24"/>
              </w:rPr>
              <w:t>363</w:t>
            </w:r>
            <w:r w:rsidRPr="00EA2D91">
              <w:rPr>
                <w:sz w:val="24"/>
                <w:szCs w:val="24"/>
              </w:rPr>
              <w:t>,000</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Pr>
                <w:sz w:val="24"/>
                <w:szCs w:val="24"/>
              </w:rPr>
              <w:t>377</w:t>
            </w:r>
            <w:r w:rsidRPr="00EA2D91">
              <w:rPr>
                <w:sz w:val="24"/>
                <w:szCs w:val="24"/>
              </w:rPr>
              <w:t>,000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Pr>
                <w:sz w:val="24"/>
                <w:szCs w:val="24"/>
              </w:rPr>
              <w:t>402</w:t>
            </w:r>
            <w:r w:rsidRPr="00EA2D91">
              <w:rPr>
                <w:sz w:val="24"/>
                <w:szCs w:val="24"/>
              </w:rPr>
              <w:t>,000</w:t>
            </w:r>
          </w:p>
        </w:tc>
      </w:tr>
      <w:tr w:rsidR="00496270" w:rsidRPr="00A06FE8" w:rsidTr="00E64FAA">
        <w:trPr>
          <w:trHeight w:val="252"/>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Иные закупки товаров, работ и услуг для обеспечения муниципальных нужд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23 1 01 02000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240</w:t>
            </w:r>
          </w:p>
        </w:tc>
        <w:tc>
          <w:tcPr>
            <w:tcW w:w="85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0409</w:t>
            </w:r>
          </w:p>
        </w:tc>
        <w:tc>
          <w:tcPr>
            <w:tcW w:w="1275"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jc w:val="center"/>
            </w:pPr>
            <w:r>
              <w:rPr>
                <w:sz w:val="24"/>
                <w:szCs w:val="24"/>
              </w:rPr>
              <w:t>363</w:t>
            </w:r>
            <w:r w:rsidRPr="00EA2D91">
              <w:rPr>
                <w:sz w:val="24"/>
                <w:szCs w:val="24"/>
              </w:rPr>
              <w:t>,000</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Pr>
                <w:sz w:val="24"/>
                <w:szCs w:val="24"/>
              </w:rPr>
              <w:t>377</w:t>
            </w:r>
            <w:r w:rsidRPr="00EA2D91">
              <w:rPr>
                <w:sz w:val="24"/>
                <w:szCs w:val="24"/>
              </w:rPr>
              <w:t>,000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Pr>
                <w:sz w:val="24"/>
                <w:szCs w:val="24"/>
              </w:rPr>
              <w:t>402</w:t>
            </w:r>
            <w:r w:rsidRPr="00EA2D91">
              <w:rPr>
                <w:sz w:val="24"/>
                <w:szCs w:val="24"/>
              </w:rPr>
              <w:t>,000</w:t>
            </w:r>
          </w:p>
        </w:tc>
      </w:tr>
      <w:tr w:rsidR="00496270" w:rsidRPr="00A06FE8" w:rsidTr="00E64FAA">
        <w:trPr>
          <w:trHeight w:val="252"/>
          <w:jc w:val="center"/>
        </w:trPr>
        <w:tc>
          <w:tcPr>
            <w:tcW w:w="3804" w:type="dxa"/>
            <w:tcBorders>
              <w:top w:val="single" w:sz="4" w:space="0" w:color="auto"/>
              <w:left w:val="single" w:sz="4" w:space="0" w:color="auto"/>
              <w:bottom w:val="single" w:sz="4" w:space="0" w:color="auto"/>
              <w:right w:val="single" w:sz="4" w:space="0" w:color="auto"/>
            </w:tcBorders>
          </w:tcPr>
          <w:p w:rsidR="00496270" w:rsidRPr="00DA6F27" w:rsidRDefault="00496270" w:rsidP="00E64FAA">
            <w:pPr>
              <w:widowControl w:val="0"/>
              <w:autoSpaceDE w:val="0"/>
              <w:autoSpaceDN w:val="0"/>
              <w:adjustRightInd w:val="0"/>
              <w:ind w:hanging="108"/>
              <w:rPr>
                <w:b/>
                <w:color w:val="000000"/>
                <w:sz w:val="24"/>
                <w:szCs w:val="24"/>
              </w:rPr>
            </w:pPr>
            <w:r w:rsidRPr="00DA6F27">
              <w:rPr>
                <w:b/>
                <w:color w:val="000000"/>
                <w:sz w:val="24"/>
                <w:szCs w:val="24"/>
              </w:rPr>
              <w:t>Основные мероприятия</w:t>
            </w:r>
          </w:p>
          <w:p w:rsidR="00496270" w:rsidRPr="00A06FE8" w:rsidRDefault="00496270" w:rsidP="00E64FAA">
            <w:pPr>
              <w:widowControl w:val="0"/>
              <w:autoSpaceDE w:val="0"/>
              <w:autoSpaceDN w:val="0"/>
              <w:adjustRightInd w:val="0"/>
              <w:ind w:hanging="108"/>
              <w:rPr>
                <w:color w:val="000000"/>
                <w:sz w:val="24"/>
                <w:szCs w:val="24"/>
              </w:rPr>
            </w:pPr>
            <w:r w:rsidRPr="00DA6F27">
              <w:rPr>
                <w:b/>
                <w:color w:val="000000"/>
                <w:sz w:val="24"/>
                <w:szCs w:val="24"/>
              </w:rPr>
              <w:t>«Другие вопросы в области национальной экономике»</w:t>
            </w:r>
          </w:p>
        </w:tc>
        <w:tc>
          <w:tcPr>
            <w:tcW w:w="1701" w:type="dxa"/>
            <w:tcBorders>
              <w:top w:val="single" w:sz="4" w:space="0" w:color="auto"/>
              <w:left w:val="single" w:sz="4" w:space="0" w:color="auto"/>
              <w:bottom w:val="single" w:sz="4" w:space="0" w:color="auto"/>
              <w:right w:val="single" w:sz="4" w:space="0" w:color="auto"/>
            </w:tcBorders>
            <w:vAlign w:val="center"/>
          </w:tcPr>
          <w:p w:rsidR="00496270" w:rsidRPr="00D16D2E" w:rsidRDefault="00496270" w:rsidP="00E64FAA">
            <w:pPr>
              <w:widowControl w:val="0"/>
              <w:autoSpaceDE w:val="0"/>
              <w:autoSpaceDN w:val="0"/>
              <w:adjustRightInd w:val="0"/>
              <w:jc w:val="center"/>
              <w:outlineLvl w:val="1"/>
              <w:rPr>
                <w:b/>
                <w:sz w:val="24"/>
                <w:szCs w:val="24"/>
              </w:rPr>
            </w:pPr>
            <w:r w:rsidRPr="00D16D2E">
              <w:rPr>
                <w:b/>
                <w:sz w:val="24"/>
                <w:szCs w:val="24"/>
              </w:rPr>
              <w:t>7210020000</w:t>
            </w:r>
          </w:p>
        </w:tc>
        <w:tc>
          <w:tcPr>
            <w:tcW w:w="709" w:type="dxa"/>
            <w:tcBorders>
              <w:top w:val="single" w:sz="4" w:space="0" w:color="auto"/>
              <w:left w:val="nil"/>
              <w:bottom w:val="single" w:sz="4" w:space="0" w:color="auto"/>
              <w:right w:val="single" w:sz="4" w:space="0" w:color="auto"/>
            </w:tcBorders>
            <w:vAlign w:val="center"/>
          </w:tcPr>
          <w:p w:rsidR="00496270" w:rsidRPr="00D16D2E" w:rsidRDefault="00496270" w:rsidP="00E64FAA">
            <w:pPr>
              <w:widowControl w:val="0"/>
              <w:autoSpaceDE w:val="0"/>
              <w:autoSpaceDN w:val="0"/>
              <w:adjustRightInd w:val="0"/>
              <w:jc w:val="center"/>
              <w:outlineLvl w:val="1"/>
              <w:rPr>
                <w:b/>
                <w:sz w:val="24"/>
                <w:szCs w:val="24"/>
              </w:rPr>
            </w:pPr>
            <w:r w:rsidRPr="00D16D2E">
              <w:rPr>
                <w:b/>
                <w:sz w:val="24"/>
                <w:szCs w:val="24"/>
              </w:rPr>
              <w:t>200</w:t>
            </w:r>
          </w:p>
        </w:tc>
        <w:tc>
          <w:tcPr>
            <w:tcW w:w="851" w:type="dxa"/>
            <w:tcBorders>
              <w:top w:val="single" w:sz="4" w:space="0" w:color="auto"/>
              <w:left w:val="nil"/>
              <w:bottom w:val="single" w:sz="4" w:space="0" w:color="auto"/>
              <w:right w:val="single" w:sz="4" w:space="0" w:color="auto"/>
            </w:tcBorders>
            <w:vAlign w:val="center"/>
          </w:tcPr>
          <w:p w:rsidR="00496270" w:rsidRPr="00D16D2E" w:rsidRDefault="00496270" w:rsidP="00E64FAA">
            <w:pPr>
              <w:widowControl w:val="0"/>
              <w:autoSpaceDE w:val="0"/>
              <w:autoSpaceDN w:val="0"/>
              <w:adjustRightInd w:val="0"/>
              <w:jc w:val="center"/>
              <w:outlineLvl w:val="1"/>
              <w:rPr>
                <w:b/>
                <w:sz w:val="24"/>
                <w:szCs w:val="24"/>
              </w:rPr>
            </w:pPr>
            <w:r w:rsidRPr="00D16D2E">
              <w:rPr>
                <w:b/>
                <w:sz w:val="24"/>
                <w:szCs w:val="24"/>
              </w:rPr>
              <w:t>0412</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rPr>
                <w:sz w:val="24"/>
                <w:szCs w:val="24"/>
              </w:rPr>
            </w:pPr>
            <w:r>
              <w:rPr>
                <w:sz w:val="24"/>
                <w:szCs w:val="24"/>
              </w:rPr>
              <w:t>135</w:t>
            </w:r>
            <w:r w:rsidRPr="00EA2D91">
              <w:rPr>
                <w:sz w:val="24"/>
                <w:szCs w:val="24"/>
              </w:rPr>
              <w:t>,000</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rPr>
                <w:sz w:val="24"/>
                <w:szCs w:val="24"/>
              </w:rPr>
            </w:pPr>
            <w:r w:rsidRPr="00EA2D91">
              <w:rPr>
                <w:sz w:val="24"/>
                <w:szCs w:val="24"/>
              </w:rPr>
              <w:t>0,000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rPr>
                <w:sz w:val="24"/>
                <w:szCs w:val="24"/>
              </w:rPr>
            </w:pPr>
            <w:r w:rsidRPr="00EA2D91">
              <w:rPr>
                <w:sz w:val="24"/>
                <w:szCs w:val="24"/>
              </w:rPr>
              <w:t>0,000</w:t>
            </w:r>
          </w:p>
        </w:tc>
      </w:tr>
      <w:tr w:rsidR="00496270" w:rsidRPr="00A06FE8" w:rsidTr="00E64FAA">
        <w:trPr>
          <w:trHeight w:val="252"/>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proofErr w:type="gramStart"/>
            <w:r>
              <w:rPr>
                <w:color w:val="000000"/>
                <w:sz w:val="24"/>
                <w:szCs w:val="24"/>
              </w:rPr>
              <w:t>Расходы</w:t>
            </w:r>
            <w:proofErr w:type="gramEnd"/>
            <w:r>
              <w:rPr>
                <w:color w:val="000000"/>
                <w:sz w:val="24"/>
                <w:szCs w:val="24"/>
              </w:rPr>
              <w:t xml:space="preserve"> производимые  в рамках подпрограммы «Другие вопросы в области национальной экономике»</w:t>
            </w:r>
          </w:p>
        </w:tc>
        <w:tc>
          <w:tcPr>
            <w:tcW w:w="1701"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Pr>
                <w:sz w:val="24"/>
                <w:szCs w:val="24"/>
              </w:rPr>
              <w:t>7210020000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Pr>
                <w:sz w:val="24"/>
                <w:szCs w:val="24"/>
              </w:rPr>
              <w:t>240</w:t>
            </w:r>
          </w:p>
        </w:tc>
        <w:tc>
          <w:tcPr>
            <w:tcW w:w="851" w:type="dxa"/>
            <w:tcBorders>
              <w:top w:val="single" w:sz="4" w:space="0" w:color="auto"/>
              <w:left w:val="nil"/>
              <w:bottom w:val="single" w:sz="4" w:space="0" w:color="auto"/>
              <w:right w:val="single" w:sz="4" w:space="0" w:color="auto"/>
            </w:tcBorders>
          </w:tcPr>
          <w:p w:rsidR="00496270" w:rsidRDefault="00496270" w:rsidP="00E64FAA"/>
          <w:p w:rsidR="00496270" w:rsidRPr="004D1B93" w:rsidRDefault="00496270" w:rsidP="00E64FAA"/>
          <w:p w:rsidR="00496270" w:rsidRPr="004D1B93" w:rsidRDefault="00496270" w:rsidP="00E64FAA"/>
          <w:p w:rsidR="00496270" w:rsidRPr="004D1B93" w:rsidRDefault="00496270" w:rsidP="00E64FAA">
            <w:pPr>
              <w:rPr>
                <w:sz w:val="24"/>
                <w:szCs w:val="24"/>
              </w:rPr>
            </w:pPr>
            <w:r w:rsidRPr="004D1B93">
              <w:rPr>
                <w:sz w:val="24"/>
                <w:szCs w:val="24"/>
              </w:rPr>
              <w:t>0412</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rPr>
                <w:sz w:val="24"/>
                <w:szCs w:val="24"/>
              </w:rPr>
            </w:pPr>
            <w:r>
              <w:rPr>
                <w:sz w:val="24"/>
                <w:szCs w:val="24"/>
              </w:rPr>
              <w:t>135</w:t>
            </w:r>
            <w:r w:rsidRPr="00EA2D91">
              <w:rPr>
                <w:sz w:val="24"/>
                <w:szCs w:val="24"/>
              </w:rPr>
              <w:t>,000</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rPr>
                <w:sz w:val="24"/>
                <w:szCs w:val="24"/>
              </w:rPr>
            </w:pPr>
            <w:r w:rsidRPr="00EA2D91">
              <w:rPr>
                <w:sz w:val="24"/>
                <w:szCs w:val="24"/>
              </w:rPr>
              <w:t>0,000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rPr>
                <w:sz w:val="24"/>
                <w:szCs w:val="24"/>
              </w:rPr>
            </w:pPr>
            <w:r w:rsidRPr="00EA2D91">
              <w:rPr>
                <w:sz w:val="24"/>
                <w:szCs w:val="24"/>
              </w:rPr>
              <w:t>0,000</w:t>
            </w:r>
          </w:p>
        </w:tc>
      </w:tr>
      <w:tr w:rsidR="00496270" w:rsidRPr="00A06FE8" w:rsidTr="00E64FAA">
        <w:trPr>
          <w:trHeight w:val="252"/>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Pr>
                <w:color w:val="000000"/>
                <w:sz w:val="24"/>
                <w:szCs w:val="24"/>
              </w:rPr>
              <w:t>Иные вопросы в области национальной экономике»</w:t>
            </w:r>
          </w:p>
        </w:tc>
        <w:tc>
          <w:tcPr>
            <w:tcW w:w="1701"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Pr>
                <w:sz w:val="24"/>
                <w:szCs w:val="24"/>
              </w:rPr>
              <w:t>7210020000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Pr>
                <w:sz w:val="24"/>
                <w:szCs w:val="24"/>
              </w:rPr>
              <w:t>240</w:t>
            </w:r>
          </w:p>
        </w:tc>
        <w:tc>
          <w:tcPr>
            <w:tcW w:w="851" w:type="dxa"/>
            <w:tcBorders>
              <w:top w:val="single" w:sz="4" w:space="0" w:color="auto"/>
              <w:left w:val="nil"/>
              <w:bottom w:val="single" w:sz="4" w:space="0" w:color="auto"/>
              <w:right w:val="single" w:sz="4" w:space="0" w:color="auto"/>
            </w:tcBorders>
          </w:tcPr>
          <w:p w:rsidR="00496270" w:rsidRDefault="00496270" w:rsidP="00E64FAA">
            <w:r w:rsidRPr="00EE3FEB">
              <w:rPr>
                <w:sz w:val="24"/>
                <w:szCs w:val="24"/>
              </w:rPr>
              <w:t>0412</w:t>
            </w:r>
          </w:p>
        </w:tc>
        <w:tc>
          <w:tcPr>
            <w:tcW w:w="1275" w:type="dxa"/>
            <w:tcBorders>
              <w:top w:val="single" w:sz="4" w:space="0" w:color="auto"/>
              <w:left w:val="nil"/>
              <w:bottom w:val="single" w:sz="4" w:space="0" w:color="auto"/>
              <w:right w:val="single" w:sz="4" w:space="0" w:color="auto"/>
            </w:tcBorders>
            <w:vAlign w:val="center"/>
          </w:tcPr>
          <w:p w:rsidR="00496270" w:rsidRPr="00D16D2E" w:rsidRDefault="00496270" w:rsidP="00E64FAA">
            <w:pPr>
              <w:jc w:val="center"/>
              <w:rPr>
                <w:sz w:val="24"/>
                <w:szCs w:val="24"/>
              </w:rPr>
            </w:pPr>
            <w:r>
              <w:rPr>
                <w:sz w:val="24"/>
                <w:szCs w:val="24"/>
              </w:rPr>
              <w:t>135,000</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rPr>
                <w:sz w:val="24"/>
                <w:szCs w:val="24"/>
              </w:rPr>
            </w:pPr>
            <w:r w:rsidRPr="00EA2D91">
              <w:rPr>
                <w:sz w:val="24"/>
                <w:szCs w:val="24"/>
              </w:rPr>
              <w:t>0,000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rPr>
                <w:sz w:val="24"/>
                <w:szCs w:val="24"/>
              </w:rPr>
            </w:pPr>
            <w:r w:rsidRPr="00EA2D91">
              <w:rPr>
                <w:sz w:val="24"/>
                <w:szCs w:val="24"/>
              </w:rPr>
              <w:t>0,000</w:t>
            </w:r>
          </w:p>
        </w:tc>
      </w:tr>
      <w:tr w:rsidR="00496270" w:rsidRPr="00A06FE8" w:rsidTr="00E64FAA">
        <w:trPr>
          <w:trHeight w:val="252"/>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b/>
                <w:sz w:val="24"/>
                <w:szCs w:val="24"/>
              </w:rPr>
            </w:pPr>
            <w:r w:rsidRPr="00A06FE8">
              <w:rPr>
                <w:b/>
                <w:sz w:val="24"/>
                <w:szCs w:val="24"/>
              </w:rPr>
              <w:t>Жилищно-коммунальное хозяйство</w:t>
            </w:r>
          </w:p>
        </w:tc>
        <w:tc>
          <w:tcPr>
            <w:tcW w:w="1701"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851"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05</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Pr>
                <w:sz w:val="24"/>
                <w:szCs w:val="24"/>
              </w:rPr>
              <w:t>796,409</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71,000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71,000</w:t>
            </w:r>
          </w:p>
        </w:tc>
      </w:tr>
      <w:tr w:rsidR="00496270" w:rsidRPr="00A06FE8" w:rsidTr="00E64FAA">
        <w:trPr>
          <w:trHeight w:val="252"/>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left="-37" w:hanging="71"/>
              <w:rPr>
                <w:b/>
                <w:color w:val="000000"/>
                <w:sz w:val="24"/>
                <w:szCs w:val="24"/>
              </w:rPr>
            </w:pPr>
            <w:r w:rsidRPr="00A06FE8">
              <w:rPr>
                <w:b/>
                <w:color w:val="000000"/>
                <w:sz w:val="24"/>
                <w:szCs w:val="24"/>
              </w:rPr>
              <w:t xml:space="preserve">Подпрограмма «Комплексная программа модернизации и реформирования жилищно-коммунального хозяйства </w:t>
            </w:r>
            <w:r w:rsidRPr="00723ACD">
              <w:rPr>
                <w:b/>
                <w:color w:val="000000"/>
                <w:sz w:val="24"/>
                <w:szCs w:val="24"/>
              </w:rPr>
              <w:t xml:space="preserve">администрации </w:t>
            </w:r>
            <w:proofErr w:type="spellStart"/>
            <w:r>
              <w:rPr>
                <w:b/>
                <w:color w:val="000000"/>
                <w:sz w:val="24"/>
                <w:szCs w:val="24"/>
              </w:rPr>
              <w:t>Иванырсинского</w:t>
            </w:r>
            <w:proofErr w:type="spellEnd"/>
            <w:r w:rsidRPr="00723ACD">
              <w:rPr>
                <w:b/>
                <w:color w:val="000000"/>
                <w:sz w:val="24"/>
                <w:szCs w:val="24"/>
              </w:rPr>
              <w:t xml:space="preserve"> сельсовета </w:t>
            </w:r>
            <w:proofErr w:type="spellStart"/>
            <w:r>
              <w:rPr>
                <w:b/>
                <w:color w:val="000000"/>
                <w:sz w:val="24"/>
                <w:szCs w:val="24"/>
              </w:rPr>
              <w:t>Лунинского</w:t>
            </w:r>
            <w:proofErr w:type="spellEnd"/>
            <w:r>
              <w:rPr>
                <w:b/>
                <w:color w:val="000000"/>
                <w:sz w:val="24"/>
                <w:szCs w:val="24"/>
              </w:rPr>
              <w:t xml:space="preserve"> района</w:t>
            </w:r>
            <w:r w:rsidRPr="00723ACD">
              <w:rPr>
                <w:b/>
                <w:color w:val="000000"/>
                <w:sz w:val="24"/>
                <w:szCs w:val="24"/>
              </w:rPr>
              <w:t xml:space="preserve"> Пензенской</w:t>
            </w:r>
            <w:r w:rsidRPr="00A06FE8">
              <w:rPr>
                <w:b/>
                <w:color w:val="000000"/>
                <w:sz w:val="24"/>
                <w:szCs w:val="24"/>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23 2 00 00000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851"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Pr>
                <w:sz w:val="24"/>
                <w:szCs w:val="24"/>
              </w:rPr>
              <w:t>76,98</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1,000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1,000</w:t>
            </w:r>
          </w:p>
        </w:tc>
      </w:tr>
      <w:tr w:rsidR="00496270" w:rsidRPr="00A06FE8" w:rsidTr="00E64FAA">
        <w:trPr>
          <w:trHeight w:val="252"/>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left="-37" w:hanging="71"/>
              <w:rPr>
                <w:b/>
                <w:color w:val="000000"/>
                <w:sz w:val="24"/>
                <w:szCs w:val="24"/>
              </w:rPr>
            </w:pPr>
            <w:r w:rsidRPr="00A06FE8">
              <w:rPr>
                <w:b/>
                <w:color w:val="000000"/>
                <w:sz w:val="24"/>
                <w:szCs w:val="24"/>
              </w:rPr>
              <w:t xml:space="preserve">Основные мероприятия «Комплексная программа модернизации и реформирования жилищно-коммунального хозяйства </w:t>
            </w:r>
            <w:r w:rsidRPr="00723ACD">
              <w:rPr>
                <w:b/>
                <w:color w:val="000000"/>
                <w:sz w:val="24"/>
                <w:szCs w:val="24"/>
              </w:rPr>
              <w:t xml:space="preserve">администрации </w:t>
            </w:r>
            <w:proofErr w:type="spellStart"/>
            <w:r>
              <w:rPr>
                <w:b/>
                <w:color w:val="000000"/>
                <w:sz w:val="24"/>
                <w:szCs w:val="24"/>
              </w:rPr>
              <w:t>Иванырсинского</w:t>
            </w:r>
            <w:proofErr w:type="spellEnd"/>
            <w:r w:rsidRPr="00723ACD">
              <w:rPr>
                <w:b/>
                <w:color w:val="000000"/>
                <w:sz w:val="24"/>
                <w:szCs w:val="24"/>
              </w:rPr>
              <w:t xml:space="preserve"> сельсовета </w:t>
            </w:r>
            <w:proofErr w:type="spellStart"/>
            <w:r>
              <w:rPr>
                <w:b/>
                <w:color w:val="000000"/>
                <w:sz w:val="24"/>
                <w:szCs w:val="24"/>
              </w:rPr>
              <w:t>Лунинского</w:t>
            </w:r>
            <w:proofErr w:type="spellEnd"/>
            <w:r>
              <w:rPr>
                <w:b/>
                <w:color w:val="000000"/>
                <w:sz w:val="24"/>
                <w:szCs w:val="24"/>
              </w:rPr>
              <w:t xml:space="preserve"> района</w:t>
            </w:r>
            <w:r w:rsidRPr="00723ACD">
              <w:rPr>
                <w:b/>
                <w:color w:val="000000"/>
                <w:sz w:val="24"/>
                <w:szCs w:val="24"/>
              </w:rPr>
              <w:t xml:space="preserve"> Пензенской</w:t>
            </w:r>
            <w:r w:rsidRPr="00A06FE8">
              <w:rPr>
                <w:b/>
                <w:color w:val="000000"/>
                <w:sz w:val="24"/>
                <w:szCs w:val="24"/>
              </w:rPr>
              <w:t>»</w:t>
            </w:r>
          </w:p>
        </w:tc>
        <w:tc>
          <w:tcPr>
            <w:tcW w:w="1701"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23 2 01 00000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851"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0502</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Pr>
                <w:sz w:val="24"/>
                <w:szCs w:val="24"/>
              </w:rPr>
              <w:t>76,98</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1,000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1,000</w:t>
            </w:r>
          </w:p>
        </w:tc>
      </w:tr>
      <w:tr w:rsidR="00496270" w:rsidRPr="00A06FE8" w:rsidTr="00E64FAA">
        <w:trPr>
          <w:trHeight w:val="252"/>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b/>
                <w:color w:val="000000"/>
                <w:sz w:val="24"/>
                <w:szCs w:val="24"/>
                <w:highlight w:val="yellow"/>
              </w:rPr>
            </w:pPr>
            <w:r w:rsidRPr="00A06FE8">
              <w:rPr>
                <w:color w:val="000000"/>
                <w:sz w:val="24"/>
                <w:szCs w:val="24"/>
              </w:rPr>
              <w:t>Основное мероприятие</w:t>
            </w:r>
            <w:r w:rsidRPr="00A06FE8">
              <w:rPr>
                <w:b/>
                <w:color w:val="000000"/>
                <w:sz w:val="24"/>
                <w:szCs w:val="24"/>
              </w:rPr>
              <w:t xml:space="preserve"> </w:t>
            </w:r>
            <w:r w:rsidRPr="00A06FE8">
              <w:rPr>
                <w:color w:val="000000"/>
                <w:sz w:val="24"/>
                <w:szCs w:val="24"/>
              </w:rPr>
              <w:t xml:space="preserve">«Комплексная программа модернизации и реформирования жилищно-коммунального хозяйства </w:t>
            </w:r>
            <w:r w:rsidRPr="00723ACD">
              <w:rPr>
                <w:color w:val="000000"/>
                <w:sz w:val="24"/>
                <w:szCs w:val="24"/>
              </w:rPr>
              <w:t xml:space="preserve">администрации </w:t>
            </w:r>
            <w:proofErr w:type="spellStart"/>
            <w:r>
              <w:rPr>
                <w:color w:val="000000"/>
                <w:sz w:val="24"/>
                <w:szCs w:val="24"/>
              </w:rPr>
              <w:t>Иванырсинского</w:t>
            </w:r>
            <w:proofErr w:type="spellEnd"/>
            <w:r w:rsidRPr="00723ACD">
              <w:rPr>
                <w:color w:val="000000"/>
                <w:sz w:val="24"/>
                <w:szCs w:val="24"/>
              </w:rPr>
              <w:t xml:space="preserve"> сельсовета </w:t>
            </w:r>
            <w:proofErr w:type="spellStart"/>
            <w:r>
              <w:rPr>
                <w:color w:val="000000"/>
                <w:sz w:val="24"/>
                <w:szCs w:val="24"/>
              </w:rPr>
              <w:t>Лунинского</w:t>
            </w:r>
            <w:proofErr w:type="spellEnd"/>
            <w:r>
              <w:rPr>
                <w:color w:val="000000"/>
                <w:sz w:val="24"/>
                <w:szCs w:val="24"/>
              </w:rPr>
              <w:t xml:space="preserve"> района</w:t>
            </w:r>
            <w:r w:rsidRPr="00723ACD">
              <w:rPr>
                <w:color w:val="000000"/>
                <w:sz w:val="24"/>
                <w:szCs w:val="24"/>
              </w:rPr>
              <w:t xml:space="preserve"> Пензенской</w:t>
            </w:r>
            <w:r w:rsidRPr="00A06FE8">
              <w:rPr>
                <w:color w:val="000000"/>
                <w:sz w:val="24"/>
                <w:szCs w:val="24"/>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23 2 01 03000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highlight w:val="yellow"/>
              </w:rPr>
            </w:pPr>
            <w:r w:rsidRPr="00A06FE8">
              <w:rPr>
                <w:sz w:val="24"/>
                <w:szCs w:val="24"/>
              </w:rPr>
              <w:t>200</w:t>
            </w:r>
          </w:p>
        </w:tc>
        <w:tc>
          <w:tcPr>
            <w:tcW w:w="851"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0502</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Pr>
                <w:sz w:val="24"/>
                <w:szCs w:val="24"/>
              </w:rPr>
              <w:t>76,98</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1,000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1,000</w:t>
            </w:r>
          </w:p>
        </w:tc>
      </w:tr>
      <w:tr w:rsidR="00496270" w:rsidRPr="00A06FE8" w:rsidTr="00E64FAA">
        <w:trPr>
          <w:trHeight w:val="252"/>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 xml:space="preserve">Иные закупки товаров, работ и </w:t>
            </w:r>
            <w:r w:rsidRPr="00A06FE8">
              <w:rPr>
                <w:color w:val="000000"/>
                <w:sz w:val="24"/>
                <w:szCs w:val="24"/>
              </w:rPr>
              <w:lastRenderedPageBreak/>
              <w:t>услуг для обеспечения муниципальных нужд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lastRenderedPageBreak/>
              <w:t xml:space="preserve">23 2 01 </w:t>
            </w:r>
            <w:r w:rsidRPr="00A06FE8">
              <w:rPr>
                <w:sz w:val="24"/>
                <w:szCs w:val="24"/>
              </w:rPr>
              <w:lastRenderedPageBreak/>
              <w:t>03000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lastRenderedPageBreak/>
              <w:t>240</w:t>
            </w:r>
          </w:p>
        </w:tc>
        <w:tc>
          <w:tcPr>
            <w:tcW w:w="851"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0502</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outlineLvl w:val="1"/>
              <w:rPr>
                <w:sz w:val="24"/>
                <w:szCs w:val="24"/>
              </w:rPr>
            </w:pPr>
            <w:r>
              <w:rPr>
                <w:sz w:val="24"/>
                <w:szCs w:val="24"/>
              </w:rPr>
              <w:t xml:space="preserve">   76,98</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1,000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1,000</w:t>
            </w:r>
          </w:p>
        </w:tc>
      </w:tr>
      <w:tr w:rsidR="00496270" w:rsidRPr="00A06FE8" w:rsidTr="00E64FAA">
        <w:trPr>
          <w:trHeight w:val="252"/>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lastRenderedPageBreak/>
              <w:t>Иные закупки товаров, работ и услуг для обеспечения муниципальных нужд</w:t>
            </w:r>
          </w:p>
        </w:tc>
        <w:tc>
          <w:tcPr>
            <w:tcW w:w="1701" w:type="dxa"/>
            <w:tcBorders>
              <w:top w:val="single" w:sz="4" w:space="0" w:color="auto"/>
              <w:left w:val="single" w:sz="4" w:space="0" w:color="auto"/>
              <w:bottom w:val="single" w:sz="4" w:space="0" w:color="auto"/>
              <w:right w:val="single" w:sz="4" w:space="0" w:color="auto"/>
            </w:tcBorders>
            <w:vAlign w:val="center"/>
          </w:tcPr>
          <w:p w:rsidR="00496270" w:rsidRPr="001F40C6" w:rsidRDefault="00496270" w:rsidP="00E64FAA">
            <w:pPr>
              <w:widowControl w:val="0"/>
              <w:autoSpaceDE w:val="0"/>
              <w:autoSpaceDN w:val="0"/>
              <w:adjustRightInd w:val="0"/>
              <w:jc w:val="center"/>
              <w:outlineLvl w:val="1"/>
              <w:rPr>
                <w:sz w:val="24"/>
                <w:szCs w:val="24"/>
                <w:lang w:val="en-US"/>
              </w:rPr>
            </w:pPr>
            <w:r>
              <w:rPr>
                <w:sz w:val="24"/>
                <w:szCs w:val="24"/>
              </w:rPr>
              <w:t>23 2 01</w:t>
            </w:r>
            <w:r>
              <w:rPr>
                <w:sz w:val="24"/>
                <w:szCs w:val="24"/>
                <w:lang w:val="en-US"/>
              </w:rPr>
              <w:t>S1350</w:t>
            </w:r>
          </w:p>
        </w:tc>
        <w:tc>
          <w:tcPr>
            <w:tcW w:w="709" w:type="dxa"/>
            <w:tcBorders>
              <w:top w:val="single" w:sz="4" w:space="0" w:color="auto"/>
              <w:left w:val="nil"/>
              <w:bottom w:val="single" w:sz="4" w:space="0" w:color="auto"/>
              <w:right w:val="single" w:sz="4" w:space="0" w:color="auto"/>
            </w:tcBorders>
            <w:vAlign w:val="center"/>
          </w:tcPr>
          <w:p w:rsidR="00496270" w:rsidRPr="001F40C6" w:rsidRDefault="00496270" w:rsidP="00E64FAA">
            <w:pPr>
              <w:widowControl w:val="0"/>
              <w:autoSpaceDE w:val="0"/>
              <w:autoSpaceDN w:val="0"/>
              <w:adjustRightInd w:val="0"/>
              <w:jc w:val="center"/>
              <w:outlineLvl w:val="1"/>
              <w:rPr>
                <w:sz w:val="24"/>
                <w:szCs w:val="24"/>
                <w:lang w:val="en-US"/>
              </w:rPr>
            </w:pPr>
            <w:r>
              <w:rPr>
                <w:sz w:val="24"/>
                <w:szCs w:val="24"/>
                <w:lang w:val="en-US"/>
              </w:rPr>
              <w:t>240</w:t>
            </w:r>
          </w:p>
        </w:tc>
        <w:tc>
          <w:tcPr>
            <w:tcW w:w="851" w:type="dxa"/>
            <w:tcBorders>
              <w:top w:val="single" w:sz="4" w:space="0" w:color="auto"/>
              <w:left w:val="nil"/>
              <w:bottom w:val="single" w:sz="4" w:space="0" w:color="auto"/>
              <w:right w:val="single" w:sz="4" w:space="0" w:color="auto"/>
            </w:tcBorders>
            <w:vAlign w:val="center"/>
          </w:tcPr>
          <w:p w:rsidR="00496270" w:rsidRPr="001F40C6" w:rsidRDefault="00496270" w:rsidP="00E64FAA">
            <w:pPr>
              <w:widowControl w:val="0"/>
              <w:autoSpaceDE w:val="0"/>
              <w:autoSpaceDN w:val="0"/>
              <w:adjustRightInd w:val="0"/>
              <w:jc w:val="center"/>
              <w:outlineLvl w:val="1"/>
              <w:rPr>
                <w:sz w:val="24"/>
                <w:szCs w:val="24"/>
                <w:lang w:val="en-US"/>
              </w:rPr>
            </w:pPr>
            <w:r>
              <w:rPr>
                <w:sz w:val="24"/>
                <w:szCs w:val="24"/>
                <w:lang w:val="en-US"/>
              </w:rPr>
              <w:t>0502</w:t>
            </w:r>
          </w:p>
        </w:tc>
        <w:tc>
          <w:tcPr>
            <w:tcW w:w="1275" w:type="dxa"/>
            <w:tcBorders>
              <w:top w:val="single" w:sz="4" w:space="0" w:color="auto"/>
              <w:left w:val="nil"/>
              <w:bottom w:val="single" w:sz="4" w:space="0" w:color="auto"/>
              <w:right w:val="single" w:sz="4" w:space="0" w:color="auto"/>
            </w:tcBorders>
            <w:vAlign w:val="center"/>
          </w:tcPr>
          <w:p w:rsidR="00496270" w:rsidRPr="00062A0A" w:rsidRDefault="00496270" w:rsidP="00E64FAA">
            <w:pPr>
              <w:widowControl w:val="0"/>
              <w:autoSpaceDE w:val="0"/>
              <w:autoSpaceDN w:val="0"/>
              <w:adjustRightInd w:val="0"/>
              <w:jc w:val="center"/>
              <w:outlineLvl w:val="1"/>
              <w:rPr>
                <w:sz w:val="24"/>
                <w:szCs w:val="24"/>
              </w:rPr>
            </w:pPr>
            <w:r>
              <w:rPr>
                <w:sz w:val="24"/>
                <w:szCs w:val="24"/>
              </w:rPr>
              <w:t>649,429</w:t>
            </w:r>
          </w:p>
        </w:tc>
        <w:tc>
          <w:tcPr>
            <w:tcW w:w="1183" w:type="dxa"/>
            <w:tcBorders>
              <w:top w:val="single" w:sz="4" w:space="0" w:color="auto"/>
              <w:left w:val="nil"/>
              <w:bottom w:val="single" w:sz="4" w:space="0" w:color="auto"/>
              <w:right w:val="single" w:sz="4" w:space="0" w:color="auto"/>
            </w:tcBorders>
            <w:vAlign w:val="center"/>
          </w:tcPr>
          <w:p w:rsidR="00496270" w:rsidRPr="001F40C6" w:rsidRDefault="00496270" w:rsidP="00E64FAA">
            <w:pPr>
              <w:widowControl w:val="0"/>
              <w:autoSpaceDE w:val="0"/>
              <w:autoSpaceDN w:val="0"/>
              <w:adjustRightInd w:val="0"/>
              <w:jc w:val="center"/>
              <w:outlineLvl w:val="1"/>
              <w:rPr>
                <w:sz w:val="24"/>
                <w:szCs w:val="24"/>
                <w:lang w:val="en-US"/>
              </w:rPr>
            </w:pPr>
            <w:r>
              <w:rPr>
                <w:sz w:val="24"/>
                <w:szCs w:val="24"/>
                <w:lang w:val="en-US"/>
              </w:rPr>
              <w:t>0</w:t>
            </w:r>
            <w:r>
              <w:rPr>
                <w:sz w:val="24"/>
                <w:szCs w:val="24"/>
              </w:rPr>
              <w:t>,</w:t>
            </w:r>
            <w:r>
              <w:rPr>
                <w:sz w:val="24"/>
                <w:szCs w:val="24"/>
                <w:lang w:val="en-US"/>
              </w:rPr>
              <w:t>00</w:t>
            </w:r>
          </w:p>
        </w:tc>
        <w:tc>
          <w:tcPr>
            <w:tcW w:w="1134" w:type="dxa"/>
            <w:tcBorders>
              <w:top w:val="single" w:sz="4" w:space="0" w:color="auto"/>
              <w:left w:val="nil"/>
              <w:bottom w:val="single" w:sz="4" w:space="0" w:color="auto"/>
              <w:right w:val="single" w:sz="4" w:space="0" w:color="auto"/>
            </w:tcBorders>
            <w:vAlign w:val="center"/>
          </w:tcPr>
          <w:p w:rsidR="00496270" w:rsidRPr="001F40C6" w:rsidRDefault="00496270" w:rsidP="00E64FAA">
            <w:pPr>
              <w:widowControl w:val="0"/>
              <w:autoSpaceDE w:val="0"/>
              <w:autoSpaceDN w:val="0"/>
              <w:adjustRightInd w:val="0"/>
              <w:jc w:val="center"/>
              <w:outlineLvl w:val="1"/>
              <w:rPr>
                <w:sz w:val="24"/>
                <w:szCs w:val="24"/>
              </w:rPr>
            </w:pPr>
            <w:r>
              <w:rPr>
                <w:sz w:val="24"/>
                <w:szCs w:val="24"/>
                <w:lang w:val="en-US"/>
              </w:rPr>
              <w:t>0</w:t>
            </w:r>
            <w:r>
              <w:rPr>
                <w:sz w:val="24"/>
                <w:szCs w:val="24"/>
              </w:rPr>
              <w:t>,</w:t>
            </w:r>
            <w:r>
              <w:rPr>
                <w:sz w:val="24"/>
                <w:szCs w:val="24"/>
                <w:lang w:val="en-US"/>
              </w:rPr>
              <w:t>00</w:t>
            </w:r>
          </w:p>
        </w:tc>
      </w:tr>
      <w:tr w:rsidR="00496270" w:rsidRPr="00A06FE8" w:rsidTr="00E64FAA">
        <w:trPr>
          <w:trHeight w:val="252"/>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 xml:space="preserve">Основные мероприятия «Благоустройство территорий </w:t>
            </w:r>
            <w:r w:rsidRPr="006C73BF">
              <w:rPr>
                <w:b/>
                <w:color w:val="000000"/>
                <w:sz w:val="24"/>
                <w:szCs w:val="24"/>
              </w:rPr>
              <w:t xml:space="preserve">администрации </w:t>
            </w:r>
            <w:proofErr w:type="spellStart"/>
            <w:r>
              <w:rPr>
                <w:b/>
                <w:color w:val="000000"/>
                <w:sz w:val="24"/>
                <w:szCs w:val="24"/>
              </w:rPr>
              <w:t>Иванырсинского</w:t>
            </w:r>
            <w:proofErr w:type="spellEnd"/>
            <w:r w:rsidRPr="006C73BF">
              <w:rPr>
                <w:b/>
                <w:color w:val="000000"/>
                <w:sz w:val="24"/>
                <w:szCs w:val="24"/>
              </w:rPr>
              <w:t xml:space="preserve"> сельсовета </w:t>
            </w:r>
            <w:proofErr w:type="spellStart"/>
            <w:r>
              <w:rPr>
                <w:b/>
                <w:color w:val="000000"/>
                <w:sz w:val="24"/>
                <w:szCs w:val="24"/>
              </w:rPr>
              <w:t>Лунинского</w:t>
            </w:r>
            <w:proofErr w:type="spellEnd"/>
            <w:r>
              <w:rPr>
                <w:b/>
                <w:color w:val="000000"/>
                <w:sz w:val="24"/>
                <w:szCs w:val="24"/>
              </w:rPr>
              <w:t xml:space="preserve"> района</w:t>
            </w:r>
            <w:r w:rsidRPr="006C73BF">
              <w:rPr>
                <w:b/>
                <w:color w:val="000000"/>
                <w:sz w:val="24"/>
                <w:szCs w:val="24"/>
              </w:rPr>
              <w:t xml:space="preserve"> Пензенской</w:t>
            </w:r>
            <w:r w:rsidRPr="00A06FE8">
              <w:rPr>
                <w:b/>
                <w:color w:val="000000"/>
                <w:sz w:val="24"/>
                <w:szCs w:val="24"/>
              </w:rPr>
              <w:t>»</w:t>
            </w:r>
          </w:p>
        </w:tc>
        <w:tc>
          <w:tcPr>
            <w:tcW w:w="1701"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23 2 02 00000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851"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0503</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70,000</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70,000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70,000</w:t>
            </w:r>
          </w:p>
        </w:tc>
      </w:tr>
      <w:tr w:rsidR="00496270" w:rsidRPr="00A06FE8" w:rsidTr="00E64FAA">
        <w:trPr>
          <w:trHeight w:val="252"/>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 xml:space="preserve">Благоустройство в рамках подпрограммы «Комплексная программа модернизации и реформирования жилищно-коммунального хозяйства </w:t>
            </w:r>
            <w:r w:rsidRPr="006C73BF">
              <w:rPr>
                <w:b/>
                <w:color w:val="000000"/>
                <w:sz w:val="24"/>
                <w:szCs w:val="24"/>
              </w:rPr>
              <w:t xml:space="preserve">администрации </w:t>
            </w:r>
            <w:proofErr w:type="spellStart"/>
            <w:r>
              <w:rPr>
                <w:b/>
                <w:color w:val="000000"/>
                <w:sz w:val="24"/>
                <w:szCs w:val="24"/>
              </w:rPr>
              <w:t>Иванырсинского</w:t>
            </w:r>
            <w:proofErr w:type="spellEnd"/>
            <w:r w:rsidRPr="006C73BF">
              <w:rPr>
                <w:b/>
                <w:color w:val="000000"/>
                <w:sz w:val="24"/>
                <w:szCs w:val="24"/>
              </w:rPr>
              <w:t xml:space="preserve"> сельсовета </w:t>
            </w:r>
            <w:proofErr w:type="spellStart"/>
            <w:r>
              <w:rPr>
                <w:b/>
                <w:color w:val="000000"/>
                <w:sz w:val="24"/>
                <w:szCs w:val="24"/>
              </w:rPr>
              <w:t>Лунинского</w:t>
            </w:r>
            <w:proofErr w:type="spellEnd"/>
            <w:r>
              <w:rPr>
                <w:b/>
                <w:color w:val="000000"/>
                <w:sz w:val="24"/>
                <w:szCs w:val="24"/>
              </w:rPr>
              <w:t xml:space="preserve"> района</w:t>
            </w:r>
            <w:r w:rsidRPr="006C73BF">
              <w:rPr>
                <w:b/>
                <w:color w:val="000000"/>
                <w:sz w:val="24"/>
                <w:szCs w:val="24"/>
              </w:rPr>
              <w:t xml:space="preserve"> Пензенской</w:t>
            </w:r>
            <w:r w:rsidRPr="00A06FE8">
              <w:rPr>
                <w:b/>
                <w:color w:val="000000"/>
                <w:sz w:val="24"/>
                <w:szCs w:val="24"/>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23 2 02 04000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200</w:t>
            </w:r>
          </w:p>
        </w:tc>
        <w:tc>
          <w:tcPr>
            <w:tcW w:w="85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0503</w:t>
            </w:r>
          </w:p>
        </w:tc>
        <w:tc>
          <w:tcPr>
            <w:tcW w:w="1275"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70,000</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70,000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70,000</w:t>
            </w:r>
          </w:p>
        </w:tc>
      </w:tr>
      <w:tr w:rsidR="00496270" w:rsidRPr="00A06FE8" w:rsidTr="00E64FAA">
        <w:trPr>
          <w:trHeight w:val="252"/>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Иные закупки товаров, работ и услуг для обеспечения муниципальных нужд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23 3 00 04000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240</w:t>
            </w:r>
          </w:p>
        </w:tc>
        <w:tc>
          <w:tcPr>
            <w:tcW w:w="85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0503</w:t>
            </w:r>
          </w:p>
        </w:tc>
        <w:tc>
          <w:tcPr>
            <w:tcW w:w="1275"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70,000</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70,000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70,000</w:t>
            </w:r>
          </w:p>
        </w:tc>
      </w:tr>
      <w:tr w:rsidR="00496270" w:rsidRPr="00A06FE8" w:rsidTr="00E64FAA">
        <w:trPr>
          <w:trHeight w:val="252"/>
          <w:jc w:val="center"/>
        </w:trPr>
        <w:tc>
          <w:tcPr>
            <w:tcW w:w="3804"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b/>
                <w:sz w:val="24"/>
                <w:szCs w:val="24"/>
              </w:rPr>
            </w:pPr>
            <w:r w:rsidRPr="00A06FE8">
              <w:rPr>
                <w:b/>
                <w:sz w:val="24"/>
                <w:szCs w:val="24"/>
              </w:rPr>
              <w:t>Культура, кинематография</w:t>
            </w:r>
          </w:p>
        </w:tc>
        <w:tc>
          <w:tcPr>
            <w:tcW w:w="1701"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85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08</w:t>
            </w:r>
          </w:p>
        </w:tc>
        <w:tc>
          <w:tcPr>
            <w:tcW w:w="1275"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jc w:val="center"/>
            </w:pPr>
            <w:r w:rsidRPr="00EA2D91">
              <w:rPr>
                <w:sz w:val="24"/>
                <w:szCs w:val="24"/>
              </w:rPr>
              <w:t>396,384</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396,384</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396,384</w:t>
            </w:r>
          </w:p>
        </w:tc>
      </w:tr>
      <w:tr w:rsidR="00496270" w:rsidRPr="00A06FE8" w:rsidTr="00E64FAA">
        <w:trPr>
          <w:trHeight w:val="252"/>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 xml:space="preserve">Муниципальная программа «Развитие культуры </w:t>
            </w:r>
            <w:r w:rsidRPr="006C73BF">
              <w:rPr>
                <w:b/>
                <w:color w:val="000000"/>
                <w:sz w:val="24"/>
                <w:szCs w:val="24"/>
              </w:rPr>
              <w:t xml:space="preserve">администрации </w:t>
            </w:r>
            <w:proofErr w:type="spellStart"/>
            <w:r>
              <w:rPr>
                <w:b/>
                <w:color w:val="000000"/>
                <w:sz w:val="24"/>
                <w:szCs w:val="24"/>
              </w:rPr>
              <w:t>Иванырсинского</w:t>
            </w:r>
            <w:proofErr w:type="spellEnd"/>
            <w:r w:rsidRPr="006C73BF">
              <w:rPr>
                <w:b/>
                <w:color w:val="000000"/>
                <w:sz w:val="24"/>
                <w:szCs w:val="24"/>
              </w:rPr>
              <w:t xml:space="preserve"> сельсовета </w:t>
            </w:r>
            <w:proofErr w:type="spellStart"/>
            <w:r>
              <w:rPr>
                <w:b/>
                <w:color w:val="000000"/>
                <w:sz w:val="24"/>
                <w:szCs w:val="24"/>
              </w:rPr>
              <w:t>Лунинского</w:t>
            </w:r>
            <w:proofErr w:type="spellEnd"/>
            <w:r>
              <w:rPr>
                <w:b/>
                <w:color w:val="000000"/>
                <w:sz w:val="24"/>
                <w:szCs w:val="24"/>
              </w:rPr>
              <w:t xml:space="preserve"> района</w:t>
            </w:r>
            <w:r w:rsidRPr="006C73BF">
              <w:rPr>
                <w:b/>
                <w:color w:val="000000"/>
                <w:sz w:val="24"/>
                <w:szCs w:val="24"/>
              </w:rPr>
              <w:t xml:space="preserve"> Пензенской </w:t>
            </w:r>
            <w:r w:rsidRPr="00A06FE8">
              <w:rPr>
                <w:b/>
                <w:color w:val="000000"/>
                <w:sz w:val="24"/>
                <w:szCs w:val="24"/>
              </w:rPr>
              <w:t>на 2014-202</w:t>
            </w:r>
            <w:r>
              <w:rPr>
                <w:b/>
                <w:color w:val="000000"/>
                <w:sz w:val="24"/>
                <w:szCs w:val="24"/>
              </w:rPr>
              <w:t>4</w:t>
            </w:r>
            <w:r w:rsidRPr="00A06FE8">
              <w:rPr>
                <w:b/>
                <w:color w:val="000000"/>
                <w:sz w:val="24"/>
                <w:szCs w:val="24"/>
              </w:rPr>
              <w:t xml:space="preserve"> годы»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24 0 00 00000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p>
        </w:tc>
        <w:tc>
          <w:tcPr>
            <w:tcW w:w="851"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1275"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jc w:val="center"/>
            </w:pPr>
            <w:r w:rsidRPr="00EA2D91">
              <w:rPr>
                <w:sz w:val="24"/>
                <w:szCs w:val="24"/>
              </w:rPr>
              <w:t>396,384</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396,384</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396,384</w:t>
            </w:r>
          </w:p>
        </w:tc>
      </w:tr>
      <w:tr w:rsidR="00496270" w:rsidRPr="00D16D2E" w:rsidTr="00E64FAA">
        <w:trPr>
          <w:trHeight w:val="252"/>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 xml:space="preserve">Основное мероприятие </w:t>
            </w:r>
          </w:p>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 xml:space="preserve">« Развитие культуры </w:t>
            </w:r>
            <w:r w:rsidRPr="006C73BF">
              <w:rPr>
                <w:b/>
                <w:color w:val="000000"/>
                <w:sz w:val="24"/>
                <w:szCs w:val="24"/>
              </w:rPr>
              <w:t xml:space="preserve">администрации </w:t>
            </w:r>
            <w:proofErr w:type="spellStart"/>
            <w:r>
              <w:rPr>
                <w:b/>
                <w:color w:val="000000"/>
                <w:sz w:val="24"/>
                <w:szCs w:val="24"/>
              </w:rPr>
              <w:t>Иванырсинского</w:t>
            </w:r>
            <w:proofErr w:type="spellEnd"/>
            <w:r w:rsidRPr="006C73BF">
              <w:rPr>
                <w:b/>
                <w:color w:val="000000"/>
                <w:sz w:val="24"/>
                <w:szCs w:val="24"/>
              </w:rPr>
              <w:t xml:space="preserve"> сельсовета </w:t>
            </w:r>
            <w:proofErr w:type="spellStart"/>
            <w:r>
              <w:rPr>
                <w:b/>
                <w:color w:val="000000"/>
                <w:sz w:val="24"/>
                <w:szCs w:val="24"/>
              </w:rPr>
              <w:t>Лунинского</w:t>
            </w:r>
            <w:proofErr w:type="spellEnd"/>
            <w:r>
              <w:rPr>
                <w:b/>
                <w:color w:val="000000"/>
                <w:sz w:val="24"/>
                <w:szCs w:val="24"/>
              </w:rPr>
              <w:t xml:space="preserve"> района</w:t>
            </w:r>
            <w:r w:rsidRPr="006C73BF">
              <w:rPr>
                <w:b/>
                <w:color w:val="000000"/>
                <w:sz w:val="24"/>
                <w:szCs w:val="24"/>
              </w:rPr>
              <w:t xml:space="preserve"> Пензенской</w:t>
            </w:r>
            <w:r w:rsidRPr="00A06FE8">
              <w:rPr>
                <w:b/>
                <w:color w:val="000000"/>
                <w:sz w:val="24"/>
                <w:szCs w:val="24"/>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24 1 01 00000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p>
        </w:tc>
        <w:tc>
          <w:tcPr>
            <w:tcW w:w="851"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0801</w:t>
            </w:r>
          </w:p>
        </w:tc>
        <w:tc>
          <w:tcPr>
            <w:tcW w:w="1275"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jc w:val="center"/>
            </w:pPr>
            <w:r w:rsidRPr="00EA2D91">
              <w:rPr>
                <w:sz w:val="24"/>
                <w:szCs w:val="24"/>
              </w:rPr>
              <w:t>396,384</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396,384</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396,384</w:t>
            </w:r>
          </w:p>
        </w:tc>
      </w:tr>
      <w:tr w:rsidR="00496270" w:rsidRPr="00D16D2E" w:rsidTr="00E64FAA">
        <w:trPr>
          <w:trHeight w:val="252"/>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 xml:space="preserve">Расходы,  производимые в рамках программы «Развитие </w:t>
            </w:r>
            <w:r w:rsidRPr="006C73BF">
              <w:rPr>
                <w:b/>
                <w:color w:val="000000"/>
                <w:sz w:val="24"/>
                <w:szCs w:val="24"/>
              </w:rPr>
              <w:t xml:space="preserve">администрации </w:t>
            </w:r>
            <w:proofErr w:type="spellStart"/>
            <w:r>
              <w:rPr>
                <w:b/>
                <w:color w:val="000000"/>
                <w:sz w:val="24"/>
                <w:szCs w:val="24"/>
              </w:rPr>
              <w:t>Иванырсинского</w:t>
            </w:r>
            <w:proofErr w:type="spellEnd"/>
            <w:r w:rsidRPr="006C73BF">
              <w:rPr>
                <w:b/>
                <w:color w:val="000000"/>
                <w:sz w:val="24"/>
                <w:szCs w:val="24"/>
              </w:rPr>
              <w:t xml:space="preserve"> сельсовета </w:t>
            </w:r>
            <w:proofErr w:type="spellStart"/>
            <w:r>
              <w:rPr>
                <w:b/>
                <w:color w:val="000000"/>
                <w:sz w:val="24"/>
                <w:szCs w:val="24"/>
              </w:rPr>
              <w:t>Лунинского</w:t>
            </w:r>
            <w:proofErr w:type="spellEnd"/>
            <w:r>
              <w:rPr>
                <w:b/>
                <w:color w:val="000000"/>
                <w:sz w:val="24"/>
                <w:szCs w:val="24"/>
              </w:rPr>
              <w:t xml:space="preserve"> района</w:t>
            </w:r>
            <w:r w:rsidRPr="006C73BF">
              <w:rPr>
                <w:b/>
                <w:color w:val="000000"/>
                <w:sz w:val="24"/>
                <w:szCs w:val="24"/>
              </w:rPr>
              <w:t xml:space="preserve"> Пензенской </w:t>
            </w:r>
            <w:r>
              <w:rPr>
                <w:b/>
                <w:color w:val="000000"/>
                <w:sz w:val="24"/>
                <w:szCs w:val="24"/>
              </w:rPr>
              <w:t>на 2014-2024</w:t>
            </w:r>
            <w:r w:rsidRPr="00A06FE8">
              <w:rPr>
                <w:b/>
                <w:color w:val="000000"/>
                <w:sz w:val="24"/>
                <w:szCs w:val="24"/>
              </w:rPr>
              <w:t xml:space="preserve"> годы»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24 1 01 05210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p>
        </w:tc>
        <w:tc>
          <w:tcPr>
            <w:tcW w:w="851"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0801</w:t>
            </w:r>
          </w:p>
        </w:tc>
        <w:tc>
          <w:tcPr>
            <w:tcW w:w="1275"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jc w:val="center"/>
            </w:pPr>
            <w:r w:rsidRPr="00EA2D91">
              <w:rPr>
                <w:sz w:val="24"/>
                <w:szCs w:val="24"/>
              </w:rPr>
              <w:t>396,384</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396,384</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396,384</w:t>
            </w:r>
          </w:p>
        </w:tc>
      </w:tr>
      <w:tr w:rsidR="00496270" w:rsidRPr="00A06FE8" w:rsidTr="00E64FAA">
        <w:trPr>
          <w:trHeight w:val="252"/>
          <w:jc w:val="center"/>
        </w:trPr>
        <w:tc>
          <w:tcPr>
            <w:tcW w:w="3804"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Межбюджетные трансферты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24 1 01 05210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500</w:t>
            </w:r>
          </w:p>
        </w:tc>
        <w:tc>
          <w:tcPr>
            <w:tcW w:w="851"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0801</w:t>
            </w:r>
          </w:p>
        </w:tc>
        <w:tc>
          <w:tcPr>
            <w:tcW w:w="1275"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jc w:val="center"/>
            </w:pPr>
            <w:r w:rsidRPr="00EA2D91">
              <w:rPr>
                <w:sz w:val="24"/>
                <w:szCs w:val="24"/>
              </w:rPr>
              <w:t>396,384</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396,384</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396,384</w:t>
            </w:r>
          </w:p>
        </w:tc>
      </w:tr>
      <w:tr w:rsidR="00496270" w:rsidRPr="00A06FE8" w:rsidTr="00E64FAA">
        <w:trPr>
          <w:trHeight w:val="252"/>
          <w:jc w:val="center"/>
        </w:trPr>
        <w:tc>
          <w:tcPr>
            <w:tcW w:w="3804"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Иные межбюджетные трансферты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24 1 01 05210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540</w:t>
            </w:r>
          </w:p>
        </w:tc>
        <w:tc>
          <w:tcPr>
            <w:tcW w:w="851"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0801</w:t>
            </w:r>
          </w:p>
        </w:tc>
        <w:tc>
          <w:tcPr>
            <w:tcW w:w="1275"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jc w:val="center"/>
            </w:pPr>
            <w:r w:rsidRPr="00EA2D91">
              <w:rPr>
                <w:sz w:val="24"/>
                <w:szCs w:val="24"/>
              </w:rPr>
              <w:t>396,384</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396,384</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396,384</w:t>
            </w:r>
          </w:p>
        </w:tc>
      </w:tr>
      <w:tr w:rsidR="00496270" w:rsidRPr="00A06FE8" w:rsidTr="00E64FAA">
        <w:trPr>
          <w:trHeight w:val="303"/>
          <w:jc w:val="center"/>
        </w:trPr>
        <w:tc>
          <w:tcPr>
            <w:tcW w:w="3804"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Резервные фонды</w:t>
            </w:r>
          </w:p>
        </w:tc>
        <w:tc>
          <w:tcPr>
            <w:tcW w:w="1701"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851"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0111</w:t>
            </w:r>
          </w:p>
        </w:tc>
        <w:tc>
          <w:tcPr>
            <w:tcW w:w="1275"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jc w:val="center"/>
            </w:pPr>
            <w:r w:rsidRPr="00EA2D91">
              <w:rPr>
                <w:sz w:val="24"/>
                <w:szCs w:val="24"/>
              </w:rPr>
              <w:t>1,000</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r w:rsidRPr="00EA2D91">
              <w:rPr>
                <w:sz w:val="24"/>
                <w:szCs w:val="24"/>
              </w:rPr>
              <w:t>0,500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0,500</w:t>
            </w:r>
          </w:p>
        </w:tc>
      </w:tr>
      <w:tr w:rsidR="00496270" w:rsidRPr="00A06FE8" w:rsidTr="00E64FAA">
        <w:trPr>
          <w:trHeight w:val="303"/>
          <w:jc w:val="center"/>
        </w:trPr>
        <w:tc>
          <w:tcPr>
            <w:tcW w:w="3804"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Резервные средства местных администраций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72 1 00 06020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800</w:t>
            </w:r>
          </w:p>
        </w:tc>
        <w:tc>
          <w:tcPr>
            <w:tcW w:w="851"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0111</w:t>
            </w:r>
          </w:p>
        </w:tc>
        <w:tc>
          <w:tcPr>
            <w:tcW w:w="1275"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jc w:val="center"/>
            </w:pPr>
            <w:r w:rsidRPr="00EA2D91">
              <w:rPr>
                <w:sz w:val="24"/>
                <w:szCs w:val="24"/>
              </w:rPr>
              <w:t>1,000</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0,500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0,500</w:t>
            </w:r>
          </w:p>
        </w:tc>
      </w:tr>
      <w:tr w:rsidR="00496270" w:rsidRPr="00A06FE8" w:rsidTr="00E64FAA">
        <w:trPr>
          <w:trHeight w:val="303"/>
          <w:jc w:val="center"/>
        </w:trPr>
        <w:tc>
          <w:tcPr>
            <w:tcW w:w="3804"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lastRenderedPageBreak/>
              <w:t>Резервные средства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72 1 00 06020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870</w:t>
            </w:r>
          </w:p>
        </w:tc>
        <w:tc>
          <w:tcPr>
            <w:tcW w:w="851"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0111</w:t>
            </w:r>
          </w:p>
        </w:tc>
        <w:tc>
          <w:tcPr>
            <w:tcW w:w="1275"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jc w:val="center"/>
            </w:pPr>
            <w:r w:rsidRPr="00EA2D91">
              <w:rPr>
                <w:sz w:val="24"/>
                <w:szCs w:val="24"/>
              </w:rPr>
              <w:t>1,000</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0,500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0,500</w:t>
            </w:r>
          </w:p>
        </w:tc>
      </w:tr>
      <w:tr w:rsidR="00496270" w:rsidRPr="00A06FE8" w:rsidTr="00E64FAA">
        <w:trPr>
          <w:trHeight w:val="303"/>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Пенсионное обеспечение</w:t>
            </w:r>
          </w:p>
        </w:tc>
        <w:tc>
          <w:tcPr>
            <w:tcW w:w="1701"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p>
        </w:tc>
        <w:tc>
          <w:tcPr>
            <w:tcW w:w="851"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1001</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19,480</w:t>
            </w:r>
          </w:p>
        </w:tc>
        <w:tc>
          <w:tcPr>
            <w:tcW w:w="1183" w:type="dxa"/>
            <w:tcBorders>
              <w:top w:val="single" w:sz="4" w:space="0" w:color="auto"/>
              <w:left w:val="nil"/>
              <w:bottom w:val="single" w:sz="4" w:space="0" w:color="auto"/>
              <w:right w:val="single" w:sz="4" w:space="0" w:color="auto"/>
            </w:tcBorders>
          </w:tcPr>
          <w:p w:rsidR="00496270" w:rsidRPr="00EA2D91" w:rsidRDefault="00496270" w:rsidP="00E64FAA">
            <w:r w:rsidRPr="00EA2D91">
              <w:rPr>
                <w:sz w:val="24"/>
                <w:szCs w:val="24"/>
              </w:rPr>
              <w:t>20,260</w:t>
            </w:r>
          </w:p>
        </w:tc>
        <w:tc>
          <w:tcPr>
            <w:tcW w:w="1134" w:type="dxa"/>
            <w:tcBorders>
              <w:top w:val="single" w:sz="4" w:space="0" w:color="auto"/>
              <w:left w:val="nil"/>
              <w:bottom w:val="single" w:sz="4" w:space="0" w:color="auto"/>
              <w:right w:val="single" w:sz="4" w:space="0" w:color="auto"/>
            </w:tcBorders>
          </w:tcPr>
          <w:p w:rsidR="00496270" w:rsidRPr="00EA2D91" w:rsidRDefault="00496270" w:rsidP="00E64FAA">
            <w:r w:rsidRPr="00EA2D91">
              <w:rPr>
                <w:sz w:val="24"/>
                <w:szCs w:val="24"/>
              </w:rPr>
              <w:t>21,100</w:t>
            </w:r>
          </w:p>
        </w:tc>
      </w:tr>
      <w:tr w:rsidR="00496270" w:rsidRPr="00A06FE8" w:rsidTr="00E64FAA">
        <w:trPr>
          <w:trHeight w:val="303"/>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Пенсионное обеспечение за выслугу лет муниц</w:t>
            </w:r>
            <w:r>
              <w:rPr>
                <w:color w:val="000000"/>
                <w:sz w:val="24"/>
                <w:szCs w:val="24"/>
              </w:rPr>
              <w:t>ипальных служащих администрации</w:t>
            </w:r>
            <w:r w:rsidRPr="00A06FE8">
              <w:rPr>
                <w:color w:val="000000"/>
                <w:sz w:val="24"/>
                <w:szCs w:val="24"/>
              </w:rPr>
              <w:t xml:space="preserve"> </w:t>
            </w:r>
            <w:proofErr w:type="spellStart"/>
            <w:r>
              <w:rPr>
                <w:color w:val="000000"/>
                <w:sz w:val="24"/>
                <w:szCs w:val="24"/>
              </w:rPr>
              <w:t>Иванырсинского</w:t>
            </w:r>
            <w:proofErr w:type="spellEnd"/>
            <w:r>
              <w:rPr>
                <w:color w:val="000000"/>
                <w:sz w:val="24"/>
                <w:szCs w:val="24"/>
              </w:rPr>
              <w:t xml:space="preserve"> </w:t>
            </w:r>
            <w:r w:rsidRPr="00A06FE8">
              <w:rPr>
                <w:color w:val="000000"/>
                <w:sz w:val="24"/>
                <w:szCs w:val="24"/>
              </w:rPr>
              <w:t xml:space="preserve">сельсовета </w:t>
            </w:r>
            <w:proofErr w:type="spellStart"/>
            <w:r>
              <w:rPr>
                <w:color w:val="000000"/>
                <w:sz w:val="24"/>
                <w:szCs w:val="24"/>
              </w:rPr>
              <w:t>Лунинского</w:t>
            </w:r>
            <w:proofErr w:type="spellEnd"/>
            <w:r>
              <w:rPr>
                <w:color w:val="000000"/>
                <w:sz w:val="24"/>
                <w:szCs w:val="24"/>
              </w:rPr>
              <w:t xml:space="preserve"> района</w:t>
            </w:r>
            <w:r w:rsidRPr="00A06FE8">
              <w:rPr>
                <w:color w:val="000000"/>
                <w:sz w:val="24"/>
                <w:szCs w:val="24"/>
              </w:rPr>
              <w:t xml:space="preserve"> Пензенской области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72 1 00 10750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Pr>
                <w:sz w:val="24"/>
                <w:szCs w:val="24"/>
              </w:rPr>
              <w:t>300</w:t>
            </w:r>
          </w:p>
        </w:tc>
        <w:tc>
          <w:tcPr>
            <w:tcW w:w="851"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10 01</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jc w:val="center"/>
            </w:pPr>
            <w:r w:rsidRPr="00EA2D91">
              <w:rPr>
                <w:sz w:val="24"/>
                <w:szCs w:val="24"/>
              </w:rPr>
              <w:t>19,480</w:t>
            </w:r>
          </w:p>
        </w:tc>
        <w:tc>
          <w:tcPr>
            <w:tcW w:w="1183" w:type="dxa"/>
            <w:tcBorders>
              <w:top w:val="single" w:sz="4" w:space="0" w:color="auto"/>
              <w:left w:val="nil"/>
              <w:bottom w:val="single" w:sz="4" w:space="0" w:color="auto"/>
              <w:right w:val="single" w:sz="4" w:space="0" w:color="auto"/>
            </w:tcBorders>
          </w:tcPr>
          <w:p w:rsidR="00496270" w:rsidRPr="00EA2D91" w:rsidRDefault="00496270" w:rsidP="00E64FAA">
            <w:r w:rsidRPr="00EA2D91">
              <w:rPr>
                <w:sz w:val="24"/>
                <w:szCs w:val="24"/>
              </w:rPr>
              <w:t>20,260</w:t>
            </w:r>
          </w:p>
        </w:tc>
        <w:tc>
          <w:tcPr>
            <w:tcW w:w="1134" w:type="dxa"/>
            <w:tcBorders>
              <w:top w:val="single" w:sz="4" w:space="0" w:color="auto"/>
              <w:left w:val="nil"/>
              <w:bottom w:val="single" w:sz="4" w:space="0" w:color="auto"/>
              <w:right w:val="single" w:sz="4" w:space="0" w:color="auto"/>
            </w:tcBorders>
          </w:tcPr>
          <w:p w:rsidR="00496270" w:rsidRPr="00EA2D91" w:rsidRDefault="00496270" w:rsidP="00E64FAA">
            <w:r w:rsidRPr="00EA2D91">
              <w:rPr>
                <w:sz w:val="24"/>
                <w:szCs w:val="24"/>
              </w:rPr>
              <w:t>21,100</w:t>
            </w:r>
          </w:p>
        </w:tc>
      </w:tr>
      <w:tr w:rsidR="00496270" w:rsidRPr="00A06FE8" w:rsidTr="00E64FAA">
        <w:trPr>
          <w:trHeight w:val="303"/>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Иные пенсии, социальные доплаты к пенсиям</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72 1 00 10750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312</w:t>
            </w:r>
          </w:p>
        </w:tc>
        <w:tc>
          <w:tcPr>
            <w:tcW w:w="851"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1001</w:t>
            </w:r>
          </w:p>
        </w:tc>
        <w:tc>
          <w:tcPr>
            <w:tcW w:w="1275"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jc w:val="center"/>
            </w:pPr>
            <w:r w:rsidRPr="00EA2D91">
              <w:rPr>
                <w:sz w:val="24"/>
                <w:szCs w:val="24"/>
              </w:rPr>
              <w:t>19,480</w:t>
            </w:r>
          </w:p>
        </w:tc>
        <w:tc>
          <w:tcPr>
            <w:tcW w:w="1183" w:type="dxa"/>
            <w:tcBorders>
              <w:top w:val="single" w:sz="4" w:space="0" w:color="auto"/>
              <w:left w:val="nil"/>
              <w:bottom w:val="single" w:sz="4" w:space="0" w:color="auto"/>
              <w:right w:val="single" w:sz="4" w:space="0" w:color="auto"/>
            </w:tcBorders>
          </w:tcPr>
          <w:p w:rsidR="00496270" w:rsidRPr="00EA2D91" w:rsidRDefault="00496270" w:rsidP="00E64FAA">
            <w:r w:rsidRPr="00EA2D91">
              <w:rPr>
                <w:sz w:val="24"/>
                <w:szCs w:val="24"/>
              </w:rPr>
              <w:t>20,260</w:t>
            </w:r>
          </w:p>
        </w:tc>
        <w:tc>
          <w:tcPr>
            <w:tcW w:w="1134" w:type="dxa"/>
            <w:tcBorders>
              <w:top w:val="single" w:sz="4" w:space="0" w:color="auto"/>
              <w:left w:val="nil"/>
              <w:bottom w:val="single" w:sz="4" w:space="0" w:color="auto"/>
              <w:right w:val="single" w:sz="4" w:space="0" w:color="auto"/>
            </w:tcBorders>
          </w:tcPr>
          <w:p w:rsidR="00496270" w:rsidRPr="00EA2D91" w:rsidRDefault="00496270" w:rsidP="00E64FAA">
            <w:r w:rsidRPr="00EA2D91">
              <w:rPr>
                <w:sz w:val="24"/>
                <w:szCs w:val="24"/>
              </w:rPr>
              <w:t>21,100</w:t>
            </w:r>
          </w:p>
        </w:tc>
      </w:tr>
      <w:tr w:rsidR="00496270" w:rsidRPr="00A06FE8" w:rsidTr="00E64FAA">
        <w:trPr>
          <w:trHeight w:val="303"/>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Другие общегосударственные вопросы</w:t>
            </w:r>
          </w:p>
        </w:tc>
        <w:tc>
          <w:tcPr>
            <w:tcW w:w="1701"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72 1 00 00000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851"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0113</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Pr>
                <w:sz w:val="24"/>
                <w:szCs w:val="24"/>
              </w:rPr>
              <w:t>32</w:t>
            </w:r>
            <w:r w:rsidRPr="00EA2D91">
              <w:rPr>
                <w:sz w:val="24"/>
                <w:szCs w:val="24"/>
              </w:rPr>
              <w:t>,500</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2,000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2,000</w:t>
            </w:r>
          </w:p>
        </w:tc>
      </w:tr>
      <w:tr w:rsidR="00496270" w:rsidRPr="00A06FE8" w:rsidTr="00E64FAA">
        <w:trPr>
          <w:trHeight w:val="303"/>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 xml:space="preserve">Комплексные меры противодействия злоупотреблению наркотиками и их незаконному  обороту, профилактика злоупотреблению </w:t>
            </w:r>
            <w:proofErr w:type="spellStart"/>
            <w:r w:rsidRPr="00A06FE8">
              <w:rPr>
                <w:b/>
                <w:color w:val="000000"/>
                <w:sz w:val="24"/>
                <w:szCs w:val="24"/>
              </w:rPr>
              <w:t>психоактивными</w:t>
            </w:r>
            <w:proofErr w:type="spellEnd"/>
            <w:r w:rsidRPr="00A06FE8">
              <w:rPr>
                <w:b/>
                <w:color w:val="000000"/>
                <w:sz w:val="24"/>
                <w:szCs w:val="24"/>
              </w:rPr>
              <w:t xml:space="preserve">  веществами в </w:t>
            </w:r>
            <w:proofErr w:type="spellStart"/>
            <w:r>
              <w:rPr>
                <w:b/>
                <w:color w:val="000000"/>
                <w:sz w:val="24"/>
                <w:szCs w:val="24"/>
              </w:rPr>
              <w:t>Иванырсинском</w:t>
            </w:r>
            <w:proofErr w:type="spellEnd"/>
            <w:r>
              <w:rPr>
                <w:b/>
                <w:color w:val="000000"/>
                <w:sz w:val="24"/>
                <w:szCs w:val="24"/>
              </w:rPr>
              <w:t xml:space="preserve"> </w:t>
            </w:r>
            <w:r w:rsidRPr="00A06FE8">
              <w:rPr>
                <w:b/>
                <w:color w:val="000000"/>
                <w:sz w:val="24"/>
                <w:szCs w:val="24"/>
              </w:rPr>
              <w:t xml:space="preserve">сельсовете </w:t>
            </w:r>
            <w:proofErr w:type="spellStart"/>
            <w:r>
              <w:rPr>
                <w:b/>
                <w:color w:val="000000"/>
                <w:sz w:val="24"/>
                <w:szCs w:val="24"/>
              </w:rPr>
              <w:t>Лунинского</w:t>
            </w:r>
            <w:proofErr w:type="spellEnd"/>
            <w:r>
              <w:rPr>
                <w:b/>
                <w:color w:val="000000"/>
                <w:sz w:val="24"/>
                <w:szCs w:val="24"/>
              </w:rPr>
              <w:t xml:space="preserve"> района</w:t>
            </w:r>
            <w:r w:rsidRPr="00A06FE8">
              <w:rPr>
                <w:b/>
                <w:color w:val="000000"/>
                <w:sz w:val="24"/>
                <w:szCs w:val="24"/>
              </w:rPr>
              <w:t xml:space="preserve"> Пензенской области»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CA2ADD" w:rsidRDefault="00496270" w:rsidP="00E64FAA">
            <w:pPr>
              <w:widowControl w:val="0"/>
              <w:autoSpaceDE w:val="0"/>
              <w:autoSpaceDN w:val="0"/>
              <w:adjustRightInd w:val="0"/>
              <w:jc w:val="center"/>
              <w:outlineLvl w:val="1"/>
              <w:rPr>
                <w:b/>
                <w:sz w:val="24"/>
                <w:szCs w:val="24"/>
              </w:rPr>
            </w:pPr>
            <w:r w:rsidRPr="00CA2ADD">
              <w:rPr>
                <w:b/>
                <w:sz w:val="24"/>
                <w:szCs w:val="24"/>
              </w:rPr>
              <w:t>72 1 00 00200</w:t>
            </w:r>
          </w:p>
        </w:tc>
        <w:tc>
          <w:tcPr>
            <w:tcW w:w="709" w:type="dxa"/>
            <w:tcBorders>
              <w:top w:val="single" w:sz="4" w:space="0" w:color="auto"/>
              <w:left w:val="nil"/>
              <w:bottom w:val="single" w:sz="4" w:space="0" w:color="auto"/>
              <w:right w:val="single" w:sz="4" w:space="0" w:color="auto"/>
            </w:tcBorders>
            <w:vAlign w:val="center"/>
          </w:tcPr>
          <w:p w:rsidR="00496270" w:rsidRPr="00CA2ADD" w:rsidRDefault="00496270" w:rsidP="00E64FAA">
            <w:pPr>
              <w:widowControl w:val="0"/>
              <w:autoSpaceDE w:val="0"/>
              <w:autoSpaceDN w:val="0"/>
              <w:adjustRightInd w:val="0"/>
              <w:jc w:val="center"/>
              <w:outlineLvl w:val="1"/>
              <w:rPr>
                <w:b/>
                <w:sz w:val="24"/>
                <w:szCs w:val="24"/>
              </w:rPr>
            </w:pPr>
          </w:p>
        </w:tc>
        <w:tc>
          <w:tcPr>
            <w:tcW w:w="851"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0113</w:t>
            </w:r>
          </w:p>
        </w:tc>
        <w:tc>
          <w:tcPr>
            <w:tcW w:w="1275"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0,500</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0,500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0,500</w:t>
            </w:r>
          </w:p>
        </w:tc>
      </w:tr>
      <w:tr w:rsidR="00496270" w:rsidRPr="00A06FE8" w:rsidTr="00E64FAA">
        <w:trPr>
          <w:trHeight w:val="303"/>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 xml:space="preserve">Финансирование комплексные меры противодействия злоупотреблению наркотиками и их незаконному  обороту, профилактика злоупотреблению </w:t>
            </w:r>
            <w:proofErr w:type="spellStart"/>
            <w:r w:rsidRPr="00A06FE8">
              <w:rPr>
                <w:color w:val="000000"/>
                <w:sz w:val="24"/>
                <w:szCs w:val="24"/>
              </w:rPr>
              <w:t>психоактивными</w:t>
            </w:r>
            <w:proofErr w:type="spellEnd"/>
            <w:r w:rsidRPr="00A06FE8">
              <w:rPr>
                <w:color w:val="000000"/>
                <w:sz w:val="24"/>
                <w:szCs w:val="24"/>
              </w:rPr>
              <w:t xml:space="preserve">  веществами в </w:t>
            </w:r>
            <w:proofErr w:type="spellStart"/>
            <w:r>
              <w:rPr>
                <w:color w:val="000000"/>
                <w:sz w:val="24"/>
                <w:szCs w:val="24"/>
              </w:rPr>
              <w:t>Иванырсинском</w:t>
            </w:r>
            <w:proofErr w:type="spellEnd"/>
            <w:r>
              <w:rPr>
                <w:color w:val="000000"/>
                <w:sz w:val="24"/>
                <w:szCs w:val="24"/>
              </w:rPr>
              <w:t xml:space="preserve"> </w:t>
            </w:r>
            <w:r w:rsidRPr="00A06FE8">
              <w:rPr>
                <w:color w:val="000000"/>
                <w:sz w:val="24"/>
                <w:szCs w:val="24"/>
              </w:rPr>
              <w:t xml:space="preserve">сельсовете </w:t>
            </w:r>
            <w:proofErr w:type="spellStart"/>
            <w:r>
              <w:rPr>
                <w:color w:val="000000"/>
                <w:sz w:val="24"/>
                <w:szCs w:val="24"/>
              </w:rPr>
              <w:t>Лунинского</w:t>
            </w:r>
            <w:proofErr w:type="spellEnd"/>
            <w:r>
              <w:rPr>
                <w:color w:val="000000"/>
                <w:sz w:val="24"/>
                <w:szCs w:val="24"/>
              </w:rPr>
              <w:t xml:space="preserve"> района</w:t>
            </w:r>
            <w:r w:rsidRPr="00A06FE8">
              <w:rPr>
                <w:color w:val="000000"/>
                <w:sz w:val="24"/>
                <w:szCs w:val="24"/>
              </w:rPr>
              <w:t xml:space="preserve"> Пензенской области»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72 1 00 00200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200</w:t>
            </w:r>
          </w:p>
        </w:tc>
        <w:tc>
          <w:tcPr>
            <w:tcW w:w="85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0113</w:t>
            </w:r>
          </w:p>
        </w:tc>
        <w:tc>
          <w:tcPr>
            <w:tcW w:w="1275" w:type="dxa"/>
            <w:tcBorders>
              <w:top w:val="single" w:sz="4" w:space="0" w:color="auto"/>
              <w:left w:val="nil"/>
              <w:bottom w:val="single" w:sz="4" w:space="0" w:color="auto"/>
              <w:right w:val="single" w:sz="4" w:space="0" w:color="auto"/>
            </w:tcBorders>
            <w:vAlign w:val="center"/>
            <w:hideMark/>
          </w:tcPr>
          <w:p w:rsidR="00496270" w:rsidRPr="00CA2ADD" w:rsidRDefault="00496270" w:rsidP="00E64FAA">
            <w:pPr>
              <w:widowControl w:val="0"/>
              <w:autoSpaceDE w:val="0"/>
              <w:autoSpaceDN w:val="0"/>
              <w:adjustRightInd w:val="0"/>
              <w:jc w:val="center"/>
              <w:outlineLvl w:val="1"/>
              <w:rPr>
                <w:sz w:val="24"/>
                <w:szCs w:val="24"/>
              </w:rPr>
            </w:pPr>
            <w:r>
              <w:rPr>
                <w:sz w:val="24"/>
                <w:szCs w:val="24"/>
              </w:rPr>
              <w:t>0,5</w:t>
            </w:r>
            <w:r w:rsidRPr="00CA2ADD">
              <w:rPr>
                <w:sz w:val="24"/>
                <w:szCs w:val="24"/>
              </w:rPr>
              <w:t>00</w:t>
            </w:r>
          </w:p>
        </w:tc>
        <w:tc>
          <w:tcPr>
            <w:tcW w:w="1183" w:type="dxa"/>
            <w:tcBorders>
              <w:top w:val="single" w:sz="4" w:space="0" w:color="auto"/>
              <w:left w:val="nil"/>
              <w:bottom w:val="single" w:sz="4" w:space="0" w:color="auto"/>
              <w:right w:val="single" w:sz="4" w:space="0" w:color="auto"/>
            </w:tcBorders>
            <w:vAlign w:val="center"/>
          </w:tcPr>
          <w:p w:rsidR="00496270" w:rsidRPr="00F463E2" w:rsidRDefault="00496270" w:rsidP="00E64FAA">
            <w:pPr>
              <w:widowControl w:val="0"/>
              <w:autoSpaceDE w:val="0"/>
              <w:autoSpaceDN w:val="0"/>
              <w:adjustRightInd w:val="0"/>
              <w:jc w:val="center"/>
              <w:outlineLvl w:val="1"/>
              <w:rPr>
                <w:sz w:val="24"/>
                <w:szCs w:val="24"/>
              </w:rPr>
            </w:pPr>
            <w:r w:rsidRPr="00F463E2">
              <w:rPr>
                <w:sz w:val="24"/>
                <w:szCs w:val="24"/>
              </w:rPr>
              <w:t>0,500</w:t>
            </w:r>
          </w:p>
        </w:tc>
        <w:tc>
          <w:tcPr>
            <w:tcW w:w="1134" w:type="dxa"/>
            <w:tcBorders>
              <w:top w:val="single" w:sz="4" w:space="0" w:color="auto"/>
              <w:left w:val="nil"/>
              <w:bottom w:val="single" w:sz="4" w:space="0" w:color="auto"/>
              <w:right w:val="single" w:sz="4" w:space="0" w:color="auto"/>
            </w:tcBorders>
            <w:vAlign w:val="center"/>
          </w:tcPr>
          <w:p w:rsidR="00496270" w:rsidRPr="00F463E2" w:rsidRDefault="00496270" w:rsidP="00E64FAA">
            <w:pPr>
              <w:widowControl w:val="0"/>
              <w:autoSpaceDE w:val="0"/>
              <w:autoSpaceDN w:val="0"/>
              <w:adjustRightInd w:val="0"/>
              <w:jc w:val="center"/>
              <w:outlineLvl w:val="1"/>
              <w:rPr>
                <w:sz w:val="24"/>
                <w:szCs w:val="24"/>
              </w:rPr>
            </w:pPr>
            <w:r w:rsidRPr="00F463E2">
              <w:rPr>
                <w:sz w:val="24"/>
                <w:szCs w:val="24"/>
              </w:rPr>
              <w:t>0,500</w:t>
            </w:r>
          </w:p>
        </w:tc>
      </w:tr>
      <w:tr w:rsidR="00496270" w:rsidRPr="00A06FE8" w:rsidTr="00E64FAA">
        <w:trPr>
          <w:trHeight w:val="303"/>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Иные закупки товаров, работ и услуг для обеспечения муниципальных нужд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72 1 00 00200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240</w:t>
            </w:r>
          </w:p>
        </w:tc>
        <w:tc>
          <w:tcPr>
            <w:tcW w:w="851"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0113</w:t>
            </w:r>
          </w:p>
        </w:tc>
        <w:tc>
          <w:tcPr>
            <w:tcW w:w="1275" w:type="dxa"/>
            <w:tcBorders>
              <w:top w:val="single" w:sz="4" w:space="0" w:color="auto"/>
              <w:left w:val="nil"/>
              <w:bottom w:val="single" w:sz="4" w:space="0" w:color="auto"/>
              <w:right w:val="single" w:sz="4" w:space="0" w:color="auto"/>
            </w:tcBorders>
            <w:vAlign w:val="center"/>
            <w:hideMark/>
          </w:tcPr>
          <w:p w:rsidR="00496270" w:rsidRPr="00CA2ADD" w:rsidRDefault="00496270" w:rsidP="00E64FAA">
            <w:pPr>
              <w:widowControl w:val="0"/>
              <w:autoSpaceDE w:val="0"/>
              <w:autoSpaceDN w:val="0"/>
              <w:adjustRightInd w:val="0"/>
              <w:jc w:val="center"/>
              <w:outlineLvl w:val="1"/>
              <w:rPr>
                <w:sz w:val="24"/>
                <w:szCs w:val="24"/>
              </w:rPr>
            </w:pPr>
            <w:r>
              <w:rPr>
                <w:sz w:val="24"/>
                <w:szCs w:val="24"/>
              </w:rPr>
              <w:t>0,5</w:t>
            </w:r>
            <w:r w:rsidRPr="00CA2ADD">
              <w:rPr>
                <w:sz w:val="24"/>
                <w:szCs w:val="24"/>
              </w:rPr>
              <w:t>00</w:t>
            </w:r>
          </w:p>
        </w:tc>
        <w:tc>
          <w:tcPr>
            <w:tcW w:w="1183" w:type="dxa"/>
            <w:tcBorders>
              <w:top w:val="single" w:sz="4" w:space="0" w:color="auto"/>
              <w:left w:val="nil"/>
              <w:bottom w:val="single" w:sz="4" w:space="0" w:color="auto"/>
              <w:right w:val="single" w:sz="4" w:space="0" w:color="auto"/>
            </w:tcBorders>
            <w:vAlign w:val="center"/>
          </w:tcPr>
          <w:p w:rsidR="00496270" w:rsidRPr="00F463E2" w:rsidRDefault="00496270" w:rsidP="00E64FAA">
            <w:pPr>
              <w:widowControl w:val="0"/>
              <w:autoSpaceDE w:val="0"/>
              <w:autoSpaceDN w:val="0"/>
              <w:adjustRightInd w:val="0"/>
              <w:jc w:val="center"/>
              <w:outlineLvl w:val="1"/>
              <w:rPr>
                <w:sz w:val="24"/>
                <w:szCs w:val="24"/>
              </w:rPr>
            </w:pPr>
            <w:r w:rsidRPr="00F463E2">
              <w:rPr>
                <w:sz w:val="24"/>
                <w:szCs w:val="24"/>
              </w:rPr>
              <w:t>0,500</w:t>
            </w:r>
          </w:p>
        </w:tc>
        <w:tc>
          <w:tcPr>
            <w:tcW w:w="1134" w:type="dxa"/>
            <w:tcBorders>
              <w:top w:val="single" w:sz="4" w:space="0" w:color="auto"/>
              <w:left w:val="nil"/>
              <w:bottom w:val="single" w:sz="4" w:space="0" w:color="auto"/>
              <w:right w:val="single" w:sz="4" w:space="0" w:color="auto"/>
            </w:tcBorders>
            <w:vAlign w:val="center"/>
          </w:tcPr>
          <w:p w:rsidR="00496270" w:rsidRPr="00F463E2" w:rsidRDefault="00496270" w:rsidP="00E64FAA">
            <w:pPr>
              <w:widowControl w:val="0"/>
              <w:autoSpaceDE w:val="0"/>
              <w:autoSpaceDN w:val="0"/>
              <w:adjustRightInd w:val="0"/>
              <w:jc w:val="center"/>
              <w:outlineLvl w:val="1"/>
              <w:rPr>
                <w:sz w:val="24"/>
                <w:szCs w:val="24"/>
              </w:rPr>
            </w:pPr>
            <w:r w:rsidRPr="00F463E2">
              <w:rPr>
                <w:sz w:val="24"/>
                <w:szCs w:val="24"/>
              </w:rPr>
              <w:t>0,500</w:t>
            </w:r>
          </w:p>
        </w:tc>
      </w:tr>
      <w:tr w:rsidR="00496270" w:rsidRPr="00A06FE8" w:rsidTr="00E64FAA">
        <w:trPr>
          <w:trHeight w:val="303"/>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 xml:space="preserve">Профилактика террористической и экстремистской деятельности в </w:t>
            </w:r>
            <w:proofErr w:type="spellStart"/>
            <w:r>
              <w:rPr>
                <w:b/>
                <w:color w:val="000000"/>
                <w:sz w:val="24"/>
                <w:szCs w:val="24"/>
              </w:rPr>
              <w:t>Иванырсинском</w:t>
            </w:r>
            <w:proofErr w:type="spellEnd"/>
            <w:r w:rsidRPr="00A06FE8">
              <w:rPr>
                <w:b/>
                <w:color w:val="000000"/>
                <w:sz w:val="24"/>
                <w:szCs w:val="24"/>
              </w:rPr>
              <w:t xml:space="preserve"> сельсовете </w:t>
            </w:r>
            <w:proofErr w:type="spellStart"/>
            <w:r>
              <w:rPr>
                <w:b/>
                <w:color w:val="000000"/>
                <w:sz w:val="24"/>
                <w:szCs w:val="24"/>
              </w:rPr>
              <w:t>Лунинского</w:t>
            </w:r>
            <w:proofErr w:type="spellEnd"/>
            <w:r>
              <w:rPr>
                <w:b/>
                <w:color w:val="000000"/>
                <w:sz w:val="24"/>
                <w:szCs w:val="24"/>
              </w:rPr>
              <w:t xml:space="preserve"> района</w:t>
            </w:r>
            <w:r w:rsidRPr="00A06FE8">
              <w:rPr>
                <w:b/>
                <w:color w:val="000000"/>
                <w:sz w:val="24"/>
                <w:szCs w:val="24"/>
              </w:rPr>
              <w:t xml:space="preserve"> Пензенской области»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t>72 1 00 00300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851"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0113</w:t>
            </w:r>
          </w:p>
        </w:tc>
        <w:tc>
          <w:tcPr>
            <w:tcW w:w="1275"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0,500</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0,500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0,500</w:t>
            </w:r>
          </w:p>
        </w:tc>
      </w:tr>
      <w:tr w:rsidR="00496270" w:rsidRPr="00A06FE8" w:rsidTr="00E64FAA">
        <w:trPr>
          <w:trHeight w:val="303"/>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Финансирование  профилактики террористической и экстремистской деятельности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CA2ADD" w:rsidRDefault="00496270" w:rsidP="00E64FAA">
            <w:pPr>
              <w:widowControl w:val="0"/>
              <w:autoSpaceDE w:val="0"/>
              <w:autoSpaceDN w:val="0"/>
              <w:adjustRightInd w:val="0"/>
              <w:jc w:val="center"/>
              <w:outlineLvl w:val="1"/>
              <w:rPr>
                <w:sz w:val="24"/>
                <w:szCs w:val="24"/>
              </w:rPr>
            </w:pPr>
            <w:r w:rsidRPr="00CA2ADD">
              <w:rPr>
                <w:sz w:val="24"/>
                <w:szCs w:val="24"/>
              </w:rPr>
              <w:t>72 1 00 00300</w:t>
            </w:r>
          </w:p>
        </w:tc>
        <w:tc>
          <w:tcPr>
            <w:tcW w:w="709" w:type="dxa"/>
            <w:tcBorders>
              <w:top w:val="single" w:sz="4" w:space="0" w:color="auto"/>
              <w:left w:val="nil"/>
              <w:bottom w:val="single" w:sz="4" w:space="0" w:color="auto"/>
              <w:right w:val="single" w:sz="4" w:space="0" w:color="auto"/>
            </w:tcBorders>
            <w:vAlign w:val="center"/>
          </w:tcPr>
          <w:p w:rsidR="00496270" w:rsidRPr="00CA2ADD" w:rsidRDefault="00496270" w:rsidP="00E64FAA">
            <w:pPr>
              <w:widowControl w:val="0"/>
              <w:autoSpaceDE w:val="0"/>
              <w:autoSpaceDN w:val="0"/>
              <w:adjustRightInd w:val="0"/>
              <w:jc w:val="center"/>
              <w:outlineLvl w:val="1"/>
              <w:rPr>
                <w:sz w:val="24"/>
                <w:szCs w:val="24"/>
              </w:rPr>
            </w:pPr>
          </w:p>
        </w:tc>
        <w:tc>
          <w:tcPr>
            <w:tcW w:w="851"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0113</w:t>
            </w:r>
          </w:p>
        </w:tc>
        <w:tc>
          <w:tcPr>
            <w:tcW w:w="1275"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0,500</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0,500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0,500</w:t>
            </w:r>
          </w:p>
        </w:tc>
      </w:tr>
      <w:tr w:rsidR="00496270" w:rsidRPr="00A06FE8" w:rsidTr="00E64FAA">
        <w:trPr>
          <w:trHeight w:val="303"/>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Иные закупки товаров, работ и услуг для обеспечения муниципальных нужд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72 1 00 00300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240</w:t>
            </w:r>
          </w:p>
        </w:tc>
        <w:tc>
          <w:tcPr>
            <w:tcW w:w="851"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0113</w:t>
            </w:r>
          </w:p>
        </w:tc>
        <w:tc>
          <w:tcPr>
            <w:tcW w:w="1275"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0,500</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0,500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0,500</w:t>
            </w:r>
          </w:p>
        </w:tc>
      </w:tr>
      <w:tr w:rsidR="00496270" w:rsidRPr="00A06FE8" w:rsidTr="00E64FAA">
        <w:trPr>
          <w:trHeight w:val="303"/>
          <w:jc w:val="center"/>
        </w:trPr>
        <w:tc>
          <w:tcPr>
            <w:tcW w:w="3804" w:type="dxa"/>
            <w:tcBorders>
              <w:top w:val="single" w:sz="4" w:space="0" w:color="auto"/>
              <w:left w:val="single" w:sz="4" w:space="0" w:color="auto"/>
              <w:bottom w:val="single" w:sz="4" w:space="0" w:color="auto"/>
              <w:right w:val="single" w:sz="4" w:space="0" w:color="auto"/>
            </w:tcBorders>
          </w:tcPr>
          <w:p w:rsidR="00496270" w:rsidRPr="00A06FE8" w:rsidRDefault="00496270" w:rsidP="00E64FAA">
            <w:pPr>
              <w:widowControl w:val="0"/>
              <w:autoSpaceDE w:val="0"/>
              <w:autoSpaceDN w:val="0"/>
              <w:adjustRightInd w:val="0"/>
              <w:ind w:hanging="108"/>
              <w:rPr>
                <w:b/>
                <w:color w:val="000000"/>
                <w:sz w:val="24"/>
                <w:szCs w:val="24"/>
              </w:rPr>
            </w:pPr>
            <w:r w:rsidRPr="00A06FE8">
              <w:rPr>
                <w:b/>
                <w:color w:val="000000"/>
                <w:sz w:val="24"/>
                <w:szCs w:val="24"/>
              </w:rPr>
              <w:t xml:space="preserve">Профилактика преступлений и иных правонарушений в </w:t>
            </w:r>
            <w:proofErr w:type="spellStart"/>
            <w:r>
              <w:rPr>
                <w:b/>
                <w:color w:val="000000"/>
                <w:sz w:val="24"/>
                <w:szCs w:val="24"/>
              </w:rPr>
              <w:lastRenderedPageBreak/>
              <w:t>Иванырсинском</w:t>
            </w:r>
            <w:proofErr w:type="spellEnd"/>
            <w:r>
              <w:rPr>
                <w:b/>
                <w:color w:val="000000"/>
                <w:sz w:val="24"/>
                <w:szCs w:val="24"/>
              </w:rPr>
              <w:t xml:space="preserve"> </w:t>
            </w:r>
            <w:r w:rsidRPr="00A06FE8">
              <w:rPr>
                <w:b/>
                <w:color w:val="000000"/>
                <w:sz w:val="24"/>
                <w:szCs w:val="24"/>
              </w:rPr>
              <w:t xml:space="preserve">сельсовете </w:t>
            </w:r>
            <w:proofErr w:type="spellStart"/>
            <w:r>
              <w:rPr>
                <w:b/>
                <w:color w:val="000000"/>
                <w:sz w:val="24"/>
                <w:szCs w:val="24"/>
              </w:rPr>
              <w:t>Лунинского</w:t>
            </w:r>
            <w:proofErr w:type="spellEnd"/>
            <w:r>
              <w:rPr>
                <w:b/>
                <w:color w:val="000000"/>
                <w:sz w:val="24"/>
                <w:szCs w:val="24"/>
              </w:rPr>
              <w:t xml:space="preserve"> района</w:t>
            </w:r>
            <w:r w:rsidRPr="00A06FE8">
              <w:rPr>
                <w:b/>
                <w:color w:val="000000"/>
                <w:sz w:val="24"/>
                <w:szCs w:val="24"/>
              </w:rPr>
              <w:t xml:space="preserve"> Пензенской области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b/>
                <w:sz w:val="24"/>
                <w:szCs w:val="24"/>
              </w:rPr>
            </w:pPr>
            <w:r w:rsidRPr="00A06FE8">
              <w:rPr>
                <w:b/>
                <w:sz w:val="24"/>
                <w:szCs w:val="24"/>
              </w:rPr>
              <w:lastRenderedPageBreak/>
              <w:t>72 1 00 00400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b/>
                <w:sz w:val="24"/>
                <w:szCs w:val="24"/>
              </w:rPr>
            </w:pPr>
          </w:p>
        </w:tc>
        <w:tc>
          <w:tcPr>
            <w:tcW w:w="851"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0113</w:t>
            </w:r>
          </w:p>
        </w:tc>
        <w:tc>
          <w:tcPr>
            <w:tcW w:w="1275"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0,500</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1,000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1,000</w:t>
            </w:r>
          </w:p>
        </w:tc>
      </w:tr>
      <w:tr w:rsidR="00496270" w:rsidRPr="00A06FE8" w:rsidTr="00E64FAA">
        <w:trPr>
          <w:trHeight w:val="303"/>
          <w:jc w:val="center"/>
        </w:trPr>
        <w:tc>
          <w:tcPr>
            <w:tcW w:w="3804"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lastRenderedPageBreak/>
              <w:t>Финансирование профилактики преступлений и иных правонарушений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72 1 00 00400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p>
        </w:tc>
        <w:tc>
          <w:tcPr>
            <w:tcW w:w="851"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0113</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0,500</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1,000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1,000</w:t>
            </w:r>
          </w:p>
        </w:tc>
      </w:tr>
      <w:tr w:rsidR="00496270" w:rsidRPr="00A06FE8" w:rsidTr="00E64FAA">
        <w:trPr>
          <w:trHeight w:val="303"/>
          <w:jc w:val="center"/>
        </w:trPr>
        <w:tc>
          <w:tcPr>
            <w:tcW w:w="3804"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ind w:hanging="108"/>
              <w:rPr>
                <w:color w:val="000000"/>
                <w:sz w:val="24"/>
                <w:szCs w:val="24"/>
              </w:rPr>
            </w:pPr>
            <w:r w:rsidRPr="00A06FE8">
              <w:rPr>
                <w:color w:val="000000"/>
                <w:sz w:val="24"/>
                <w:szCs w:val="24"/>
              </w:rPr>
              <w:t>Иные закупки товаров, работ и услуг для обеспечения муниципальных нужд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72 1 00 00400</w:t>
            </w:r>
          </w:p>
        </w:tc>
        <w:tc>
          <w:tcPr>
            <w:tcW w:w="709" w:type="dxa"/>
            <w:tcBorders>
              <w:top w:val="single" w:sz="4" w:space="0" w:color="auto"/>
              <w:left w:val="nil"/>
              <w:bottom w:val="single" w:sz="4" w:space="0" w:color="auto"/>
              <w:right w:val="single" w:sz="4" w:space="0" w:color="auto"/>
            </w:tcBorders>
            <w:vAlign w:val="center"/>
            <w:hideMark/>
          </w:tcPr>
          <w:p w:rsidR="00496270" w:rsidRPr="00A06FE8" w:rsidRDefault="00496270" w:rsidP="00E64FAA">
            <w:pPr>
              <w:widowControl w:val="0"/>
              <w:autoSpaceDE w:val="0"/>
              <w:autoSpaceDN w:val="0"/>
              <w:adjustRightInd w:val="0"/>
              <w:jc w:val="center"/>
              <w:outlineLvl w:val="1"/>
              <w:rPr>
                <w:sz w:val="24"/>
                <w:szCs w:val="24"/>
              </w:rPr>
            </w:pPr>
            <w:r w:rsidRPr="00A06FE8">
              <w:rPr>
                <w:sz w:val="24"/>
                <w:szCs w:val="24"/>
              </w:rPr>
              <w:t>240</w:t>
            </w:r>
          </w:p>
        </w:tc>
        <w:tc>
          <w:tcPr>
            <w:tcW w:w="851" w:type="dxa"/>
            <w:tcBorders>
              <w:top w:val="single" w:sz="4" w:space="0" w:color="auto"/>
              <w:left w:val="nil"/>
              <w:bottom w:val="single" w:sz="4" w:space="0" w:color="auto"/>
              <w:right w:val="single" w:sz="4" w:space="0" w:color="auto"/>
            </w:tcBorders>
            <w:vAlign w:val="center"/>
            <w:hideMark/>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0113</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0,500</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1,000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1,000</w:t>
            </w:r>
          </w:p>
        </w:tc>
      </w:tr>
      <w:tr w:rsidR="00496270" w:rsidRPr="00A06FE8" w:rsidTr="00E64FAA">
        <w:trPr>
          <w:trHeight w:val="303"/>
          <w:jc w:val="center"/>
        </w:trPr>
        <w:tc>
          <w:tcPr>
            <w:tcW w:w="3804" w:type="dxa"/>
            <w:tcBorders>
              <w:top w:val="single" w:sz="4" w:space="0" w:color="auto"/>
              <w:left w:val="single" w:sz="4" w:space="0" w:color="auto"/>
              <w:bottom w:val="single" w:sz="4" w:space="0" w:color="auto"/>
              <w:right w:val="single" w:sz="4" w:space="0" w:color="auto"/>
            </w:tcBorders>
          </w:tcPr>
          <w:p w:rsidR="00496270" w:rsidRPr="00F95CA3" w:rsidRDefault="00496270" w:rsidP="00E64FAA">
            <w:pPr>
              <w:rPr>
                <w:sz w:val="24"/>
                <w:szCs w:val="24"/>
              </w:rPr>
            </w:pPr>
            <w:proofErr w:type="gramStart"/>
            <w:r w:rsidRPr="00F95CA3">
              <w:rPr>
                <w:sz w:val="24"/>
                <w:szCs w:val="24"/>
              </w:rPr>
              <w:t>Мероприятия</w:t>
            </w:r>
            <w:proofErr w:type="gramEnd"/>
            <w:r w:rsidRPr="00F95CA3">
              <w:rPr>
                <w:sz w:val="24"/>
                <w:szCs w:val="24"/>
              </w:rPr>
              <w:t xml:space="preserve"> связанные с ремонтом кладбищ</w:t>
            </w:r>
          </w:p>
        </w:tc>
        <w:tc>
          <w:tcPr>
            <w:tcW w:w="1701" w:type="dxa"/>
            <w:tcBorders>
              <w:top w:val="single" w:sz="4" w:space="0" w:color="auto"/>
              <w:left w:val="single" w:sz="4" w:space="0" w:color="auto"/>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Pr>
                <w:sz w:val="24"/>
                <w:szCs w:val="24"/>
              </w:rPr>
              <w:t>72 1 00 06110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Pr>
                <w:sz w:val="24"/>
                <w:szCs w:val="24"/>
              </w:rPr>
              <w:t>240</w:t>
            </w:r>
          </w:p>
        </w:tc>
        <w:tc>
          <w:tcPr>
            <w:tcW w:w="851"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0113</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20,0</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0,000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0,000</w:t>
            </w:r>
          </w:p>
        </w:tc>
      </w:tr>
      <w:tr w:rsidR="00496270" w:rsidRPr="00A06FE8" w:rsidTr="00E64FAA">
        <w:trPr>
          <w:trHeight w:val="303"/>
          <w:jc w:val="center"/>
        </w:trPr>
        <w:tc>
          <w:tcPr>
            <w:tcW w:w="3804" w:type="dxa"/>
            <w:tcBorders>
              <w:top w:val="single" w:sz="4" w:space="0" w:color="auto"/>
              <w:left w:val="single" w:sz="4" w:space="0" w:color="auto"/>
              <w:bottom w:val="single" w:sz="4" w:space="0" w:color="auto"/>
              <w:right w:val="single" w:sz="4" w:space="0" w:color="auto"/>
            </w:tcBorders>
          </w:tcPr>
          <w:p w:rsidR="00496270" w:rsidRPr="00F95CA3" w:rsidRDefault="00496270" w:rsidP="00E64FAA">
            <w:pPr>
              <w:rPr>
                <w:sz w:val="24"/>
                <w:szCs w:val="24"/>
              </w:rPr>
            </w:pPr>
            <w:proofErr w:type="gramStart"/>
            <w:r w:rsidRPr="00F95CA3">
              <w:rPr>
                <w:sz w:val="24"/>
                <w:szCs w:val="24"/>
              </w:rPr>
              <w:t>Расходы</w:t>
            </w:r>
            <w:proofErr w:type="gramEnd"/>
            <w:r w:rsidRPr="00F95CA3">
              <w:rPr>
                <w:sz w:val="24"/>
                <w:szCs w:val="24"/>
              </w:rPr>
              <w:t xml:space="preserve"> связанные с осуществлением ремонта кладбищ</w:t>
            </w:r>
          </w:p>
        </w:tc>
        <w:tc>
          <w:tcPr>
            <w:tcW w:w="1701" w:type="dxa"/>
            <w:tcBorders>
              <w:top w:val="single" w:sz="4" w:space="0" w:color="auto"/>
              <w:left w:val="single" w:sz="4" w:space="0" w:color="auto"/>
              <w:bottom w:val="single" w:sz="4" w:space="0" w:color="auto"/>
              <w:right w:val="single" w:sz="4" w:space="0" w:color="auto"/>
            </w:tcBorders>
          </w:tcPr>
          <w:p w:rsidR="00496270" w:rsidRDefault="00496270" w:rsidP="00E64FAA">
            <w:r w:rsidRPr="00DF0992">
              <w:rPr>
                <w:sz w:val="24"/>
                <w:szCs w:val="24"/>
              </w:rPr>
              <w:t>72 1 00 06110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Pr>
                <w:sz w:val="24"/>
                <w:szCs w:val="24"/>
              </w:rPr>
              <w:t>240</w:t>
            </w:r>
          </w:p>
        </w:tc>
        <w:tc>
          <w:tcPr>
            <w:tcW w:w="851"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0113</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20,0</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0,000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0,000</w:t>
            </w:r>
          </w:p>
        </w:tc>
      </w:tr>
      <w:tr w:rsidR="00496270" w:rsidRPr="00A06FE8" w:rsidTr="00E64FAA">
        <w:trPr>
          <w:trHeight w:val="303"/>
          <w:jc w:val="center"/>
        </w:trPr>
        <w:tc>
          <w:tcPr>
            <w:tcW w:w="3804" w:type="dxa"/>
            <w:tcBorders>
              <w:top w:val="single" w:sz="4" w:space="0" w:color="auto"/>
              <w:left w:val="single" w:sz="4" w:space="0" w:color="auto"/>
              <w:bottom w:val="single" w:sz="4" w:space="0" w:color="auto"/>
              <w:right w:val="single" w:sz="4" w:space="0" w:color="auto"/>
            </w:tcBorders>
          </w:tcPr>
          <w:p w:rsidR="00496270" w:rsidRPr="00F95CA3" w:rsidRDefault="00496270" w:rsidP="00E64FAA">
            <w:pPr>
              <w:rPr>
                <w:sz w:val="24"/>
                <w:szCs w:val="24"/>
              </w:rPr>
            </w:pPr>
            <w:r w:rsidRPr="00F95CA3">
              <w:rPr>
                <w:sz w:val="24"/>
                <w:szCs w:val="24"/>
              </w:rPr>
              <w:t xml:space="preserve">Иные </w:t>
            </w:r>
            <w:proofErr w:type="gramStart"/>
            <w:r w:rsidRPr="00F95CA3">
              <w:rPr>
                <w:sz w:val="24"/>
                <w:szCs w:val="24"/>
              </w:rPr>
              <w:t>расходы</w:t>
            </w:r>
            <w:proofErr w:type="gramEnd"/>
            <w:r w:rsidRPr="00F95CA3">
              <w:rPr>
                <w:sz w:val="24"/>
                <w:szCs w:val="24"/>
              </w:rPr>
              <w:t xml:space="preserve"> связанные с осуществлением ремонта кладбищ</w:t>
            </w:r>
          </w:p>
        </w:tc>
        <w:tc>
          <w:tcPr>
            <w:tcW w:w="1701" w:type="dxa"/>
            <w:tcBorders>
              <w:top w:val="single" w:sz="4" w:space="0" w:color="auto"/>
              <w:left w:val="single" w:sz="4" w:space="0" w:color="auto"/>
              <w:bottom w:val="single" w:sz="4" w:space="0" w:color="auto"/>
              <w:right w:val="single" w:sz="4" w:space="0" w:color="auto"/>
            </w:tcBorders>
          </w:tcPr>
          <w:p w:rsidR="00496270" w:rsidRDefault="00496270" w:rsidP="00E64FAA">
            <w:r w:rsidRPr="00DF0992">
              <w:rPr>
                <w:sz w:val="24"/>
                <w:szCs w:val="24"/>
              </w:rPr>
              <w:t>72 1 00 06110</w:t>
            </w:r>
          </w:p>
        </w:tc>
        <w:tc>
          <w:tcPr>
            <w:tcW w:w="709" w:type="dxa"/>
            <w:tcBorders>
              <w:top w:val="single" w:sz="4" w:space="0" w:color="auto"/>
              <w:left w:val="nil"/>
              <w:bottom w:val="single" w:sz="4" w:space="0" w:color="auto"/>
              <w:right w:val="single" w:sz="4" w:space="0" w:color="auto"/>
            </w:tcBorders>
            <w:vAlign w:val="center"/>
          </w:tcPr>
          <w:p w:rsidR="00496270" w:rsidRPr="00A06FE8" w:rsidRDefault="00496270" w:rsidP="00E64FAA">
            <w:pPr>
              <w:widowControl w:val="0"/>
              <w:autoSpaceDE w:val="0"/>
              <w:autoSpaceDN w:val="0"/>
              <w:adjustRightInd w:val="0"/>
              <w:jc w:val="center"/>
              <w:outlineLvl w:val="1"/>
              <w:rPr>
                <w:sz w:val="24"/>
                <w:szCs w:val="24"/>
              </w:rPr>
            </w:pPr>
            <w:r>
              <w:rPr>
                <w:sz w:val="24"/>
                <w:szCs w:val="24"/>
              </w:rPr>
              <w:t>240</w:t>
            </w:r>
          </w:p>
        </w:tc>
        <w:tc>
          <w:tcPr>
            <w:tcW w:w="851"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0113</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20,0</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0,000</w:t>
            </w: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sidRPr="00EA2D91">
              <w:rPr>
                <w:sz w:val="24"/>
                <w:szCs w:val="24"/>
              </w:rPr>
              <w:t>0,000</w:t>
            </w:r>
          </w:p>
        </w:tc>
      </w:tr>
      <w:tr w:rsidR="00496270" w:rsidRPr="00A06FE8" w:rsidTr="00E64FAA">
        <w:trPr>
          <w:trHeight w:val="303"/>
          <w:jc w:val="center"/>
        </w:trPr>
        <w:tc>
          <w:tcPr>
            <w:tcW w:w="3804" w:type="dxa"/>
            <w:tcBorders>
              <w:top w:val="single" w:sz="4" w:space="0" w:color="auto"/>
              <w:left w:val="single" w:sz="4" w:space="0" w:color="auto"/>
              <w:bottom w:val="single" w:sz="4" w:space="0" w:color="auto"/>
              <w:right w:val="single" w:sz="4" w:space="0" w:color="auto"/>
            </w:tcBorders>
          </w:tcPr>
          <w:p w:rsidR="00496270" w:rsidRPr="00F95CA3" w:rsidRDefault="00496270" w:rsidP="00E64FAA">
            <w:pPr>
              <w:rPr>
                <w:sz w:val="24"/>
                <w:szCs w:val="24"/>
              </w:rPr>
            </w:pPr>
            <w:proofErr w:type="gramStart"/>
            <w:r>
              <w:rPr>
                <w:sz w:val="24"/>
                <w:szCs w:val="24"/>
              </w:rPr>
              <w:t>Расходы</w:t>
            </w:r>
            <w:proofErr w:type="gramEnd"/>
            <w:r>
              <w:rPr>
                <w:sz w:val="24"/>
                <w:szCs w:val="24"/>
              </w:rPr>
              <w:t xml:space="preserve"> связанные с межеванием земель</w:t>
            </w:r>
          </w:p>
        </w:tc>
        <w:tc>
          <w:tcPr>
            <w:tcW w:w="1701" w:type="dxa"/>
            <w:tcBorders>
              <w:top w:val="single" w:sz="4" w:space="0" w:color="auto"/>
              <w:left w:val="single" w:sz="4" w:space="0" w:color="auto"/>
              <w:bottom w:val="single" w:sz="4" w:space="0" w:color="auto"/>
              <w:right w:val="single" w:sz="4" w:space="0" w:color="auto"/>
            </w:tcBorders>
          </w:tcPr>
          <w:p w:rsidR="00496270" w:rsidRPr="00DF0992" w:rsidRDefault="00496270" w:rsidP="00E64FAA">
            <w:pPr>
              <w:rPr>
                <w:sz w:val="24"/>
                <w:szCs w:val="24"/>
              </w:rPr>
            </w:pPr>
            <w:r>
              <w:rPr>
                <w:sz w:val="24"/>
                <w:szCs w:val="24"/>
              </w:rPr>
              <w:t>721 00 06070</w:t>
            </w:r>
          </w:p>
        </w:tc>
        <w:tc>
          <w:tcPr>
            <w:tcW w:w="709" w:type="dxa"/>
            <w:tcBorders>
              <w:top w:val="single" w:sz="4" w:space="0" w:color="auto"/>
              <w:left w:val="nil"/>
              <w:bottom w:val="single" w:sz="4" w:space="0" w:color="auto"/>
              <w:right w:val="single" w:sz="4" w:space="0" w:color="auto"/>
            </w:tcBorders>
            <w:vAlign w:val="center"/>
          </w:tcPr>
          <w:p w:rsidR="00496270" w:rsidRDefault="00496270" w:rsidP="00E64FAA">
            <w:pPr>
              <w:widowControl w:val="0"/>
              <w:autoSpaceDE w:val="0"/>
              <w:autoSpaceDN w:val="0"/>
              <w:adjustRightInd w:val="0"/>
              <w:jc w:val="center"/>
              <w:outlineLvl w:val="1"/>
              <w:rPr>
                <w:sz w:val="24"/>
                <w:szCs w:val="24"/>
              </w:rPr>
            </w:pPr>
            <w:r>
              <w:rPr>
                <w:sz w:val="24"/>
                <w:szCs w:val="24"/>
              </w:rPr>
              <w:t>240</w:t>
            </w:r>
          </w:p>
        </w:tc>
        <w:tc>
          <w:tcPr>
            <w:tcW w:w="851"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Pr>
                <w:sz w:val="24"/>
                <w:szCs w:val="24"/>
              </w:rPr>
              <w:t>0113</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Pr>
                <w:sz w:val="24"/>
                <w:szCs w:val="24"/>
              </w:rPr>
              <w:t>11,00</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p>
        </w:tc>
      </w:tr>
      <w:tr w:rsidR="00496270" w:rsidRPr="00A06FE8" w:rsidTr="00E64FAA">
        <w:trPr>
          <w:trHeight w:val="303"/>
          <w:jc w:val="center"/>
        </w:trPr>
        <w:tc>
          <w:tcPr>
            <w:tcW w:w="3804" w:type="dxa"/>
            <w:tcBorders>
              <w:top w:val="single" w:sz="4" w:space="0" w:color="auto"/>
              <w:left w:val="single" w:sz="4" w:space="0" w:color="auto"/>
              <w:bottom w:val="single" w:sz="4" w:space="0" w:color="auto"/>
              <w:right w:val="single" w:sz="4" w:space="0" w:color="auto"/>
            </w:tcBorders>
          </w:tcPr>
          <w:p w:rsidR="00496270" w:rsidRPr="00F95CA3" w:rsidRDefault="00496270" w:rsidP="00E64FAA">
            <w:pPr>
              <w:rPr>
                <w:sz w:val="24"/>
                <w:szCs w:val="24"/>
              </w:rPr>
            </w:pPr>
            <w:proofErr w:type="gramStart"/>
            <w:r w:rsidRPr="00E821B8">
              <w:rPr>
                <w:sz w:val="24"/>
                <w:szCs w:val="24"/>
              </w:rPr>
              <w:t>Расходы</w:t>
            </w:r>
            <w:proofErr w:type="gramEnd"/>
            <w:r w:rsidRPr="00E821B8">
              <w:rPr>
                <w:sz w:val="24"/>
                <w:szCs w:val="24"/>
              </w:rPr>
              <w:t xml:space="preserve"> связанные с межеванием земель</w:t>
            </w:r>
          </w:p>
        </w:tc>
        <w:tc>
          <w:tcPr>
            <w:tcW w:w="1701" w:type="dxa"/>
            <w:tcBorders>
              <w:top w:val="single" w:sz="4" w:space="0" w:color="auto"/>
              <w:left w:val="single" w:sz="4" w:space="0" w:color="auto"/>
              <w:bottom w:val="single" w:sz="4" w:space="0" w:color="auto"/>
              <w:right w:val="single" w:sz="4" w:space="0" w:color="auto"/>
            </w:tcBorders>
          </w:tcPr>
          <w:p w:rsidR="00496270" w:rsidRPr="00DF0992" w:rsidRDefault="00496270" w:rsidP="00E64FAA">
            <w:pPr>
              <w:rPr>
                <w:sz w:val="24"/>
                <w:szCs w:val="24"/>
              </w:rPr>
            </w:pPr>
            <w:r>
              <w:rPr>
                <w:sz w:val="24"/>
                <w:szCs w:val="24"/>
              </w:rPr>
              <w:t>721 00 06070</w:t>
            </w:r>
          </w:p>
        </w:tc>
        <w:tc>
          <w:tcPr>
            <w:tcW w:w="709" w:type="dxa"/>
            <w:tcBorders>
              <w:top w:val="single" w:sz="4" w:space="0" w:color="auto"/>
              <w:left w:val="nil"/>
              <w:bottom w:val="single" w:sz="4" w:space="0" w:color="auto"/>
              <w:right w:val="single" w:sz="4" w:space="0" w:color="auto"/>
            </w:tcBorders>
            <w:vAlign w:val="center"/>
          </w:tcPr>
          <w:p w:rsidR="00496270" w:rsidRDefault="00496270" w:rsidP="00E64FAA">
            <w:pPr>
              <w:widowControl w:val="0"/>
              <w:autoSpaceDE w:val="0"/>
              <w:autoSpaceDN w:val="0"/>
              <w:adjustRightInd w:val="0"/>
              <w:jc w:val="center"/>
              <w:outlineLvl w:val="1"/>
              <w:rPr>
                <w:sz w:val="24"/>
                <w:szCs w:val="24"/>
              </w:rPr>
            </w:pPr>
            <w:r>
              <w:rPr>
                <w:sz w:val="24"/>
                <w:szCs w:val="24"/>
              </w:rPr>
              <w:t>240</w:t>
            </w:r>
          </w:p>
        </w:tc>
        <w:tc>
          <w:tcPr>
            <w:tcW w:w="851"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Pr>
                <w:sz w:val="24"/>
                <w:szCs w:val="24"/>
              </w:rPr>
              <w:t>0113</w:t>
            </w:r>
          </w:p>
        </w:tc>
        <w:tc>
          <w:tcPr>
            <w:tcW w:w="1275"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r>
              <w:rPr>
                <w:sz w:val="24"/>
                <w:szCs w:val="24"/>
              </w:rPr>
              <w:t>11,00</w:t>
            </w:r>
          </w:p>
        </w:tc>
        <w:tc>
          <w:tcPr>
            <w:tcW w:w="1183"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p>
        </w:tc>
        <w:tc>
          <w:tcPr>
            <w:tcW w:w="1134" w:type="dxa"/>
            <w:tcBorders>
              <w:top w:val="single" w:sz="4" w:space="0" w:color="auto"/>
              <w:left w:val="nil"/>
              <w:bottom w:val="single" w:sz="4" w:space="0" w:color="auto"/>
              <w:right w:val="single" w:sz="4" w:space="0" w:color="auto"/>
            </w:tcBorders>
            <w:vAlign w:val="center"/>
          </w:tcPr>
          <w:p w:rsidR="00496270" w:rsidRPr="00EA2D91" w:rsidRDefault="00496270" w:rsidP="00E64FAA">
            <w:pPr>
              <w:widowControl w:val="0"/>
              <w:autoSpaceDE w:val="0"/>
              <w:autoSpaceDN w:val="0"/>
              <w:adjustRightInd w:val="0"/>
              <w:jc w:val="center"/>
              <w:outlineLvl w:val="1"/>
              <w:rPr>
                <w:sz w:val="24"/>
                <w:szCs w:val="24"/>
              </w:rPr>
            </w:pPr>
          </w:p>
        </w:tc>
      </w:tr>
    </w:tbl>
    <w:p w:rsidR="00496270" w:rsidRPr="00A06FE8" w:rsidRDefault="00496270" w:rsidP="00496270">
      <w:pPr>
        <w:tabs>
          <w:tab w:val="left" w:pos="2700"/>
        </w:tabs>
        <w:ind w:left="2880"/>
        <w:jc w:val="right"/>
        <w:rPr>
          <w:bCs/>
          <w:sz w:val="24"/>
          <w:szCs w:val="24"/>
        </w:rPr>
      </w:pPr>
    </w:p>
    <w:p w:rsidR="00496270" w:rsidRPr="00A06FE8" w:rsidRDefault="00496270" w:rsidP="00496270">
      <w:pPr>
        <w:tabs>
          <w:tab w:val="left" w:pos="2700"/>
        </w:tabs>
        <w:ind w:left="2880"/>
        <w:jc w:val="right"/>
        <w:rPr>
          <w:bCs/>
          <w:sz w:val="24"/>
          <w:szCs w:val="24"/>
        </w:rPr>
      </w:pPr>
    </w:p>
    <w:p w:rsidR="00496270" w:rsidRPr="00A06FE8" w:rsidRDefault="00496270" w:rsidP="00496270">
      <w:pPr>
        <w:tabs>
          <w:tab w:val="left" w:pos="2700"/>
        </w:tabs>
        <w:ind w:left="2880"/>
        <w:jc w:val="right"/>
        <w:rPr>
          <w:bCs/>
          <w:sz w:val="24"/>
          <w:szCs w:val="24"/>
        </w:rPr>
      </w:pPr>
    </w:p>
    <w:p w:rsidR="00496270" w:rsidRPr="00135FAC" w:rsidRDefault="00496270" w:rsidP="00496270">
      <w:pPr>
        <w:tabs>
          <w:tab w:val="left" w:pos="2700"/>
        </w:tabs>
        <w:ind w:left="2880"/>
        <w:jc w:val="right"/>
        <w:rPr>
          <w:szCs w:val="28"/>
        </w:rPr>
      </w:pPr>
    </w:p>
    <w:p w:rsidR="00496270" w:rsidRDefault="00496270" w:rsidP="00496270">
      <w:pPr>
        <w:tabs>
          <w:tab w:val="left" w:pos="2700"/>
        </w:tabs>
        <w:ind w:left="2880"/>
        <w:jc w:val="right"/>
        <w:rPr>
          <w:sz w:val="24"/>
          <w:szCs w:val="24"/>
        </w:rPr>
      </w:pPr>
    </w:p>
    <w:p w:rsidR="00496270" w:rsidRPr="00804DB9" w:rsidRDefault="00496270" w:rsidP="00496270">
      <w:pPr>
        <w:contextualSpacing/>
        <w:jc w:val="right"/>
        <w:rPr>
          <w:sz w:val="24"/>
          <w:szCs w:val="24"/>
        </w:rPr>
      </w:pPr>
      <w:r>
        <w:rPr>
          <w:sz w:val="24"/>
          <w:szCs w:val="24"/>
        </w:rPr>
        <w:t>П</w:t>
      </w:r>
      <w:r w:rsidRPr="00804DB9">
        <w:rPr>
          <w:sz w:val="24"/>
          <w:szCs w:val="24"/>
        </w:rPr>
        <w:t>риложение  1</w:t>
      </w:r>
      <w:r>
        <w:rPr>
          <w:sz w:val="24"/>
          <w:szCs w:val="24"/>
        </w:rPr>
        <w:t>2</w:t>
      </w:r>
    </w:p>
    <w:p w:rsidR="00496270" w:rsidRDefault="00496270" w:rsidP="00496270">
      <w:pPr>
        <w:tabs>
          <w:tab w:val="left" w:pos="765"/>
        </w:tabs>
        <w:spacing w:line="240" w:lineRule="atLeast"/>
        <w:jc w:val="right"/>
        <w:rPr>
          <w:bCs/>
          <w:sz w:val="24"/>
          <w:szCs w:val="24"/>
        </w:rPr>
      </w:pPr>
      <w:r w:rsidRPr="00A06FE8">
        <w:rPr>
          <w:bCs/>
          <w:sz w:val="24"/>
          <w:szCs w:val="24"/>
        </w:rPr>
        <w:t xml:space="preserve">к решению Комитета местного </w:t>
      </w:r>
    </w:p>
    <w:p w:rsidR="00496270" w:rsidRDefault="00496270" w:rsidP="00496270">
      <w:pPr>
        <w:tabs>
          <w:tab w:val="left" w:pos="765"/>
        </w:tabs>
        <w:spacing w:line="240" w:lineRule="atLeast"/>
        <w:jc w:val="right"/>
        <w:rPr>
          <w:bCs/>
          <w:sz w:val="24"/>
          <w:szCs w:val="24"/>
        </w:rPr>
      </w:pPr>
      <w:r w:rsidRPr="00A06FE8">
        <w:rPr>
          <w:bCs/>
          <w:sz w:val="24"/>
          <w:szCs w:val="24"/>
        </w:rPr>
        <w:t xml:space="preserve">самоуправления </w:t>
      </w:r>
      <w:proofErr w:type="spellStart"/>
      <w:r>
        <w:rPr>
          <w:bCs/>
          <w:sz w:val="24"/>
          <w:szCs w:val="24"/>
        </w:rPr>
        <w:t>Иванырсинского</w:t>
      </w:r>
      <w:proofErr w:type="spellEnd"/>
      <w:r w:rsidRPr="00A06FE8">
        <w:rPr>
          <w:bCs/>
          <w:sz w:val="24"/>
          <w:szCs w:val="24"/>
        </w:rPr>
        <w:t xml:space="preserve">  сельсовета</w:t>
      </w:r>
    </w:p>
    <w:p w:rsidR="00496270" w:rsidRDefault="00496270" w:rsidP="00496270">
      <w:pPr>
        <w:tabs>
          <w:tab w:val="left" w:pos="765"/>
        </w:tabs>
        <w:spacing w:line="240" w:lineRule="atLeast"/>
        <w:jc w:val="right"/>
        <w:rPr>
          <w:bCs/>
          <w:sz w:val="24"/>
          <w:szCs w:val="24"/>
        </w:rPr>
      </w:pPr>
      <w:r w:rsidRPr="00A06FE8">
        <w:rPr>
          <w:bCs/>
          <w:sz w:val="24"/>
          <w:szCs w:val="24"/>
        </w:rPr>
        <w:t xml:space="preserve"> </w:t>
      </w:r>
      <w:proofErr w:type="spellStart"/>
      <w:r>
        <w:rPr>
          <w:bCs/>
          <w:sz w:val="24"/>
          <w:szCs w:val="24"/>
        </w:rPr>
        <w:t>Лунинского</w:t>
      </w:r>
      <w:proofErr w:type="spellEnd"/>
      <w:r>
        <w:rPr>
          <w:bCs/>
          <w:sz w:val="24"/>
          <w:szCs w:val="24"/>
        </w:rPr>
        <w:t xml:space="preserve"> района Пензенской области</w:t>
      </w:r>
    </w:p>
    <w:p w:rsidR="00496270" w:rsidRDefault="00496270" w:rsidP="00496270">
      <w:pPr>
        <w:tabs>
          <w:tab w:val="left" w:pos="765"/>
        </w:tabs>
        <w:spacing w:line="240" w:lineRule="atLeast"/>
        <w:jc w:val="right"/>
        <w:rPr>
          <w:bCs/>
          <w:sz w:val="24"/>
          <w:szCs w:val="24"/>
        </w:rPr>
      </w:pPr>
      <w:r>
        <w:rPr>
          <w:bCs/>
          <w:sz w:val="24"/>
          <w:szCs w:val="24"/>
        </w:rPr>
        <w:t xml:space="preserve"> </w:t>
      </w:r>
      <w:r w:rsidRPr="00A06FE8">
        <w:rPr>
          <w:bCs/>
          <w:sz w:val="24"/>
          <w:szCs w:val="24"/>
        </w:rPr>
        <w:t xml:space="preserve"> «О бюджете  </w:t>
      </w:r>
      <w:proofErr w:type="spellStart"/>
      <w:r>
        <w:rPr>
          <w:bCs/>
          <w:sz w:val="24"/>
          <w:szCs w:val="24"/>
        </w:rPr>
        <w:t>Иванырсинского</w:t>
      </w:r>
      <w:proofErr w:type="spellEnd"/>
      <w:r w:rsidRPr="00A06FE8">
        <w:rPr>
          <w:bCs/>
          <w:sz w:val="24"/>
          <w:szCs w:val="24"/>
        </w:rPr>
        <w:t xml:space="preserve"> сельсовета </w:t>
      </w:r>
      <w:proofErr w:type="spellStart"/>
      <w:r>
        <w:rPr>
          <w:bCs/>
          <w:sz w:val="24"/>
          <w:szCs w:val="24"/>
        </w:rPr>
        <w:t>Иванырсинского</w:t>
      </w:r>
      <w:proofErr w:type="spellEnd"/>
    </w:p>
    <w:p w:rsidR="00496270" w:rsidRDefault="00496270" w:rsidP="00496270">
      <w:pPr>
        <w:tabs>
          <w:tab w:val="left" w:pos="765"/>
        </w:tabs>
        <w:spacing w:line="240" w:lineRule="atLeast"/>
        <w:jc w:val="right"/>
        <w:rPr>
          <w:bCs/>
          <w:sz w:val="24"/>
          <w:szCs w:val="24"/>
        </w:rPr>
      </w:pPr>
      <w:r w:rsidRPr="00A06FE8">
        <w:rPr>
          <w:bCs/>
          <w:sz w:val="24"/>
          <w:szCs w:val="24"/>
        </w:rPr>
        <w:t xml:space="preserve"> райо</w:t>
      </w:r>
      <w:r>
        <w:rPr>
          <w:bCs/>
          <w:sz w:val="24"/>
          <w:szCs w:val="24"/>
        </w:rPr>
        <w:t>на Пензенской области на 2021</w:t>
      </w:r>
      <w:r w:rsidRPr="00A06FE8">
        <w:rPr>
          <w:bCs/>
          <w:sz w:val="24"/>
          <w:szCs w:val="24"/>
        </w:rPr>
        <w:t xml:space="preserve"> год и</w:t>
      </w:r>
    </w:p>
    <w:p w:rsidR="00496270" w:rsidRDefault="00496270" w:rsidP="00496270">
      <w:pPr>
        <w:tabs>
          <w:tab w:val="left" w:pos="765"/>
        </w:tabs>
        <w:spacing w:line="240" w:lineRule="atLeast"/>
        <w:jc w:val="right"/>
        <w:rPr>
          <w:bCs/>
          <w:sz w:val="24"/>
          <w:szCs w:val="24"/>
        </w:rPr>
      </w:pPr>
      <w:r>
        <w:rPr>
          <w:bCs/>
          <w:sz w:val="24"/>
          <w:szCs w:val="24"/>
        </w:rPr>
        <w:t xml:space="preserve"> на плановый период 2022</w:t>
      </w:r>
      <w:r w:rsidRPr="00A06FE8">
        <w:rPr>
          <w:bCs/>
          <w:sz w:val="24"/>
          <w:szCs w:val="24"/>
        </w:rPr>
        <w:t xml:space="preserve"> и 202</w:t>
      </w:r>
      <w:r>
        <w:rPr>
          <w:bCs/>
          <w:sz w:val="24"/>
          <w:szCs w:val="24"/>
        </w:rPr>
        <w:t>3</w:t>
      </w:r>
      <w:r w:rsidRPr="00A06FE8">
        <w:rPr>
          <w:bCs/>
          <w:sz w:val="24"/>
          <w:szCs w:val="24"/>
        </w:rPr>
        <w:t xml:space="preserve"> годов»</w:t>
      </w:r>
    </w:p>
    <w:p w:rsidR="00496270" w:rsidRDefault="00496270" w:rsidP="00496270">
      <w:pPr>
        <w:widowControl w:val="0"/>
        <w:tabs>
          <w:tab w:val="left" w:pos="8280"/>
        </w:tabs>
        <w:autoSpaceDE w:val="0"/>
        <w:autoSpaceDN w:val="0"/>
        <w:adjustRightInd w:val="0"/>
        <w:ind w:left="3420"/>
        <w:rPr>
          <w:bCs/>
          <w:sz w:val="24"/>
          <w:szCs w:val="24"/>
        </w:rPr>
      </w:pPr>
      <w:r>
        <w:rPr>
          <w:bCs/>
          <w:sz w:val="24"/>
          <w:szCs w:val="24"/>
        </w:rPr>
        <w:t xml:space="preserve">                                                                                </w:t>
      </w:r>
      <w:r>
        <w:rPr>
          <w:bCs/>
          <w:sz w:val="22"/>
        </w:rPr>
        <w:t xml:space="preserve">                                                          </w:t>
      </w:r>
      <w:r w:rsidRPr="00F32FCD">
        <w:rPr>
          <w:bCs/>
          <w:sz w:val="22"/>
        </w:rPr>
        <w:t>От</w:t>
      </w:r>
      <w:r>
        <w:rPr>
          <w:bCs/>
          <w:sz w:val="22"/>
        </w:rPr>
        <w:t xml:space="preserve"> 30.12.2020 г № 205-30/7</w:t>
      </w:r>
    </w:p>
    <w:p w:rsidR="00496270" w:rsidRDefault="00496270" w:rsidP="00496270">
      <w:pPr>
        <w:tabs>
          <w:tab w:val="left" w:pos="765"/>
        </w:tabs>
        <w:spacing w:line="240" w:lineRule="atLeast"/>
        <w:jc w:val="right"/>
        <w:rPr>
          <w:bCs/>
          <w:sz w:val="24"/>
          <w:szCs w:val="24"/>
        </w:rPr>
      </w:pPr>
    </w:p>
    <w:p w:rsidR="00496270" w:rsidRDefault="00496270" w:rsidP="00496270">
      <w:pPr>
        <w:tabs>
          <w:tab w:val="left" w:pos="765"/>
        </w:tabs>
        <w:spacing w:line="240" w:lineRule="atLeast"/>
        <w:jc w:val="right"/>
        <w:rPr>
          <w:bCs/>
          <w:sz w:val="24"/>
          <w:szCs w:val="24"/>
        </w:rPr>
      </w:pPr>
    </w:p>
    <w:p w:rsidR="00496270" w:rsidRPr="00A06FE8" w:rsidRDefault="00496270" w:rsidP="00496270">
      <w:pPr>
        <w:tabs>
          <w:tab w:val="left" w:pos="765"/>
        </w:tabs>
        <w:spacing w:line="240" w:lineRule="atLeast"/>
        <w:jc w:val="right"/>
        <w:rPr>
          <w:bCs/>
          <w:sz w:val="24"/>
          <w:szCs w:val="24"/>
        </w:rPr>
      </w:pPr>
    </w:p>
    <w:p w:rsidR="00496270" w:rsidRPr="00EA2D91" w:rsidRDefault="00496270" w:rsidP="00496270">
      <w:pPr>
        <w:autoSpaceDE w:val="0"/>
        <w:autoSpaceDN w:val="0"/>
        <w:adjustRightInd w:val="0"/>
        <w:ind w:left="540"/>
        <w:jc w:val="center"/>
        <w:rPr>
          <w:b/>
          <w:bCs/>
          <w:szCs w:val="28"/>
        </w:rPr>
      </w:pPr>
      <w:r w:rsidRPr="00EA2D91">
        <w:rPr>
          <w:b/>
          <w:bCs/>
          <w:szCs w:val="28"/>
        </w:rPr>
        <w:t>Программа</w:t>
      </w:r>
    </w:p>
    <w:p w:rsidR="00496270" w:rsidRPr="00EA2D91" w:rsidRDefault="00496270" w:rsidP="00496270">
      <w:pPr>
        <w:autoSpaceDE w:val="0"/>
        <w:autoSpaceDN w:val="0"/>
        <w:adjustRightInd w:val="0"/>
        <w:ind w:left="540"/>
        <w:jc w:val="center"/>
        <w:rPr>
          <w:b/>
          <w:bCs/>
          <w:szCs w:val="28"/>
        </w:rPr>
      </w:pPr>
      <w:r w:rsidRPr="00EA2D91">
        <w:rPr>
          <w:b/>
          <w:bCs/>
          <w:szCs w:val="28"/>
        </w:rPr>
        <w:t xml:space="preserve">муниципальных внутренних заимствований  </w:t>
      </w:r>
      <w:proofErr w:type="spellStart"/>
      <w:r w:rsidRPr="00EA2D91">
        <w:rPr>
          <w:b/>
          <w:bCs/>
          <w:szCs w:val="28"/>
        </w:rPr>
        <w:t>Иванырсинского</w:t>
      </w:r>
      <w:proofErr w:type="spellEnd"/>
      <w:r w:rsidRPr="00EA2D91">
        <w:rPr>
          <w:b/>
          <w:bCs/>
          <w:szCs w:val="28"/>
        </w:rPr>
        <w:t xml:space="preserve"> сельсовета </w:t>
      </w:r>
      <w:proofErr w:type="spellStart"/>
      <w:r w:rsidRPr="00EA2D91">
        <w:rPr>
          <w:b/>
          <w:bCs/>
          <w:szCs w:val="28"/>
        </w:rPr>
        <w:t>Лунинского</w:t>
      </w:r>
      <w:proofErr w:type="spellEnd"/>
      <w:r w:rsidRPr="00EA2D91">
        <w:rPr>
          <w:b/>
          <w:bCs/>
          <w:szCs w:val="28"/>
        </w:rPr>
        <w:t xml:space="preserve"> района</w:t>
      </w:r>
    </w:p>
    <w:p w:rsidR="00496270" w:rsidRPr="00EA2D91" w:rsidRDefault="00496270" w:rsidP="00496270">
      <w:pPr>
        <w:autoSpaceDE w:val="0"/>
        <w:autoSpaceDN w:val="0"/>
        <w:adjustRightInd w:val="0"/>
        <w:ind w:left="540"/>
        <w:jc w:val="center"/>
        <w:rPr>
          <w:b/>
          <w:bCs/>
          <w:szCs w:val="28"/>
        </w:rPr>
      </w:pPr>
      <w:r w:rsidRPr="00EA2D91">
        <w:rPr>
          <w:b/>
          <w:bCs/>
          <w:szCs w:val="28"/>
        </w:rPr>
        <w:t xml:space="preserve"> Пензенской области на 2021 год и на плановый период 2022 и 2023 годов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6"/>
        <w:gridCol w:w="5231"/>
        <w:gridCol w:w="1376"/>
        <w:gridCol w:w="1099"/>
        <w:gridCol w:w="1099"/>
      </w:tblGrid>
      <w:tr w:rsidR="00496270" w:rsidTr="00E64FAA">
        <w:tc>
          <w:tcPr>
            <w:tcW w:w="788" w:type="dxa"/>
          </w:tcPr>
          <w:p w:rsidR="00496270" w:rsidRPr="00BD5617" w:rsidRDefault="00496270" w:rsidP="00E64FAA">
            <w:pPr>
              <w:pStyle w:val="ConsPlusNormal0"/>
              <w:widowControl/>
              <w:jc w:val="center"/>
              <w:rPr>
                <w:rFonts w:ascii="Times New Roman" w:hAnsi="Times New Roman"/>
                <w:color w:val="000000"/>
                <w:sz w:val="24"/>
                <w:szCs w:val="24"/>
              </w:rPr>
            </w:pPr>
            <w:proofErr w:type="spellStart"/>
            <w:proofErr w:type="gramStart"/>
            <w:r w:rsidRPr="00BD5617">
              <w:rPr>
                <w:rFonts w:ascii="Times New Roman" w:hAnsi="Times New Roman"/>
                <w:color w:val="000000"/>
                <w:sz w:val="24"/>
                <w:szCs w:val="24"/>
              </w:rPr>
              <w:t>п</w:t>
            </w:r>
            <w:proofErr w:type="spellEnd"/>
            <w:proofErr w:type="gramEnd"/>
            <w:r w:rsidRPr="00BD5617">
              <w:rPr>
                <w:rFonts w:ascii="Times New Roman" w:hAnsi="Times New Roman"/>
                <w:color w:val="000000"/>
                <w:sz w:val="24"/>
                <w:szCs w:val="24"/>
              </w:rPr>
              <w:t>/</w:t>
            </w:r>
            <w:proofErr w:type="spellStart"/>
            <w:r w:rsidRPr="00BD5617">
              <w:rPr>
                <w:rFonts w:ascii="Times New Roman" w:hAnsi="Times New Roman"/>
                <w:color w:val="000000"/>
                <w:sz w:val="24"/>
                <w:szCs w:val="24"/>
              </w:rPr>
              <w:t>п</w:t>
            </w:r>
            <w:proofErr w:type="spellEnd"/>
          </w:p>
        </w:tc>
        <w:tc>
          <w:tcPr>
            <w:tcW w:w="5583" w:type="dxa"/>
          </w:tcPr>
          <w:p w:rsidR="00496270" w:rsidRPr="00BD5617" w:rsidRDefault="00496270" w:rsidP="00E64FAA">
            <w:pPr>
              <w:pStyle w:val="ConsPlusNormal0"/>
              <w:widowControl/>
              <w:jc w:val="center"/>
              <w:rPr>
                <w:rFonts w:ascii="Times New Roman" w:hAnsi="Times New Roman"/>
                <w:color w:val="000000"/>
                <w:sz w:val="24"/>
                <w:szCs w:val="24"/>
              </w:rPr>
            </w:pPr>
            <w:r w:rsidRPr="00BD5617">
              <w:rPr>
                <w:rFonts w:ascii="Times New Roman" w:hAnsi="Times New Roman"/>
                <w:color w:val="000000"/>
                <w:sz w:val="24"/>
                <w:szCs w:val="24"/>
              </w:rPr>
              <w:t>Вид заимствования</w:t>
            </w:r>
          </w:p>
        </w:tc>
        <w:tc>
          <w:tcPr>
            <w:tcW w:w="1408" w:type="dxa"/>
          </w:tcPr>
          <w:p w:rsidR="00496270" w:rsidRPr="00BD5617" w:rsidRDefault="00496270" w:rsidP="00E64FAA">
            <w:pPr>
              <w:pStyle w:val="ConsPlusNormal0"/>
              <w:widowControl/>
              <w:jc w:val="center"/>
              <w:rPr>
                <w:rFonts w:ascii="Times New Roman" w:hAnsi="Times New Roman"/>
                <w:color w:val="000000"/>
                <w:sz w:val="24"/>
                <w:szCs w:val="24"/>
              </w:rPr>
            </w:pPr>
            <w:r>
              <w:rPr>
                <w:rFonts w:ascii="Times New Roman" w:hAnsi="Times New Roman"/>
                <w:color w:val="000000"/>
                <w:sz w:val="24"/>
                <w:szCs w:val="24"/>
              </w:rPr>
              <w:t>Сумма на 2021</w:t>
            </w:r>
            <w:r w:rsidRPr="00BD5617">
              <w:rPr>
                <w:rFonts w:ascii="Times New Roman" w:hAnsi="Times New Roman"/>
                <w:color w:val="000000"/>
                <w:sz w:val="24"/>
                <w:szCs w:val="24"/>
              </w:rPr>
              <w:t>г тыс</w:t>
            </w:r>
            <w:proofErr w:type="gramStart"/>
            <w:r w:rsidRPr="00BD5617">
              <w:rPr>
                <w:rFonts w:ascii="Times New Roman" w:hAnsi="Times New Roman"/>
                <w:color w:val="000000"/>
                <w:sz w:val="24"/>
                <w:szCs w:val="24"/>
              </w:rPr>
              <w:t>.р</w:t>
            </w:r>
            <w:proofErr w:type="gramEnd"/>
            <w:r w:rsidRPr="00BD5617">
              <w:rPr>
                <w:rFonts w:ascii="Times New Roman" w:hAnsi="Times New Roman"/>
                <w:color w:val="000000"/>
                <w:sz w:val="24"/>
                <w:szCs w:val="24"/>
              </w:rPr>
              <w:t>уб.</w:t>
            </w:r>
          </w:p>
        </w:tc>
        <w:tc>
          <w:tcPr>
            <w:tcW w:w="1109" w:type="dxa"/>
          </w:tcPr>
          <w:p w:rsidR="00496270" w:rsidRDefault="00496270" w:rsidP="00E64FAA">
            <w:pPr>
              <w:pStyle w:val="ConsPlusNormal0"/>
              <w:widowControl/>
              <w:jc w:val="center"/>
              <w:rPr>
                <w:rFonts w:ascii="Times New Roman" w:hAnsi="Times New Roman"/>
                <w:color w:val="000000"/>
                <w:sz w:val="24"/>
                <w:szCs w:val="24"/>
              </w:rPr>
            </w:pPr>
            <w:r>
              <w:rPr>
                <w:rFonts w:ascii="Times New Roman" w:hAnsi="Times New Roman"/>
                <w:color w:val="000000"/>
                <w:sz w:val="24"/>
                <w:szCs w:val="24"/>
              </w:rPr>
              <w:t>Сумма на 2022</w:t>
            </w:r>
            <w:r w:rsidRPr="00BD5617">
              <w:rPr>
                <w:rFonts w:ascii="Times New Roman" w:hAnsi="Times New Roman"/>
                <w:color w:val="000000"/>
                <w:sz w:val="24"/>
                <w:szCs w:val="24"/>
              </w:rPr>
              <w:t xml:space="preserve">г </w:t>
            </w:r>
            <w:proofErr w:type="spellStart"/>
            <w:r w:rsidRPr="00BD5617">
              <w:rPr>
                <w:rFonts w:ascii="Times New Roman" w:hAnsi="Times New Roman"/>
                <w:color w:val="000000"/>
                <w:sz w:val="24"/>
                <w:szCs w:val="24"/>
              </w:rPr>
              <w:t>тыс</w:t>
            </w:r>
            <w:proofErr w:type="gramStart"/>
            <w:r w:rsidRPr="00BD5617">
              <w:rPr>
                <w:rFonts w:ascii="Times New Roman" w:hAnsi="Times New Roman"/>
                <w:color w:val="000000"/>
                <w:sz w:val="24"/>
                <w:szCs w:val="24"/>
              </w:rPr>
              <w:t>.р</w:t>
            </w:r>
            <w:proofErr w:type="gramEnd"/>
            <w:r w:rsidRPr="00BD5617">
              <w:rPr>
                <w:rFonts w:ascii="Times New Roman" w:hAnsi="Times New Roman"/>
                <w:color w:val="000000"/>
                <w:sz w:val="24"/>
                <w:szCs w:val="24"/>
              </w:rPr>
              <w:t>уб</w:t>
            </w:r>
            <w:proofErr w:type="spellEnd"/>
          </w:p>
        </w:tc>
        <w:tc>
          <w:tcPr>
            <w:tcW w:w="1109" w:type="dxa"/>
          </w:tcPr>
          <w:p w:rsidR="00496270" w:rsidRDefault="00496270" w:rsidP="00E64FAA">
            <w:pPr>
              <w:pStyle w:val="ConsPlusNormal0"/>
              <w:widowControl/>
              <w:jc w:val="center"/>
              <w:rPr>
                <w:rFonts w:ascii="Times New Roman" w:hAnsi="Times New Roman"/>
                <w:color w:val="000000"/>
                <w:sz w:val="24"/>
                <w:szCs w:val="24"/>
              </w:rPr>
            </w:pPr>
            <w:r>
              <w:rPr>
                <w:rFonts w:ascii="Times New Roman" w:hAnsi="Times New Roman"/>
                <w:color w:val="000000"/>
                <w:sz w:val="24"/>
                <w:szCs w:val="24"/>
              </w:rPr>
              <w:t>Сумма на 2023</w:t>
            </w:r>
            <w:r w:rsidRPr="00BD5617">
              <w:rPr>
                <w:rFonts w:ascii="Times New Roman" w:hAnsi="Times New Roman"/>
                <w:color w:val="000000"/>
                <w:sz w:val="24"/>
                <w:szCs w:val="24"/>
              </w:rPr>
              <w:t xml:space="preserve">г </w:t>
            </w:r>
            <w:proofErr w:type="spellStart"/>
            <w:r w:rsidRPr="00BD5617">
              <w:rPr>
                <w:rFonts w:ascii="Times New Roman" w:hAnsi="Times New Roman"/>
                <w:color w:val="000000"/>
                <w:sz w:val="24"/>
                <w:szCs w:val="24"/>
              </w:rPr>
              <w:t>тыс</w:t>
            </w:r>
            <w:proofErr w:type="gramStart"/>
            <w:r w:rsidRPr="00BD5617">
              <w:rPr>
                <w:rFonts w:ascii="Times New Roman" w:hAnsi="Times New Roman"/>
                <w:color w:val="000000"/>
                <w:sz w:val="24"/>
                <w:szCs w:val="24"/>
              </w:rPr>
              <w:t>.р</w:t>
            </w:r>
            <w:proofErr w:type="gramEnd"/>
            <w:r w:rsidRPr="00BD5617">
              <w:rPr>
                <w:rFonts w:ascii="Times New Roman" w:hAnsi="Times New Roman"/>
                <w:color w:val="000000"/>
                <w:sz w:val="24"/>
                <w:szCs w:val="24"/>
              </w:rPr>
              <w:t>уб</w:t>
            </w:r>
            <w:proofErr w:type="spellEnd"/>
          </w:p>
        </w:tc>
      </w:tr>
      <w:tr w:rsidR="00496270" w:rsidRPr="00BD5617" w:rsidTr="00E64FAA">
        <w:tc>
          <w:tcPr>
            <w:tcW w:w="788" w:type="dxa"/>
            <w:vMerge w:val="restart"/>
          </w:tcPr>
          <w:p w:rsidR="00496270" w:rsidRPr="00BD5617" w:rsidRDefault="00496270" w:rsidP="00E64FAA">
            <w:pPr>
              <w:pStyle w:val="ConsPlusNormal0"/>
              <w:widowControl/>
              <w:jc w:val="center"/>
              <w:rPr>
                <w:rFonts w:ascii="Times New Roman" w:hAnsi="Times New Roman"/>
                <w:color w:val="000000"/>
                <w:sz w:val="24"/>
                <w:szCs w:val="24"/>
              </w:rPr>
            </w:pPr>
          </w:p>
        </w:tc>
        <w:tc>
          <w:tcPr>
            <w:tcW w:w="5583" w:type="dxa"/>
          </w:tcPr>
          <w:p w:rsidR="00496270" w:rsidRPr="00BD5617" w:rsidRDefault="00496270" w:rsidP="00E64FAA">
            <w:pPr>
              <w:pStyle w:val="ConsPlusNormal0"/>
              <w:widowControl/>
              <w:rPr>
                <w:rFonts w:ascii="Times New Roman" w:hAnsi="Times New Roman"/>
                <w:color w:val="000000"/>
                <w:sz w:val="24"/>
                <w:szCs w:val="24"/>
              </w:rPr>
            </w:pPr>
            <w:r w:rsidRPr="00BD5617">
              <w:rPr>
                <w:rFonts w:ascii="Times New Roman" w:hAnsi="Times New Roman"/>
                <w:color w:val="000000"/>
                <w:sz w:val="24"/>
                <w:szCs w:val="24"/>
              </w:rPr>
              <w:t>Бюджетные к</w:t>
            </w:r>
            <w:r>
              <w:rPr>
                <w:rFonts w:ascii="Times New Roman" w:hAnsi="Times New Roman"/>
                <w:color w:val="000000"/>
                <w:sz w:val="24"/>
                <w:szCs w:val="24"/>
              </w:rPr>
              <w:t xml:space="preserve">редиты, привлеченные от кредитных организаций </w:t>
            </w:r>
          </w:p>
        </w:tc>
        <w:tc>
          <w:tcPr>
            <w:tcW w:w="1408" w:type="dxa"/>
          </w:tcPr>
          <w:p w:rsidR="00496270" w:rsidRPr="00BD5617" w:rsidRDefault="00496270" w:rsidP="00E64FAA">
            <w:pPr>
              <w:pStyle w:val="ConsPlusNormal0"/>
              <w:widowControl/>
              <w:jc w:val="center"/>
              <w:rPr>
                <w:rFonts w:ascii="Times New Roman" w:hAnsi="Times New Roman"/>
                <w:color w:val="000000"/>
                <w:sz w:val="24"/>
                <w:szCs w:val="24"/>
              </w:rPr>
            </w:pPr>
            <w:r w:rsidRPr="00BD5617">
              <w:rPr>
                <w:rFonts w:ascii="Times New Roman" w:hAnsi="Times New Roman"/>
                <w:color w:val="000000"/>
                <w:sz w:val="24"/>
                <w:szCs w:val="24"/>
              </w:rPr>
              <w:t>-</w:t>
            </w:r>
          </w:p>
        </w:tc>
        <w:tc>
          <w:tcPr>
            <w:tcW w:w="1109" w:type="dxa"/>
          </w:tcPr>
          <w:p w:rsidR="00496270" w:rsidRPr="00BD5617" w:rsidRDefault="00496270" w:rsidP="00E64FAA">
            <w:pPr>
              <w:pStyle w:val="ConsPlusNormal0"/>
              <w:widowControl/>
              <w:jc w:val="center"/>
              <w:rPr>
                <w:rFonts w:ascii="Times New Roman" w:hAnsi="Times New Roman"/>
                <w:color w:val="000000"/>
                <w:sz w:val="24"/>
                <w:szCs w:val="24"/>
              </w:rPr>
            </w:pPr>
            <w:r>
              <w:rPr>
                <w:rFonts w:ascii="Times New Roman" w:hAnsi="Times New Roman"/>
                <w:color w:val="000000"/>
                <w:sz w:val="24"/>
                <w:szCs w:val="24"/>
              </w:rPr>
              <w:t>-</w:t>
            </w:r>
          </w:p>
        </w:tc>
        <w:tc>
          <w:tcPr>
            <w:tcW w:w="1109" w:type="dxa"/>
          </w:tcPr>
          <w:p w:rsidR="00496270" w:rsidRPr="00BD5617" w:rsidRDefault="00496270" w:rsidP="00E64FAA">
            <w:pPr>
              <w:pStyle w:val="ConsPlusNormal0"/>
              <w:widowControl/>
              <w:jc w:val="center"/>
              <w:rPr>
                <w:rFonts w:ascii="Times New Roman" w:hAnsi="Times New Roman"/>
                <w:color w:val="000000"/>
                <w:sz w:val="24"/>
                <w:szCs w:val="24"/>
              </w:rPr>
            </w:pPr>
            <w:r>
              <w:rPr>
                <w:rFonts w:ascii="Times New Roman" w:hAnsi="Times New Roman"/>
                <w:color w:val="000000"/>
                <w:sz w:val="24"/>
                <w:szCs w:val="24"/>
              </w:rPr>
              <w:t>-</w:t>
            </w:r>
          </w:p>
        </w:tc>
      </w:tr>
      <w:tr w:rsidR="00496270" w:rsidRPr="00BD5617" w:rsidTr="00E64FAA">
        <w:tc>
          <w:tcPr>
            <w:tcW w:w="788" w:type="dxa"/>
            <w:vMerge/>
          </w:tcPr>
          <w:p w:rsidR="00496270" w:rsidRPr="00BD5617" w:rsidRDefault="00496270" w:rsidP="00E64FAA">
            <w:pPr>
              <w:pStyle w:val="ConsPlusNormal0"/>
              <w:widowControl/>
              <w:jc w:val="center"/>
              <w:rPr>
                <w:rFonts w:ascii="Times New Roman" w:hAnsi="Times New Roman"/>
                <w:color w:val="000000"/>
                <w:sz w:val="24"/>
                <w:szCs w:val="24"/>
              </w:rPr>
            </w:pPr>
          </w:p>
        </w:tc>
        <w:tc>
          <w:tcPr>
            <w:tcW w:w="5583" w:type="dxa"/>
          </w:tcPr>
          <w:p w:rsidR="00496270" w:rsidRPr="00BD5617" w:rsidRDefault="00496270" w:rsidP="00E64FAA">
            <w:pPr>
              <w:pStyle w:val="ConsPlusNormal0"/>
              <w:widowControl/>
              <w:rPr>
                <w:rFonts w:ascii="Times New Roman" w:hAnsi="Times New Roman"/>
                <w:color w:val="000000"/>
                <w:sz w:val="24"/>
                <w:szCs w:val="24"/>
              </w:rPr>
            </w:pPr>
            <w:r w:rsidRPr="00BD5617">
              <w:rPr>
                <w:rFonts w:ascii="Times New Roman" w:hAnsi="Times New Roman"/>
                <w:color w:val="000000"/>
                <w:sz w:val="24"/>
                <w:szCs w:val="24"/>
              </w:rPr>
              <w:t>Привлечение средств</w:t>
            </w:r>
          </w:p>
        </w:tc>
        <w:tc>
          <w:tcPr>
            <w:tcW w:w="1408" w:type="dxa"/>
          </w:tcPr>
          <w:p w:rsidR="00496270" w:rsidRPr="00BD5617" w:rsidRDefault="00496270" w:rsidP="00E64FAA">
            <w:pPr>
              <w:pStyle w:val="ConsPlusNormal0"/>
              <w:widowControl/>
              <w:jc w:val="center"/>
              <w:rPr>
                <w:rFonts w:ascii="Times New Roman" w:hAnsi="Times New Roman"/>
                <w:color w:val="000000"/>
                <w:sz w:val="24"/>
                <w:szCs w:val="24"/>
              </w:rPr>
            </w:pPr>
            <w:r w:rsidRPr="00BD5617">
              <w:rPr>
                <w:rFonts w:ascii="Times New Roman" w:hAnsi="Times New Roman"/>
                <w:color w:val="000000"/>
                <w:sz w:val="24"/>
                <w:szCs w:val="24"/>
              </w:rPr>
              <w:t>-</w:t>
            </w:r>
          </w:p>
        </w:tc>
        <w:tc>
          <w:tcPr>
            <w:tcW w:w="1109" w:type="dxa"/>
          </w:tcPr>
          <w:p w:rsidR="00496270" w:rsidRPr="00BD5617" w:rsidRDefault="00496270" w:rsidP="00E64FAA">
            <w:pPr>
              <w:pStyle w:val="ConsPlusNormal0"/>
              <w:widowControl/>
              <w:jc w:val="center"/>
              <w:rPr>
                <w:rFonts w:ascii="Times New Roman" w:hAnsi="Times New Roman"/>
                <w:color w:val="000000"/>
                <w:sz w:val="24"/>
                <w:szCs w:val="24"/>
              </w:rPr>
            </w:pPr>
            <w:r>
              <w:rPr>
                <w:rFonts w:ascii="Times New Roman" w:hAnsi="Times New Roman"/>
                <w:color w:val="000000"/>
                <w:sz w:val="24"/>
                <w:szCs w:val="24"/>
              </w:rPr>
              <w:t>-</w:t>
            </w:r>
          </w:p>
        </w:tc>
        <w:tc>
          <w:tcPr>
            <w:tcW w:w="1109" w:type="dxa"/>
          </w:tcPr>
          <w:p w:rsidR="00496270" w:rsidRPr="00BD5617" w:rsidRDefault="00496270" w:rsidP="00E64FAA">
            <w:pPr>
              <w:pStyle w:val="ConsPlusNormal0"/>
              <w:widowControl/>
              <w:jc w:val="center"/>
              <w:rPr>
                <w:rFonts w:ascii="Times New Roman" w:hAnsi="Times New Roman"/>
                <w:color w:val="000000"/>
                <w:sz w:val="24"/>
                <w:szCs w:val="24"/>
              </w:rPr>
            </w:pPr>
            <w:r>
              <w:rPr>
                <w:rFonts w:ascii="Times New Roman" w:hAnsi="Times New Roman"/>
                <w:color w:val="000000"/>
                <w:sz w:val="24"/>
                <w:szCs w:val="24"/>
              </w:rPr>
              <w:t>-</w:t>
            </w:r>
          </w:p>
        </w:tc>
      </w:tr>
      <w:tr w:rsidR="00496270" w:rsidRPr="00BD5617" w:rsidTr="00E64FAA">
        <w:tc>
          <w:tcPr>
            <w:tcW w:w="788" w:type="dxa"/>
            <w:vMerge/>
          </w:tcPr>
          <w:p w:rsidR="00496270" w:rsidRPr="00BD5617" w:rsidRDefault="00496270" w:rsidP="00E64FAA">
            <w:pPr>
              <w:pStyle w:val="ConsPlusNormal0"/>
              <w:widowControl/>
              <w:jc w:val="center"/>
              <w:rPr>
                <w:rFonts w:ascii="Times New Roman" w:hAnsi="Times New Roman"/>
                <w:color w:val="000000"/>
                <w:sz w:val="24"/>
                <w:szCs w:val="24"/>
              </w:rPr>
            </w:pPr>
          </w:p>
        </w:tc>
        <w:tc>
          <w:tcPr>
            <w:tcW w:w="5583" w:type="dxa"/>
          </w:tcPr>
          <w:p w:rsidR="00496270" w:rsidRPr="00BD5617" w:rsidRDefault="00496270" w:rsidP="00E64FAA">
            <w:pPr>
              <w:pStyle w:val="ConsPlusNormal0"/>
              <w:widowControl/>
              <w:rPr>
                <w:rFonts w:ascii="Times New Roman" w:hAnsi="Times New Roman"/>
                <w:color w:val="000000"/>
                <w:sz w:val="24"/>
                <w:szCs w:val="24"/>
              </w:rPr>
            </w:pPr>
            <w:r w:rsidRPr="00BD5617">
              <w:rPr>
                <w:rFonts w:ascii="Times New Roman" w:hAnsi="Times New Roman"/>
                <w:color w:val="000000"/>
                <w:sz w:val="24"/>
                <w:szCs w:val="24"/>
              </w:rPr>
              <w:t>Погашение основной суммы задолженности</w:t>
            </w:r>
          </w:p>
        </w:tc>
        <w:tc>
          <w:tcPr>
            <w:tcW w:w="1408" w:type="dxa"/>
          </w:tcPr>
          <w:p w:rsidR="00496270" w:rsidRPr="00BD5617" w:rsidRDefault="00496270" w:rsidP="00E64FAA">
            <w:pPr>
              <w:pStyle w:val="ConsPlusNormal0"/>
              <w:widowControl/>
              <w:jc w:val="center"/>
              <w:rPr>
                <w:rFonts w:ascii="Times New Roman" w:hAnsi="Times New Roman"/>
                <w:color w:val="000000"/>
                <w:sz w:val="24"/>
                <w:szCs w:val="24"/>
              </w:rPr>
            </w:pPr>
            <w:r w:rsidRPr="00BD5617">
              <w:rPr>
                <w:rFonts w:ascii="Times New Roman" w:hAnsi="Times New Roman"/>
                <w:color w:val="000000"/>
                <w:sz w:val="24"/>
                <w:szCs w:val="24"/>
              </w:rPr>
              <w:t>-</w:t>
            </w:r>
          </w:p>
        </w:tc>
        <w:tc>
          <w:tcPr>
            <w:tcW w:w="1109" w:type="dxa"/>
          </w:tcPr>
          <w:p w:rsidR="00496270" w:rsidRPr="00BD5617" w:rsidRDefault="00496270" w:rsidP="00E64FAA">
            <w:pPr>
              <w:pStyle w:val="ConsPlusNormal0"/>
              <w:widowControl/>
              <w:jc w:val="center"/>
              <w:rPr>
                <w:rFonts w:ascii="Times New Roman" w:hAnsi="Times New Roman"/>
                <w:color w:val="000000"/>
                <w:sz w:val="24"/>
                <w:szCs w:val="24"/>
              </w:rPr>
            </w:pPr>
            <w:r>
              <w:rPr>
                <w:rFonts w:ascii="Times New Roman" w:hAnsi="Times New Roman"/>
                <w:color w:val="000000"/>
                <w:sz w:val="24"/>
                <w:szCs w:val="24"/>
              </w:rPr>
              <w:t>-</w:t>
            </w:r>
          </w:p>
        </w:tc>
        <w:tc>
          <w:tcPr>
            <w:tcW w:w="1109" w:type="dxa"/>
          </w:tcPr>
          <w:p w:rsidR="00496270" w:rsidRPr="00BD5617" w:rsidRDefault="00496270" w:rsidP="00E64FAA">
            <w:pPr>
              <w:pStyle w:val="ConsPlusNormal0"/>
              <w:widowControl/>
              <w:jc w:val="center"/>
              <w:rPr>
                <w:rFonts w:ascii="Times New Roman" w:hAnsi="Times New Roman"/>
                <w:color w:val="000000"/>
                <w:sz w:val="24"/>
                <w:szCs w:val="24"/>
              </w:rPr>
            </w:pPr>
            <w:r>
              <w:rPr>
                <w:rFonts w:ascii="Times New Roman" w:hAnsi="Times New Roman"/>
                <w:color w:val="000000"/>
                <w:sz w:val="24"/>
                <w:szCs w:val="24"/>
              </w:rPr>
              <w:t>-</w:t>
            </w:r>
          </w:p>
        </w:tc>
      </w:tr>
    </w:tbl>
    <w:p w:rsidR="00496270" w:rsidRDefault="00496270" w:rsidP="00496270">
      <w:pPr>
        <w:tabs>
          <w:tab w:val="left" w:pos="2700"/>
        </w:tabs>
        <w:ind w:left="2880"/>
        <w:jc w:val="right"/>
        <w:rPr>
          <w:bCs/>
          <w:szCs w:val="28"/>
        </w:rPr>
      </w:pPr>
      <w:r>
        <w:rPr>
          <w:bCs/>
          <w:szCs w:val="28"/>
        </w:rPr>
        <w:lastRenderedPageBreak/>
        <w:t>Приложение 13</w:t>
      </w:r>
      <w:r w:rsidRPr="00FC730F">
        <w:rPr>
          <w:bCs/>
          <w:szCs w:val="28"/>
        </w:rPr>
        <w:br/>
        <w:t xml:space="preserve">к решению Комитета местного самоуправления </w:t>
      </w:r>
      <w:proofErr w:type="spellStart"/>
      <w:r>
        <w:rPr>
          <w:bCs/>
          <w:szCs w:val="28"/>
        </w:rPr>
        <w:t>Иванырсинского</w:t>
      </w:r>
      <w:proofErr w:type="spellEnd"/>
      <w:r>
        <w:rPr>
          <w:bCs/>
          <w:szCs w:val="28"/>
        </w:rPr>
        <w:t xml:space="preserve"> </w:t>
      </w:r>
      <w:r w:rsidRPr="00FC730F">
        <w:rPr>
          <w:bCs/>
          <w:szCs w:val="28"/>
        </w:rPr>
        <w:t xml:space="preserve"> сельсовета </w:t>
      </w:r>
      <w:proofErr w:type="spellStart"/>
      <w:r w:rsidRPr="00FC730F">
        <w:rPr>
          <w:bCs/>
          <w:szCs w:val="28"/>
        </w:rPr>
        <w:t>Лунинского</w:t>
      </w:r>
      <w:proofErr w:type="spellEnd"/>
      <w:r w:rsidRPr="00FC730F">
        <w:rPr>
          <w:bCs/>
          <w:szCs w:val="28"/>
        </w:rPr>
        <w:t xml:space="preserve"> района Пензенской области «О бюджете  </w:t>
      </w:r>
      <w:proofErr w:type="spellStart"/>
      <w:r>
        <w:rPr>
          <w:bCs/>
          <w:szCs w:val="28"/>
        </w:rPr>
        <w:t>Иванырсинского</w:t>
      </w:r>
      <w:proofErr w:type="spellEnd"/>
      <w:r>
        <w:rPr>
          <w:bCs/>
          <w:szCs w:val="28"/>
        </w:rPr>
        <w:t xml:space="preserve">  сельсовета</w:t>
      </w:r>
      <w:r w:rsidRPr="00FC730F">
        <w:rPr>
          <w:bCs/>
          <w:szCs w:val="28"/>
        </w:rPr>
        <w:t xml:space="preserve"> </w:t>
      </w:r>
      <w:proofErr w:type="spellStart"/>
      <w:r w:rsidRPr="00FC730F">
        <w:rPr>
          <w:bCs/>
          <w:szCs w:val="28"/>
        </w:rPr>
        <w:t>Лунинского</w:t>
      </w:r>
      <w:proofErr w:type="spellEnd"/>
      <w:r w:rsidRPr="00FC730F">
        <w:rPr>
          <w:bCs/>
          <w:szCs w:val="28"/>
        </w:rPr>
        <w:t xml:space="preserve"> р</w:t>
      </w:r>
      <w:r>
        <w:rPr>
          <w:bCs/>
          <w:szCs w:val="28"/>
        </w:rPr>
        <w:t>айона Пензенской области</w:t>
      </w:r>
    </w:p>
    <w:p w:rsidR="00496270" w:rsidRDefault="00496270" w:rsidP="00496270">
      <w:pPr>
        <w:tabs>
          <w:tab w:val="left" w:pos="2700"/>
        </w:tabs>
        <w:ind w:left="2880"/>
        <w:jc w:val="right"/>
        <w:rPr>
          <w:bCs/>
          <w:szCs w:val="28"/>
        </w:rPr>
      </w:pPr>
      <w:r>
        <w:rPr>
          <w:bCs/>
          <w:szCs w:val="28"/>
        </w:rPr>
        <w:t xml:space="preserve">на 2021 год и на плановый период 2022 и 2023 годов» </w:t>
      </w:r>
    </w:p>
    <w:p w:rsidR="00496270" w:rsidRDefault="00496270" w:rsidP="00496270">
      <w:pPr>
        <w:tabs>
          <w:tab w:val="left" w:pos="2700"/>
        </w:tabs>
        <w:ind w:left="2880"/>
        <w:jc w:val="right"/>
        <w:rPr>
          <w:bCs/>
          <w:szCs w:val="28"/>
        </w:rPr>
      </w:pPr>
      <w:r>
        <w:rPr>
          <w:bCs/>
          <w:szCs w:val="28"/>
        </w:rPr>
        <w:t>от 30.12.2020 г  № 205-30/7</w:t>
      </w:r>
    </w:p>
    <w:p w:rsidR="00496270" w:rsidRDefault="00496270" w:rsidP="00496270">
      <w:pPr>
        <w:autoSpaceDE w:val="0"/>
        <w:autoSpaceDN w:val="0"/>
        <w:adjustRightInd w:val="0"/>
        <w:ind w:left="540"/>
        <w:jc w:val="center"/>
        <w:rPr>
          <w:bCs/>
          <w:szCs w:val="24"/>
        </w:rPr>
      </w:pPr>
    </w:p>
    <w:p w:rsidR="00496270" w:rsidRPr="005940F7" w:rsidRDefault="00496270" w:rsidP="00496270">
      <w:pPr>
        <w:autoSpaceDE w:val="0"/>
        <w:autoSpaceDN w:val="0"/>
        <w:adjustRightInd w:val="0"/>
        <w:ind w:left="540"/>
        <w:jc w:val="center"/>
        <w:rPr>
          <w:b/>
          <w:bCs/>
          <w:sz w:val="24"/>
          <w:szCs w:val="24"/>
        </w:rPr>
      </w:pPr>
      <w:r w:rsidRPr="005940F7">
        <w:rPr>
          <w:b/>
          <w:bCs/>
          <w:sz w:val="24"/>
          <w:szCs w:val="24"/>
        </w:rPr>
        <w:t>Программа</w:t>
      </w:r>
    </w:p>
    <w:p w:rsidR="00496270" w:rsidRPr="005940F7" w:rsidRDefault="00496270" w:rsidP="00496270">
      <w:pPr>
        <w:autoSpaceDE w:val="0"/>
        <w:autoSpaceDN w:val="0"/>
        <w:adjustRightInd w:val="0"/>
        <w:ind w:left="540"/>
        <w:jc w:val="center"/>
        <w:rPr>
          <w:rFonts w:ascii="Calibri" w:hAnsi="Calibri"/>
          <w:b/>
          <w:bCs/>
          <w:sz w:val="24"/>
          <w:szCs w:val="24"/>
        </w:rPr>
      </w:pPr>
      <w:r w:rsidRPr="005940F7">
        <w:rPr>
          <w:b/>
          <w:bCs/>
          <w:sz w:val="24"/>
          <w:szCs w:val="24"/>
        </w:rPr>
        <w:t xml:space="preserve">муниципальных  гарантий </w:t>
      </w:r>
      <w:r>
        <w:rPr>
          <w:b/>
          <w:bCs/>
          <w:sz w:val="24"/>
          <w:szCs w:val="24"/>
        </w:rPr>
        <w:t xml:space="preserve"> в валюте Российской Федерации </w:t>
      </w:r>
      <w:proofErr w:type="spellStart"/>
      <w:r>
        <w:rPr>
          <w:b/>
          <w:sz w:val="24"/>
          <w:szCs w:val="24"/>
        </w:rPr>
        <w:t>Иванырсинского</w:t>
      </w:r>
      <w:proofErr w:type="spellEnd"/>
      <w:r>
        <w:rPr>
          <w:b/>
          <w:sz w:val="24"/>
          <w:szCs w:val="24"/>
        </w:rPr>
        <w:t xml:space="preserve">  сельсовета</w:t>
      </w:r>
      <w:r w:rsidRPr="00BD5617">
        <w:rPr>
          <w:b/>
          <w:sz w:val="24"/>
          <w:szCs w:val="24"/>
        </w:rPr>
        <w:t xml:space="preserve"> </w:t>
      </w:r>
      <w:proofErr w:type="spellStart"/>
      <w:r w:rsidRPr="00BD5617">
        <w:rPr>
          <w:b/>
          <w:sz w:val="24"/>
          <w:szCs w:val="24"/>
        </w:rPr>
        <w:t>Лунинского</w:t>
      </w:r>
      <w:proofErr w:type="spellEnd"/>
      <w:r w:rsidRPr="00BD5617">
        <w:rPr>
          <w:b/>
          <w:sz w:val="24"/>
          <w:szCs w:val="24"/>
        </w:rPr>
        <w:t xml:space="preserve"> р</w:t>
      </w:r>
      <w:r>
        <w:rPr>
          <w:b/>
          <w:sz w:val="24"/>
          <w:szCs w:val="24"/>
        </w:rPr>
        <w:t>айона Пензенской области</w:t>
      </w:r>
      <w:r>
        <w:rPr>
          <w:b/>
          <w:bCs/>
          <w:sz w:val="24"/>
          <w:szCs w:val="24"/>
        </w:rPr>
        <w:t xml:space="preserve"> на 2021 год и на плановый период 2022 и 2023 годов</w:t>
      </w:r>
      <w:r w:rsidRPr="005940F7">
        <w:rPr>
          <w:rFonts w:ascii="Calibri" w:hAnsi="Calibri"/>
          <w:b/>
          <w:bCs/>
          <w:sz w:val="24"/>
          <w:szCs w:val="24"/>
        </w:rPr>
        <w:t xml:space="preserve"> </w:t>
      </w:r>
    </w:p>
    <w:p w:rsidR="00496270" w:rsidRPr="005940F7" w:rsidRDefault="00496270" w:rsidP="00496270">
      <w:pPr>
        <w:autoSpaceDE w:val="0"/>
        <w:autoSpaceDN w:val="0"/>
        <w:adjustRightInd w:val="0"/>
        <w:ind w:left="540"/>
        <w:jc w:val="center"/>
        <w:rPr>
          <w:rFonts w:ascii="Calibri" w:hAnsi="Calibri"/>
          <w:b/>
          <w:bCs/>
          <w:sz w:val="24"/>
          <w:szCs w:val="24"/>
        </w:rPr>
      </w:pPr>
    </w:p>
    <w:p w:rsidR="00496270" w:rsidRPr="005940F7" w:rsidRDefault="00496270" w:rsidP="00496270">
      <w:pPr>
        <w:autoSpaceDE w:val="0"/>
        <w:autoSpaceDN w:val="0"/>
        <w:adjustRightInd w:val="0"/>
        <w:ind w:left="540"/>
        <w:jc w:val="center"/>
        <w:rPr>
          <w:b/>
          <w:bCs/>
          <w:sz w:val="24"/>
          <w:szCs w:val="24"/>
        </w:rPr>
      </w:pPr>
      <w:r w:rsidRPr="005940F7">
        <w:rPr>
          <w:rFonts w:ascii="Calibri" w:hAnsi="Calibri"/>
          <w:b/>
          <w:bCs/>
          <w:sz w:val="24"/>
          <w:szCs w:val="24"/>
        </w:rPr>
        <w:t xml:space="preserve">   </w:t>
      </w:r>
      <w:r w:rsidRPr="005940F7">
        <w:rPr>
          <w:b/>
          <w:bCs/>
          <w:sz w:val="24"/>
          <w:szCs w:val="24"/>
        </w:rPr>
        <w:t xml:space="preserve">1.1. Перечень подлежащих предоставлению муниципальных гарантий </w:t>
      </w:r>
      <w:proofErr w:type="spellStart"/>
      <w:r>
        <w:rPr>
          <w:b/>
          <w:sz w:val="24"/>
          <w:szCs w:val="24"/>
        </w:rPr>
        <w:t>Иванырсинского</w:t>
      </w:r>
      <w:proofErr w:type="spellEnd"/>
      <w:r>
        <w:rPr>
          <w:b/>
          <w:sz w:val="24"/>
          <w:szCs w:val="24"/>
        </w:rPr>
        <w:t xml:space="preserve">  сельсовета</w:t>
      </w:r>
      <w:r w:rsidRPr="00BD5617">
        <w:rPr>
          <w:b/>
          <w:sz w:val="24"/>
          <w:szCs w:val="24"/>
        </w:rPr>
        <w:t xml:space="preserve"> </w:t>
      </w:r>
      <w:proofErr w:type="spellStart"/>
      <w:r w:rsidRPr="00BD5617">
        <w:rPr>
          <w:b/>
          <w:sz w:val="24"/>
          <w:szCs w:val="24"/>
        </w:rPr>
        <w:t>Лунинского</w:t>
      </w:r>
      <w:proofErr w:type="spellEnd"/>
      <w:r w:rsidRPr="00BD5617">
        <w:rPr>
          <w:b/>
          <w:sz w:val="24"/>
          <w:szCs w:val="24"/>
        </w:rPr>
        <w:t xml:space="preserve"> р</w:t>
      </w:r>
      <w:r>
        <w:rPr>
          <w:b/>
          <w:sz w:val="24"/>
          <w:szCs w:val="24"/>
        </w:rPr>
        <w:t>айона Пензенской области</w:t>
      </w:r>
      <w:r>
        <w:rPr>
          <w:b/>
          <w:bCs/>
          <w:sz w:val="24"/>
          <w:szCs w:val="24"/>
        </w:rPr>
        <w:t xml:space="preserve"> на 2021</w:t>
      </w:r>
      <w:r w:rsidRPr="005940F7">
        <w:rPr>
          <w:b/>
          <w:bCs/>
          <w:sz w:val="24"/>
          <w:szCs w:val="24"/>
        </w:rPr>
        <w:t xml:space="preserve"> год</w:t>
      </w:r>
    </w:p>
    <w:p w:rsidR="00496270" w:rsidRPr="005656D7" w:rsidRDefault="00496270" w:rsidP="00496270">
      <w:pPr>
        <w:autoSpaceDE w:val="0"/>
        <w:autoSpaceDN w:val="0"/>
        <w:adjustRightInd w:val="0"/>
        <w:ind w:left="540"/>
        <w:jc w:val="center"/>
        <w:rPr>
          <w:b/>
          <w:bCs/>
          <w:szCs w:val="28"/>
        </w:rPr>
      </w:pPr>
    </w:p>
    <w:p w:rsidR="00496270" w:rsidRPr="005656D7" w:rsidRDefault="00496270" w:rsidP="00496270">
      <w:pPr>
        <w:autoSpaceDE w:val="0"/>
        <w:autoSpaceDN w:val="0"/>
        <w:adjustRightInd w:val="0"/>
        <w:ind w:left="540"/>
        <w:jc w:val="center"/>
        <w:rPr>
          <w:bCs/>
          <w:szCs w:val="28"/>
        </w:rPr>
      </w:pPr>
      <w:r w:rsidRPr="005656D7">
        <w:rPr>
          <w:bCs/>
          <w:szCs w:val="28"/>
        </w:rPr>
        <w:t xml:space="preserve">   1.1. Перечень подлежащих предоставлению муниципальных гарантий  </w:t>
      </w:r>
      <w:proofErr w:type="spellStart"/>
      <w:r w:rsidRPr="005656D7">
        <w:rPr>
          <w:bCs/>
          <w:szCs w:val="28"/>
        </w:rPr>
        <w:t>Иванырсинского</w:t>
      </w:r>
      <w:proofErr w:type="spellEnd"/>
      <w:r w:rsidRPr="005656D7">
        <w:rPr>
          <w:bCs/>
          <w:szCs w:val="28"/>
        </w:rPr>
        <w:t xml:space="preserve"> сельсовета  </w:t>
      </w:r>
      <w:proofErr w:type="spellStart"/>
      <w:r>
        <w:rPr>
          <w:bCs/>
          <w:szCs w:val="28"/>
        </w:rPr>
        <w:t>Лунинского</w:t>
      </w:r>
      <w:proofErr w:type="spellEnd"/>
      <w:r>
        <w:rPr>
          <w:bCs/>
          <w:szCs w:val="28"/>
        </w:rPr>
        <w:t xml:space="preserve"> района</w:t>
      </w:r>
      <w:r w:rsidRPr="005656D7">
        <w:rPr>
          <w:bCs/>
          <w:szCs w:val="28"/>
        </w:rPr>
        <w:t xml:space="preserve">  </w:t>
      </w:r>
      <w:r>
        <w:rPr>
          <w:bCs/>
          <w:szCs w:val="28"/>
        </w:rPr>
        <w:t xml:space="preserve">Пензенской области на 2021 </w:t>
      </w:r>
      <w:r w:rsidRPr="005656D7">
        <w:rPr>
          <w:bCs/>
          <w:szCs w:val="28"/>
        </w:rPr>
        <w:t>год</w:t>
      </w:r>
    </w:p>
    <w:tbl>
      <w:tblPr>
        <w:tblW w:w="5000" w:type="pct"/>
        <w:jc w:val="center"/>
        <w:tblCellMar>
          <w:left w:w="70" w:type="dxa"/>
          <w:right w:w="70" w:type="dxa"/>
        </w:tblCellMar>
        <w:tblLook w:val="0000"/>
      </w:tblPr>
      <w:tblGrid>
        <w:gridCol w:w="595"/>
        <w:gridCol w:w="2899"/>
        <w:gridCol w:w="2023"/>
        <w:gridCol w:w="1247"/>
        <w:gridCol w:w="1046"/>
        <w:gridCol w:w="1685"/>
      </w:tblGrid>
      <w:tr w:rsidR="00496270" w:rsidRPr="005656D7" w:rsidTr="00E64FAA">
        <w:trPr>
          <w:cantSplit/>
          <w:trHeight w:val="170"/>
          <w:tblHeader/>
          <w:jc w:val="center"/>
        </w:trPr>
        <w:tc>
          <w:tcPr>
            <w:tcW w:w="231" w:type="pct"/>
            <w:vMerge w:val="restart"/>
            <w:tcBorders>
              <w:top w:val="single" w:sz="6" w:space="0" w:color="auto"/>
              <w:left w:val="single" w:sz="6" w:space="0" w:color="auto"/>
              <w:bottom w:val="nil"/>
              <w:right w:val="single" w:sz="6" w:space="0" w:color="auto"/>
            </w:tcBorders>
            <w:vAlign w:val="center"/>
          </w:tcPr>
          <w:p w:rsidR="00496270" w:rsidRPr="005656D7" w:rsidRDefault="00496270" w:rsidP="00E64FAA">
            <w:pPr>
              <w:spacing w:line="240" w:lineRule="exact"/>
              <w:jc w:val="center"/>
              <w:rPr>
                <w:szCs w:val="28"/>
              </w:rPr>
            </w:pPr>
            <w:r w:rsidRPr="005656D7">
              <w:rPr>
                <w:szCs w:val="28"/>
              </w:rPr>
              <w:t>№ </w:t>
            </w:r>
            <w:r w:rsidRPr="005656D7">
              <w:rPr>
                <w:szCs w:val="28"/>
              </w:rPr>
              <w:br/>
            </w:r>
            <w:proofErr w:type="spellStart"/>
            <w:proofErr w:type="gramStart"/>
            <w:r w:rsidRPr="005656D7">
              <w:rPr>
                <w:szCs w:val="28"/>
              </w:rPr>
              <w:t>п</w:t>
            </w:r>
            <w:proofErr w:type="spellEnd"/>
            <w:proofErr w:type="gramEnd"/>
            <w:r w:rsidRPr="005656D7">
              <w:rPr>
                <w:szCs w:val="28"/>
              </w:rPr>
              <w:t>/</w:t>
            </w:r>
            <w:proofErr w:type="spellStart"/>
            <w:r w:rsidRPr="005656D7">
              <w:rPr>
                <w:szCs w:val="28"/>
              </w:rPr>
              <w:t>п</w:t>
            </w:r>
            <w:proofErr w:type="spellEnd"/>
          </w:p>
        </w:tc>
        <w:tc>
          <w:tcPr>
            <w:tcW w:w="1951" w:type="pct"/>
            <w:vMerge w:val="restart"/>
            <w:tcBorders>
              <w:top w:val="single" w:sz="6" w:space="0" w:color="auto"/>
              <w:left w:val="single" w:sz="6" w:space="0" w:color="auto"/>
              <w:bottom w:val="nil"/>
              <w:right w:val="single" w:sz="6" w:space="0" w:color="auto"/>
            </w:tcBorders>
            <w:vAlign w:val="center"/>
          </w:tcPr>
          <w:p w:rsidR="00496270" w:rsidRPr="005656D7" w:rsidRDefault="00496270" w:rsidP="00E64FAA">
            <w:pPr>
              <w:spacing w:line="240" w:lineRule="exact"/>
              <w:jc w:val="center"/>
              <w:rPr>
                <w:szCs w:val="28"/>
              </w:rPr>
            </w:pPr>
            <w:r w:rsidRPr="005656D7">
              <w:rPr>
                <w:szCs w:val="28"/>
              </w:rPr>
              <w:t>Цель гарантирования</w:t>
            </w:r>
          </w:p>
        </w:tc>
        <w:tc>
          <w:tcPr>
            <w:tcW w:w="984" w:type="pct"/>
            <w:vMerge w:val="restart"/>
            <w:tcBorders>
              <w:top w:val="single" w:sz="6" w:space="0" w:color="auto"/>
              <w:left w:val="single" w:sz="6" w:space="0" w:color="auto"/>
              <w:bottom w:val="nil"/>
              <w:right w:val="single" w:sz="6" w:space="0" w:color="auto"/>
            </w:tcBorders>
            <w:vAlign w:val="center"/>
          </w:tcPr>
          <w:p w:rsidR="00496270" w:rsidRPr="005656D7" w:rsidRDefault="00496270" w:rsidP="00E64FAA">
            <w:pPr>
              <w:spacing w:line="240" w:lineRule="exact"/>
              <w:jc w:val="center"/>
              <w:rPr>
                <w:szCs w:val="28"/>
              </w:rPr>
            </w:pPr>
            <w:r w:rsidRPr="005656D7">
              <w:rPr>
                <w:szCs w:val="28"/>
              </w:rPr>
              <w:t xml:space="preserve">Наименование </w:t>
            </w:r>
            <w:r w:rsidRPr="005656D7">
              <w:rPr>
                <w:szCs w:val="28"/>
              </w:rPr>
              <w:br/>
              <w:t>принципала</w:t>
            </w:r>
          </w:p>
        </w:tc>
        <w:tc>
          <w:tcPr>
            <w:tcW w:w="1153" w:type="pct"/>
            <w:gridSpan w:val="2"/>
            <w:tcBorders>
              <w:top w:val="single" w:sz="6" w:space="0" w:color="auto"/>
              <w:left w:val="single" w:sz="6" w:space="0" w:color="auto"/>
              <w:bottom w:val="single" w:sz="6" w:space="0" w:color="auto"/>
              <w:right w:val="single" w:sz="6" w:space="0" w:color="auto"/>
            </w:tcBorders>
            <w:vAlign w:val="center"/>
          </w:tcPr>
          <w:p w:rsidR="00496270" w:rsidRPr="005656D7" w:rsidRDefault="00496270" w:rsidP="00E64FAA">
            <w:pPr>
              <w:spacing w:line="240" w:lineRule="exact"/>
              <w:jc w:val="center"/>
              <w:rPr>
                <w:szCs w:val="28"/>
              </w:rPr>
            </w:pPr>
            <w:r w:rsidRPr="005656D7">
              <w:rPr>
                <w:szCs w:val="28"/>
              </w:rPr>
              <w:t xml:space="preserve">Сумма гарантирования, </w:t>
            </w:r>
            <w:r w:rsidRPr="005656D7">
              <w:rPr>
                <w:szCs w:val="28"/>
              </w:rPr>
              <w:br/>
              <w:t>тыс. рублей</w:t>
            </w:r>
          </w:p>
        </w:tc>
        <w:tc>
          <w:tcPr>
            <w:tcW w:w="681" w:type="pct"/>
            <w:vMerge w:val="restart"/>
            <w:tcBorders>
              <w:top w:val="single" w:sz="6" w:space="0" w:color="auto"/>
              <w:left w:val="single" w:sz="6" w:space="0" w:color="auto"/>
              <w:bottom w:val="nil"/>
              <w:right w:val="single" w:sz="6" w:space="0" w:color="auto"/>
            </w:tcBorders>
            <w:vAlign w:val="center"/>
          </w:tcPr>
          <w:p w:rsidR="00496270" w:rsidRPr="005656D7" w:rsidRDefault="00496270" w:rsidP="00E64FAA">
            <w:pPr>
              <w:spacing w:line="240" w:lineRule="exact"/>
              <w:jc w:val="center"/>
              <w:rPr>
                <w:szCs w:val="28"/>
              </w:rPr>
            </w:pPr>
            <w:r w:rsidRPr="005656D7">
              <w:rPr>
                <w:szCs w:val="28"/>
              </w:rPr>
              <w:t>Наличие права регрессного требования</w:t>
            </w:r>
          </w:p>
        </w:tc>
      </w:tr>
      <w:tr w:rsidR="00496270" w:rsidRPr="005656D7" w:rsidTr="00E64FAA">
        <w:trPr>
          <w:cantSplit/>
          <w:trHeight w:val="170"/>
          <w:tblHeader/>
          <w:jc w:val="center"/>
        </w:trPr>
        <w:tc>
          <w:tcPr>
            <w:tcW w:w="231" w:type="pct"/>
            <w:vMerge/>
            <w:tcBorders>
              <w:top w:val="nil"/>
              <w:left w:val="single" w:sz="6" w:space="0" w:color="auto"/>
              <w:bottom w:val="single" w:sz="6" w:space="0" w:color="auto"/>
              <w:right w:val="single" w:sz="6" w:space="0" w:color="auto"/>
            </w:tcBorders>
            <w:vAlign w:val="center"/>
          </w:tcPr>
          <w:p w:rsidR="00496270" w:rsidRPr="005656D7" w:rsidRDefault="00496270" w:rsidP="00E64FAA">
            <w:pPr>
              <w:spacing w:line="240" w:lineRule="exact"/>
              <w:jc w:val="center"/>
              <w:rPr>
                <w:szCs w:val="28"/>
              </w:rPr>
            </w:pPr>
          </w:p>
        </w:tc>
        <w:tc>
          <w:tcPr>
            <w:tcW w:w="1951" w:type="pct"/>
            <w:vMerge/>
            <w:tcBorders>
              <w:top w:val="nil"/>
              <w:left w:val="single" w:sz="6" w:space="0" w:color="auto"/>
              <w:bottom w:val="single" w:sz="6" w:space="0" w:color="auto"/>
              <w:right w:val="single" w:sz="6" w:space="0" w:color="auto"/>
            </w:tcBorders>
            <w:vAlign w:val="center"/>
          </w:tcPr>
          <w:p w:rsidR="00496270" w:rsidRPr="005656D7" w:rsidRDefault="00496270" w:rsidP="00E64FAA">
            <w:pPr>
              <w:spacing w:line="240" w:lineRule="exact"/>
              <w:jc w:val="center"/>
              <w:rPr>
                <w:szCs w:val="28"/>
              </w:rPr>
            </w:pPr>
          </w:p>
        </w:tc>
        <w:tc>
          <w:tcPr>
            <w:tcW w:w="984" w:type="pct"/>
            <w:vMerge/>
            <w:tcBorders>
              <w:top w:val="nil"/>
              <w:left w:val="single" w:sz="6" w:space="0" w:color="auto"/>
              <w:bottom w:val="single" w:sz="6" w:space="0" w:color="auto"/>
              <w:right w:val="single" w:sz="6" w:space="0" w:color="auto"/>
            </w:tcBorders>
            <w:vAlign w:val="center"/>
          </w:tcPr>
          <w:p w:rsidR="00496270" w:rsidRPr="005656D7" w:rsidRDefault="00496270" w:rsidP="00E64FAA">
            <w:pPr>
              <w:spacing w:line="240" w:lineRule="exact"/>
              <w:jc w:val="center"/>
              <w:rPr>
                <w:szCs w:val="28"/>
              </w:rPr>
            </w:pPr>
          </w:p>
        </w:tc>
        <w:tc>
          <w:tcPr>
            <w:tcW w:w="627" w:type="pct"/>
            <w:tcBorders>
              <w:top w:val="single" w:sz="6" w:space="0" w:color="auto"/>
              <w:left w:val="single" w:sz="6" w:space="0" w:color="auto"/>
              <w:bottom w:val="single" w:sz="6" w:space="0" w:color="auto"/>
              <w:right w:val="single" w:sz="6" w:space="0" w:color="auto"/>
            </w:tcBorders>
            <w:vAlign w:val="center"/>
          </w:tcPr>
          <w:p w:rsidR="00496270" w:rsidRPr="005656D7" w:rsidRDefault="00496270" w:rsidP="00E64FAA">
            <w:pPr>
              <w:spacing w:line="240" w:lineRule="exact"/>
              <w:jc w:val="center"/>
              <w:rPr>
                <w:szCs w:val="28"/>
              </w:rPr>
            </w:pPr>
            <w:r w:rsidRPr="005656D7">
              <w:rPr>
                <w:szCs w:val="28"/>
              </w:rPr>
              <w:t>Общая сумма</w:t>
            </w:r>
          </w:p>
        </w:tc>
        <w:tc>
          <w:tcPr>
            <w:tcW w:w="526" w:type="pct"/>
            <w:tcBorders>
              <w:top w:val="single" w:sz="6" w:space="0" w:color="auto"/>
              <w:left w:val="single" w:sz="6" w:space="0" w:color="auto"/>
              <w:bottom w:val="single" w:sz="6" w:space="0" w:color="auto"/>
              <w:right w:val="single" w:sz="6" w:space="0" w:color="auto"/>
            </w:tcBorders>
            <w:vAlign w:val="center"/>
          </w:tcPr>
          <w:p w:rsidR="00496270" w:rsidRPr="005656D7" w:rsidRDefault="00496270" w:rsidP="00E64FAA">
            <w:pPr>
              <w:spacing w:line="240" w:lineRule="exact"/>
              <w:jc w:val="center"/>
              <w:rPr>
                <w:szCs w:val="28"/>
              </w:rPr>
            </w:pPr>
            <w:r>
              <w:rPr>
                <w:szCs w:val="28"/>
              </w:rPr>
              <w:t>2021</w:t>
            </w:r>
            <w:r w:rsidRPr="005656D7">
              <w:rPr>
                <w:szCs w:val="28"/>
              </w:rPr>
              <w:t xml:space="preserve"> год</w:t>
            </w:r>
          </w:p>
        </w:tc>
        <w:tc>
          <w:tcPr>
            <w:tcW w:w="681" w:type="pct"/>
            <w:vMerge/>
            <w:tcBorders>
              <w:top w:val="nil"/>
              <w:left w:val="single" w:sz="6" w:space="0" w:color="auto"/>
              <w:bottom w:val="single" w:sz="6" w:space="0" w:color="auto"/>
              <w:right w:val="single" w:sz="6" w:space="0" w:color="auto"/>
            </w:tcBorders>
            <w:vAlign w:val="center"/>
          </w:tcPr>
          <w:p w:rsidR="00496270" w:rsidRPr="005656D7" w:rsidRDefault="00496270" w:rsidP="00E64FAA">
            <w:pPr>
              <w:spacing w:line="240" w:lineRule="exact"/>
              <w:jc w:val="center"/>
              <w:rPr>
                <w:szCs w:val="28"/>
              </w:rPr>
            </w:pPr>
          </w:p>
        </w:tc>
      </w:tr>
      <w:tr w:rsidR="00496270" w:rsidRPr="005656D7" w:rsidTr="00E64FAA">
        <w:trPr>
          <w:cantSplit/>
          <w:trHeight w:val="170"/>
          <w:jc w:val="center"/>
        </w:trPr>
        <w:tc>
          <w:tcPr>
            <w:tcW w:w="231" w:type="pct"/>
            <w:tcBorders>
              <w:top w:val="single" w:sz="6" w:space="0" w:color="auto"/>
              <w:left w:val="single" w:sz="6" w:space="0" w:color="auto"/>
              <w:bottom w:val="single" w:sz="6" w:space="0" w:color="auto"/>
              <w:right w:val="single" w:sz="6" w:space="0" w:color="auto"/>
            </w:tcBorders>
          </w:tcPr>
          <w:p w:rsidR="00496270" w:rsidRPr="005656D7" w:rsidRDefault="00496270" w:rsidP="00E64FAA">
            <w:pPr>
              <w:spacing w:line="260" w:lineRule="exact"/>
              <w:jc w:val="center"/>
              <w:rPr>
                <w:szCs w:val="28"/>
              </w:rPr>
            </w:pPr>
            <w:r w:rsidRPr="005656D7">
              <w:rPr>
                <w:szCs w:val="28"/>
              </w:rPr>
              <w:t>-</w:t>
            </w:r>
          </w:p>
        </w:tc>
        <w:tc>
          <w:tcPr>
            <w:tcW w:w="1951" w:type="pct"/>
            <w:tcBorders>
              <w:top w:val="single" w:sz="6" w:space="0" w:color="auto"/>
              <w:left w:val="single" w:sz="6" w:space="0" w:color="auto"/>
              <w:bottom w:val="single" w:sz="6" w:space="0" w:color="auto"/>
              <w:right w:val="single" w:sz="6" w:space="0" w:color="auto"/>
            </w:tcBorders>
          </w:tcPr>
          <w:p w:rsidR="00496270" w:rsidRPr="005656D7" w:rsidRDefault="00496270" w:rsidP="00E64FAA">
            <w:pPr>
              <w:spacing w:line="260" w:lineRule="exact"/>
              <w:jc w:val="center"/>
              <w:rPr>
                <w:szCs w:val="28"/>
              </w:rPr>
            </w:pPr>
            <w:r w:rsidRPr="005656D7">
              <w:rPr>
                <w:szCs w:val="28"/>
              </w:rPr>
              <w:t>-</w:t>
            </w:r>
          </w:p>
        </w:tc>
        <w:tc>
          <w:tcPr>
            <w:tcW w:w="984" w:type="pct"/>
            <w:tcBorders>
              <w:top w:val="single" w:sz="6" w:space="0" w:color="auto"/>
              <w:left w:val="single" w:sz="6" w:space="0" w:color="auto"/>
              <w:bottom w:val="single" w:sz="6" w:space="0" w:color="auto"/>
              <w:right w:val="single" w:sz="6" w:space="0" w:color="auto"/>
            </w:tcBorders>
          </w:tcPr>
          <w:p w:rsidR="00496270" w:rsidRPr="005656D7" w:rsidRDefault="00496270" w:rsidP="00E64FAA">
            <w:pPr>
              <w:jc w:val="center"/>
              <w:rPr>
                <w:szCs w:val="28"/>
              </w:rPr>
            </w:pPr>
            <w:r w:rsidRPr="005656D7">
              <w:rPr>
                <w:szCs w:val="28"/>
              </w:rPr>
              <w:t>-</w:t>
            </w:r>
          </w:p>
        </w:tc>
        <w:tc>
          <w:tcPr>
            <w:tcW w:w="627" w:type="pct"/>
            <w:tcBorders>
              <w:top w:val="single" w:sz="6" w:space="0" w:color="auto"/>
              <w:left w:val="single" w:sz="6" w:space="0" w:color="auto"/>
              <w:bottom w:val="single" w:sz="6" w:space="0" w:color="auto"/>
              <w:right w:val="single" w:sz="6" w:space="0" w:color="auto"/>
            </w:tcBorders>
          </w:tcPr>
          <w:p w:rsidR="00496270" w:rsidRPr="005656D7" w:rsidRDefault="00496270" w:rsidP="00E64FAA">
            <w:pPr>
              <w:jc w:val="center"/>
              <w:rPr>
                <w:szCs w:val="28"/>
              </w:rPr>
            </w:pPr>
            <w:r w:rsidRPr="005656D7">
              <w:rPr>
                <w:szCs w:val="28"/>
              </w:rPr>
              <w:t>-</w:t>
            </w:r>
          </w:p>
        </w:tc>
        <w:tc>
          <w:tcPr>
            <w:tcW w:w="526" w:type="pct"/>
            <w:tcBorders>
              <w:top w:val="single" w:sz="6" w:space="0" w:color="auto"/>
              <w:left w:val="single" w:sz="6" w:space="0" w:color="auto"/>
              <w:bottom w:val="single" w:sz="6" w:space="0" w:color="auto"/>
              <w:right w:val="single" w:sz="6" w:space="0" w:color="auto"/>
            </w:tcBorders>
          </w:tcPr>
          <w:p w:rsidR="00496270" w:rsidRPr="005656D7" w:rsidRDefault="00496270" w:rsidP="00E64FAA">
            <w:pPr>
              <w:jc w:val="center"/>
              <w:rPr>
                <w:szCs w:val="28"/>
              </w:rPr>
            </w:pPr>
            <w:r w:rsidRPr="005656D7">
              <w:rPr>
                <w:szCs w:val="28"/>
              </w:rPr>
              <w:t>-</w:t>
            </w:r>
          </w:p>
        </w:tc>
        <w:tc>
          <w:tcPr>
            <w:tcW w:w="681" w:type="pct"/>
            <w:tcBorders>
              <w:top w:val="single" w:sz="6" w:space="0" w:color="auto"/>
              <w:left w:val="single" w:sz="6" w:space="0" w:color="auto"/>
              <w:bottom w:val="single" w:sz="6" w:space="0" w:color="auto"/>
              <w:right w:val="single" w:sz="6" w:space="0" w:color="auto"/>
            </w:tcBorders>
          </w:tcPr>
          <w:p w:rsidR="00496270" w:rsidRPr="005656D7" w:rsidRDefault="00496270" w:rsidP="00E64FAA">
            <w:pPr>
              <w:jc w:val="center"/>
              <w:rPr>
                <w:szCs w:val="28"/>
              </w:rPr>
            </w:pPr>
            <w:r w:rsidRPr="005656D7">
              <w:rPr>
                <w:szCs w:val="28"/>
              </w:rPr>
              <w:t>-</w:t>
            </w:r>
          </w:p>
        </w:tc>
      </w:tr>
      <w:tr w:rsidR="00496270" w:rsidRPr="005656D7" w:rsidTr="00E64FAA">
        <w:trPr>
          <w:cantSplit/>
          <w:trHeight w:val="170"/>
          <w:jc w:val="center"/>
        </w:trPr>
        <w:tc>
          <w:tcPr>
            <w:tcW w:w="231" w:type="pct"/>
            <w:tcBorders>
              <w:top w:val="single" w:sz="6" w:space="0" w:color="auto"/>
              <w:left w:val="single" w:sz="6" w:space="0" w:color="auto"/>
              <w:bottom w:val="single" w:sz="6" w:space="0" w:color="auto"/>
              <w:right w:val="single" w:sz="6" w:space="0" w:color="auto"/>
            </w:tcBorders>
          </w:tcPr>
          <w:p w:rsidR="00496270" w:rsidRPr="005656D7" w:rsidRDefault="00496270" w:rsidP="00E64FAA">
            <w:pPr>
              <w:spacing w:line="260" w:lineRule="exact"/>
              <w:rPr>
                <w:szCs w:val="28"/>
              </w:rPr>
            </w:pPr>
          </w:p>
        </w:tc>
        <w:tc>
          <w:tcPr>
            <w:tcW w:w="1951" w:type="pct"/>
            <w:tcBorders>
              <w:top w:val="single" w:sz="6" w:space="0" w:color="auto"/>
              <w:left w:val="single" w:sz="6" w:space="0" w:color="auto"/>
              <w:bottom w:val="single" w:sz="6" w:space="0" w:color="auto"/>
              <w:right w:val="single" w:sz="6" w:space="0" w:color="auto"/>
            </w:tcBorders>
          </w:tcPr>
          <w:p w:rsidR="00496270" w:rsidRPr="005656D7" w:rsidRDefault="00496270" w:rsidP="00E64FAA">
            <w:pPr>
              <w:spacing w:line="260" w:lineRule="exact"/>
              <w:rPr>
                <w:szCs w:val="28"/>
              </w:rPr>
            </w:pPr>
            <w:r w:rsidRPr="005656D7">
              <w:rPr>
                <w:szCs w:val="28"/>
              </w:rPr>
              <w:t>Итого</w:t>
            </w:r>
          </w:p>
        </w:tc>
        <w:tc>
          <w:tcPr>
            <w:tcW w:w="984" w:type="pct"/>
            <w:tcBorders>
              <w:top w:val="single" w:sz="6" w:space="0" w:color="auto"/>
              <w:left w:val="single" w:sz="6" w:space="0" w:color="auto"/>
              <w:bottom w:val="single" w:sz="6" w:space="0" w:color="auto"/>
              <w:right w:val="single" w:sz="6" w:space="0" w:color="auto"/>
            </w:tcBorders>
          </w:tcPr>
          <w:p w:rsidR="00496270" w:rsidRPr="005656D7" w:rsidRDefault="00496270" w:rsidP="00E64FAA">
            <w:pPr>
              <w:jc w:val="center"/>
              <w:rPr>
                <w:szCs w:val="28"/>
              </w:rPr>
            </w:pPr>
            <w:r w:rsidRPr="005656D7">
              <w:rPr>
                <w:szCs w:val="28"/>
              </w:rPr>
              <w:t>-</w:t>
            </w:r>
          </w:p>
        </w:tc>
        <w:tc>
          <w:tcPr>
            <w:tcW w:w="627" w:type="pct"/>
            <w:tcBorders>
              <w:top w:val="single" w:sz="6" w:space="0" w:color="auto"/>
              <w:left w:val="single" w:sz="6" w:space="0" w:color="auto"/>
              <w:bottom w:val="single" w:sz="6" w:space="0" w:color="auto"/>
              <w:right w:val="single" w:sz="6" w:space="0" w:color="auto"/>
            </w:tcBorders>
          </w:tcPr>
          <w:p w:rsidR="00496270" w:rsidRPr="005656D7" w:rsidRDefault="00496270" w:rsidP="00E64FAA">
            <w:pPr>
              <w:jc w:val="center"/>
              <w:rPr>
                <w:szCs w:val="28"/>
              </w:rPr>
            </w:pPr>
            <w:r w:rsidRPr="005656D7">
              <w:rPr>
                <w:szCs w:val="28"/>
              </w:rPr>
              <w:t>-</w:t>
            </w:r>
          </w:p>
        </w:tc>
        <w:tc>
          <w:tcPr>
            <w:tcW w:w="526" w:type="pct"/>
            <w:tcBorders>
              <w:top w:val="single" w:sz="6" w:space="0" w:color="auto"/>
              <w:left w:val="single" w:sz="6" w:space="0" w:color="auto"/>
              <w:bottom w:val="single" w:sz="6" w:space="0" w:color="auto"/>
              <w:right w:val="single" w:sz="6" w:space="0" w:color="auto"/>
            </w:tcBorders>
          </w:tcPr>
          <w:p w:rsidR="00496270" w:rsidRPr="005656D7" w:rsidRDefault="00496270" w:rsidP="00E64FAA">
            <w:pPr>
              <w:jc w:val="center"/>
              <w:rPr>
                <w:szCs w:val="28"/>
              </w:rPr>
            </w:pPr>
            <w:r w:rsidRPr="005656D7">
              <w:rPr>
                <w:szCs w:val="28"/>
              </w:rPr>
              <w:t>-</w:t>
            </w:r>
          </w:p>
        </w:tc>
        <w:tc>
          <w:tcPr>
            <w:tcW w:w="681" w:type="pct"/>
            <w:tcBorders>
              <w:top w:val="single" w:sz="6" w:space="0" w:color="auto"/>
              <w:left w:val="single" w:sz="6" w:space="0" w:color="auto"/>
              <w:bottom w:val="single" w:sz="6" w:space="0" w:color="auto"/>
              <w:right w:val="single" w:sz="6" w:space="0" w:color="auto"/>
            </w:tcBorders>
          </w:tcPr>
          <w:p w:rsidR="00496270" w:rsidRPr="005656D7" w:rsidRDefault="00496270" w:rsidP="00E64FAA">
            <w:pPr>
              <w:jc w:val="center"/>
              <w:rPr>
                <w:szCs w:val="28"/>
              </w:rPr>
            </w:pPr>
            <w:r w:rsidRPr="005656D7">
              <w:rPr>
                <w:szCs w:val="28"/>
              </w:rPr>
              <w:t>-</w:t>
            </w:r>
          </w:p>
        </w:tc>
      </w:tr>
    </w:tbl>
    <w:p w:rsidR="00496270" w:rsidRPr="005656D7" w:rsidRDefault="00496270" w:rsidP="00496270">
      <w:pPr>
        <w:ind w:firstLine="539"/>
        <w:jc w:val="center"/>
        <w:rPr>
          <w:b/>
          <w:bCs/>
          <w:szCs w:val="28"/>
        </w:rPr>
      </w:pPr>
    </w:p>
    <w:p w:rsidR="00496270" w:rsidRPr="00135FAC" w:rsidRDefault="00496270" w:rsidP="00496270">
      <w:pPr>
        <w:ind w:firstLine="539"/>
        <w:jc w:val="center"/>
        <w:rPr>
          <w:bCs/>
          <w:szCs w:val="28"/>
        </w:rPr>
      </w:pPr>
      <w:r w:rsidRPr="00135FAC">
        <w:rPr>
          <w:bCs/>
          <w:szCs w:val="28"/>
        </w:rPr>
        <w:t xml:space="preserve">1.2. Общий объем бюджетных ассигнований, предусмотренных на исполнение муниципальных гарантий </w:t>
      </w:r>
      <w:proofErr w:type="spellStart"/>
      <w:r w:rsidRPr="00135FAC">
        <w:rPr>
          <w:bCs/>
          <w:szCs w:val="28"/>
        </w:rPr>
        <w:t>Иванырсинского</w:t>
      </w:r>
      <w:proofErr w:type="spellEnd"/>
      <w:r w:rsidRPr="00135FAC">
        <w:rPr>
          <w:bCs/>
          <w:szCs w:val="28"/>
        </w:rPr>
        <w:t xml:space="preserve"> сельсовета</w:t>
      </w:r>
    </w:p>
    <w:p w:rsidR="00496270" w:rsidRPr="00135FAC" w:rsidRDefault="00496270" w:rsidP="00496270">
      <w:pPr>
        <w:ind w:firstLine="539"/>
        <w:jc w:val="center"/>
        <w:rPr>
          <w:bCs/>
          <w:szCs w:val="28"/>
        </w:rPr>
      </w:pPr>
      <w:r w:rsidRPr="00135FAC">
        <w:rPr>
          <w:bCs/>
          <w:szCs w:val="28"/>
        </w:rPr>
        <w:t xml:space="preserve"> </w:t>
      </w:r>
      <w:proofErr w:type="spellStart"/>
      <w:r>
        <w:rPr>
          <w:bCs/>
          <w:szCs w:val="28"/>
        </w:rPr>
        <w:t>Лунинского</w:t>
      </w:r>
      <w:proofErr w:type="spellEnd"/>
      <w:r>
        <w:rPr>
          <w:bCs/>
          <w:szCs w:val="28"/>
        </w:rPr>
        <w:t xml:space="preserve"> района</w:t>
      </w:r>
      <w:r w:rsidRPr="00135FAC">
        <w:rPr>
          <w:bCs/>
          <w:szCs w:val="28"/>
        </w:rPr>
        <w:t xml:space="preserve"> Пензенской области </w:t>
      </w:r>
    </w:p>
    <w:p w:rsidR="00496270" w:rsidRPr="00135FAC" w:rsidRDefault="00496270" w:rsidP="00496270">
      <w:pPr>
        <w:ind w:firstLine="539"/>
        <w:jc w:val="center"/>
        <w:rPr>
          <w:bCs/>
          <w:szCs w:val="28"/>
        </w:rPr>
      </w:pPr>
      <w:r w:rsidRPr="00135FAC">
        <w:rPr>
          <w:bCs/>
          <w:szCs w:val="28"/>
        </w:rPr>
        <w:t>по возможным гаран</w:t>
      </w:r>
      <w:r>
        <w:rPr>
          <w:bCs/>
          <w:szCs w:val="28"/>
        </w:rPr>
        <w:t>тийным случаям, в 2021</w:t>
      </w:r>
      <w:r w:rsidRPr="00135FAC">
        <w:rPr>
          <w:bCs/>
          <w:szCs w:val="28"/>
        </w:rPr>
        <w:t xml:space="preserve"> году</w:t>
      </w:r>
    </w:p>
    <w:p w:rsidR="00496270" w:rsidRPr="00135FAC" w:rsidRDefault="00496270" w:rsidP="00496270">
      <w:pPr>
        <w:ind w:firstLine="539"/>
        <w:jc w:val="center"/>
        <w:rPr>
          <w:b/>
          <w:bCs/>
          <w:szCs w:val="28"/>
        </w:rPr>
      </w:pP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7"/>
        <w:gridCol w:w="2798"/>
        <w:gridCol w:w="1399"/>
        <w:gridCol w:w="1125"/>
        <w:gridCol w:w="2602"/>
        <w:gridCol w:w="1161"/>
      </w:tblGrid>
      <w:tr w:rsidR="00496270" w:rsidRPr="00135FAC" w:rsidTr="00E64FAA">
        <w:trPr>
          <w:trHeight w:val="395"/>
          <w:tblHeader/>
        </w:trPr>
        <w:tc>
          <w:tcPr>
            <w:tcW w:w="219" w:type="pct"/>
            <w:vMerge w:val="restart"/>
            <w:shd w:val="clear" w:color="auto" w:fill="auto"/>
            <w:vAlign w:val="center"/>
          </w:tcPr>
          <w:p w:rsidR="00496270" w:rsidRPr="00135FAC" w:rsidRDefault="00496270" w:rsidP="00E64FAA">
            <w:pPr>
              <w:jc w:val="center"/>
              <w:rPr>
                <w:sz w:val="24"/>
                <w:szCs w:val="24"/>
              </w:rPr>
            </w:pPr>
            <w:r w:rsidRPr="00135FAC">
              <w:rPr>
                <w:sz w:val="24"/>
                <w:szCs w:val="24"/>
              </w:rPr>
              <w:t>№</w:t>
            </w:r>
          </w:p>
          <w:p w:rsidR="00496270" w:rsidRPr="00135FAC" w:rsidRDefault="00496270" w:rsidP="00E64FAA">
            <w:pPr>
              <w:jc w:val="center"/>
              <w:rPr>
                <w:sz w:val="24"/>
                <w:szCs w:val="24"/>
              </w:rPr>
            </w:pPr>
            <w:r w:rsidRPr="00135FAC">
              <w:rPr>
                <w:sz w:val="24"/>
                <w:szCs w:val="24"/>
              </w:rPr>
              <w:t> </w:t>
            </w:r>
            <w:proofErr w:type="spellStart"/>
            <w:proofErr w:type="gramStart"/>
            <w:r w:rsidRPr="00135FAC">
              <w:rPr>
                <w:sz w:val="24"/>
                <w:szCs w:val="24"/>
              </w:rPr>
              <w:t>п</w:t>
            </w:r>
            <w:proofErr w:type="spellEnd"/>
            <w:proofErr w:type="gramEnd"/>
            <w:r w:rsidRPr="00135FAC">
              <w:rPr>
                <w:sz w:val="24"/>
                <w:szCs w:val="24"/>
              </w:rPr>
              <w:t>/</w:t>
            </w:r>
            <w:proofErr w:type="spellStart"/>
            <w:r w:rsidRPr="00135FAC">
              <w:rPr>
                <w:sz w:val="24"/>
                <w:szCs w:val="24"/>
              </w:rPr>
              <w:t>п</w:t>
            </w:r>
            <w:proofErr w:type="spellEnd"/>
          </w:p>
        </w:tc>
        <w:tc>
          <w:tcPr>
            <w:tcW w:w="1472" w:type="pct"/>
            <w:vMerge w:val="restart"/>
            <w:shd w:val="clear" w:color="auto" w:fill="auto"/>
            <w:vAlign w:val="center"/>
          </w:tcPr>
          <w:p w:rsidR="00496270" w:rsidRPr="00135FAC" w:rsidRDefault="00496270" w:rsidP="00E64FAA">
            <w:pPr>
              <w:jc w:val="center"/>
              <w:rPr>
                <w:sz w:val="24"/>
                <w:szCs w:val="24"/>
              </w:rPr>
            </w:pPr>
            <w:r w:rsidRPr="00135FAC">
              <w:rPr>
                <w:sz w:val="24"/>
                <w:szCs w:val="24"/>
              </w:rPr>
              <w:t>Цель гарантирования</w:t>
            </w:r>
          </w:p>
        </w:tc>
        <w:tc>
          <w:tcPr>
            <w:tcW w:w="736" w:type="pct"/>
            <w:vMerge w:val="restart"/>
            <w:shd w:val="clear" w:color="auto" w:fill="auto"/>
            <w:vAlign w:val="center"/>
          </w:tcPr>
          <w:p w:rsidR="00496270" w:rsidRPr="00135FAC" w:rsidRDefault="00496270" w:rsidP="00E64FAA">
            <w:pPr>
              <w:jc w:val="center"/>
              <w:rPr>
                <w:sz w:val="24"/>
                <w:szCs w:val="24"/>
              </w:rPr>
            </w:pPr>
            <w:r w:rsidRPr="00135FAC">
              <w:rPr>
                <w:sz w:val="24"/>
                <w:szCs w:val="24"/>
              </w:rPr>
              <w:t>Наименование принципала</w:t>
            </w:r>
          </w:p>
        </w:tc>
        <w:tc>
          <w:tcPr>
            <w:tcW w:w="592" w:type="pct"/>
            <w:vMerge w:val="restart"/>
            <w:shd w:val="clear" w:color="auto" w:fill="auto"/>
            <w:vAlign w:val="center"/>
          </w:tcPr>
          <w:p w:rsidR="00496270" w:rsidRPr="00135FAC" w:rsidRDefault="00496270" w:rsidP="00E64FAA">
            <w:pPr>
              <w:jc w:val="center"/>
              <w:rPr>
                <w:sz w:val="24"/>
                <w:szCs w:val="24"/>
              </w:rPr>
            </w:pPr>
            <w:r w:rsidRPr="00135FAC">
              <w:rPr>
                <w:sz w:val="24"/>
                <w:szCs w:val="24"/>
              </w:rPr>
              <w:t xml:space="preserve">Сумма </w:t>
            </w:r>
            <w:proofErr w:type="spellStart"/>
            <w:proofErr w:type="gramStart"/>
            <w:r w:rsidRPr="00135FAC">
              <w:rPr>
                <w:sz w:val="24"/>
                <w:szCs w:val="24"/>
              </w:rPr>
              <w:t>гаранти-рования</w:t>
            </w:r>
            <w:proofErr w:type="spellEnd"/>
            <w:proofErr w:type="gramEnd"/>
            <w:r w:rsidRPr="00135FAC">
              <w:rPr>
                <w:sz w:val="24"/>
                <w:szCs w:val="24"/>
              </w:rPr>
              <w:t>, тыс. рублей</w:t>
            </w:r>
          </w:p>
        </w:tc>
        <w:tc>
          <w:tcPr>
            <w:tcW w:w="1369" w:type="pct"/>
            <w:vMerge w:val="restart"/>
            <w:shd w:val="clear" w:color="auto" w:fill="auto"/>
            <w:vAlign w:val="center"/>
          </w:tcPr>
          <w:p w:rsidR="00496270" w:rsidRPr="00135FAC" w:rsidRDefault="00496270" w:rsidP="00E64FAA">
            <w:pPr>
              <w:jc w:val="center"/>
              <w:rPr>
                <w:sz w:val="24"/>
                <w:szCs w:val="24"/>
              </w:rPr>
            </w:pPr>
            <w:r w:rsidRPr="00135FAC">
              <w:rPr>
                <w:sz w:val="24"/>
                <w:szCs w:val="24"/>
              </w:rPr>
              <w:t xml:space="preserve">Объем бюджетных ассигнований, предусмотренных на исполнение гарантий, тыс. рублей </w:t>
            </w:r>
          </w:p>
        </w:tc>
        <w:tc>
          <w:tcPr>
            <w:tcW w:w="611" w:type="pct"/>
            <w:vMerge w:val="restart"/>
            <w:shd w:val="clear" w:color="auto" w:fill="auto"/>
            <w:vAlign w:val="center"/>
          </w:tcPr>
          <w:p w:rsidR="00496270" w:rsidRPr="00135FAC" w:rsidRDefault="00496270" w:rsidP="00E64FAA">
            <w:pPr>
              <w:jc w:val="center"/>
              <w:rPr>
                <w:sz w:val="24"/>
                <w:szCs w:val="24"/>
              </w:rPr>
            </w:pPr>
            <w:r w:rsidRPr="00135FAC">
              <w:rPr>
                <w:sz w:val="24"/>
                <w:szCs w:val="24"/>
              </w:rPr>
              <w:t>Наличие права регрессного требования</w:t>
            </w:r>
          </w:p>
        </w:tc>
      </w:tr>
      <w:tr w:rsidR="00496270" w:rsidRPr="00135FAC" w:rsidTr="00E64FAA">
        <w:trPr>
          <w:trHeight w:val="322"/>
          <w:tblHeader/>
        </w:trPr>
        <w:tc>
          <w:tcPr>
            <w:tcW w:w="219" w:type="pct"/>
            <w:vMerge/>
            <w:vAlign w:val="center"/>
          </w:tcPr>
          <w:p w:rsidR="00496270" w:rsidRPr="00135FAC" w:rsidRDefault="00496270" w:rsidP="00E64FAA">
            <w:pPr>
              <w:rPr>
                <w:sz w:val="24"/>
                <w:szCs w:val="24"/>
              </w:rPr>
            </w:pPr>
          </w:p>
        </w:tc>
        <w:tc>
          <w:tcPr>
            <w:tcW w:w="1472" w:type="pct"/>
            <w:vMerge/>
            <w:vAlign w:val="center"/>
          </w:tcPr>
          <w:p w:rsidR="00496270" w:rsidRPr="00135FAC" w:rsidRDefault="00496270" w:rsidP="00E64FAA">
            <w:pPr>
              <w:rPr>
                <w:sz w:val="24"/>
                <w:szCs w:val="24"/>
              </w:rPr>
            </w:pPr>
          </w:p>
        </w:tc>
        <w:tc>
          <w:tcPr>
            <w:tcW w:w="736" w:type="pct"/>
            <w:vMerge/>
            <w:vAlign w:val="center"/>
          </w:tcPr>
          <w:p w:rsidR="00496270" w:rsidRPr="00135FAC" w:rsidRDefault="00496270" w:rsidP="00E64FAA">
            <w:pPr>
              <w:rPr>
                <w:sz w:val="24"/>
                <w:szCs w:val="24"/>
              </w:rPr>
            </w:pPr>
          </w:p>
        </w:tc>
        <w:tc>
          <w:tcPr>
            <w:tcW w:w="592" w:type="pct"/>
            <w:vMerge/>
            <w:vAlign w:val="center"/>
          </w:tcPr>
          <w:p w:rsidR="00496270" w:rsidRPr="00135FAC" w:rsidRDefault="00496270" w:rsidP="00E64FAA">
            <w:pPr>
              <w:rPr>
                <w:sz w:val="24"/>
                <w:szCs w:val="24"/>
              </w:rPr>
            </w:pPr>
          </w:p>
        </w:tc>
        <w:tc>
          <w:tcPr>
            <w:tcW w:w="1369" w:type="pct"/>
            <w:vMerge/>
            <w:vAlign w:val="center"/>
          </w:tcPr>
          <w:p w:rsidR="00496270" w:rsidRPr="00135FAC" w:rsidRDefault="00496270" w:rsidP="00E64FAA">
            <w:pPr>
              <w:rPr>
                <w:sz w:val="24"/>
                <w:szCs w:val="24"/>
              </w:rPr>
            </w:pPr>
          </w:p>
        </w:tc>
        <w:tc>
          <w:tcPr>
            <w:tcW w:w="611" w:type="pct"/>
            <w:vMerge/>
            <w:vAlign w:val="center"/>
          </w:tcPr>
          <w:p w:rsidR="00496270" w:rsidRPr="00135FAC" w:rsidRDefault="00496270" w:rsidP="00E64FAA">
            <w:pPr>
              <w:rPr>
                <w:sz w:val="24"/>
                <w:szCs w:val="24"/>
              </w:rPr>
            </w:pPr>
          </w:p>
        </w:tc>
      </w:tr>
      <w:tr w:rsidR="00496270" w:rsidRPr="00135FAC" w:rsidTr="00E64FAA">
        <w:trPr>
          <w:trHeight w:val="419"/>
        </w:trPr>
        <w:tc>
          <w:tcPr>
            <w:tcW w:w="219" w:type="pct"/>
            <w:shd w:val="clear" w:color="auto" w:fill="auto"/>
          </w:tcPr>
          <w:p w:rsidR="00496270" w:rsidRPr="00135FAC" w:rsidRDefault="00496270" w:rsidP="00E64FAA">
            <w:pPr>
              <w:jc w:val="center"/>
              <w:rPr>
                <w:sz w:val="24"/>
                <w:szCs w:val="24"/>
              </w:rPr>
            </w:pPr>
            <w:r w:rsidRPr="00135FAC">
              <w:rPr>
                <w:sz w:val="24"/>
                <w:szCs w:val="24"/>
              </w:rPr>
              <w:t>-</w:t>
            </w:r>
          </w:p>
        </w:tc>
        <w:tc>
          <w:tcPr>
            <w:tcW w:w="1472" w:type="pct"/>
            <w:shd w:val="clear" w:color="auto" w:fill="auto"/>
          </w:tcPr>
          <w:p w:rsidR="00496270" w:rsidRPr="00135FAC" w:rsidRDefault="00496270" w:rsidP="00E64FAA">
            <w:pPr>
              <w:jc w:val="center"/>
              <w:rPr>
                <w:sz w:val="24"/>
                <w:szCs w:val="24"/>
              </w:rPr>
            </w:pPr>
            <w:r w:rsidRPr="00135FAC">
              <w:rPr>
                <w:sz w:val="24"/>
                <w:szCs w:val="24"/>
              </w:rPr>
              <w:t>-</w:t>
            </w:r>
          </w:p>
        </w:tc>
        <w:tc>
          <w:tcPr>
            <w:tcW w:w="736" w:type="pct"/>
            <w:shd w:val="clear" w:color="auto" w:fill="auto"/>
          </w:tcPr>
          <w:p w:rsidR="00496270" w:rsidRPr="00135FAC" w:rsidRDefault="00496270" w:rsidP="00E64FAA">
            <w:pPr>
              <w:jc w:val="center"/>
              <w:rPr>
                <w:sz w:val="24"/>
                <w:szCs w:val="24"/>
              </w:rPr>
            </w:pPr>
            <w:r w:rsidRPr="00135FAC">
              <w:rPr>
                <w:sz w:val="24"/>
                <w:szCs w:val="24"/>
              </w:rPr>
              <w:t>-</w:t>
            </w:r>
          </w:p>
        </w:tc>
        <w:tc>
          <w:tcPr>
            <w:tcW w:w="592" w:type="pct"/>
            <w:shd w:val="clear" w:color="auto" w:fill="auto"/>
          </w:tcPr>
          <w:p w:rsidR="00496270" w:rsidRPr="00135FAC" w:rsidRDefault="00496270" w:rsidP="00E64FAA">
            <w:pPr>
              <w:jc w:val="center"/>
              <w:rPr>
                <w:sz w:val="24"/>
                <w:szCs w:val="24"/>
              </w:rPr>
            </w:pPr>
            <w:r w:rsidRPr="00135FAC">
              <w:rPr>
                <w:sz w:val="24"/>
                <w:szCs w:val="24"/>
              </w:rPr>
              <w:t>-</w:t>
            </w:r>
          </w:p>
        </w:tc>
        <w:tc>
          <w:tcPr>
            <w:tcW w:w="1369" w:type="pct"/>
            <w:shd w:val="clear" w:color="auto" w:fill="auto"/>
          </w:tcPr>
          <w:p w:rsidR="00496270" w:rsidRPr="00135FAC" w:rsidRDefault="00496270" w:rsidP="00E64FAA">
            <w:pPr>
              <w:jc w:val="center"/>
              <w:rPr>
                <w:sz w:val="24"/>
                <w:szCs w:val="24"/>
              </w:rPr>
            </w:pPr>
            <w:r w:rsidRPr="00135FAC">
              <w:rPr>
                <w:sz w:val="24"/>
                <w:szCs w:val="24"/>
              </w:rPr>
              <w:t>-</w:t>
            </w:r>
          </w:p>
        </w:tc>
        <w:tc>
          <w:tcPr>
            <w:tcW w:w="611" w:type="pct"/>
            <w:shd w:val="clear" w:color="auto" w:fill="auto"/>
          </w:tcPr>
          <w:p w:rsidR="00496270" w:rsidRPr="00135FAC" w:rsidRDefault="00496270" w:rsidP="00E64FAA">
            <w:pPr>
              <w:jc w:val="center"/>
              <w:rPr>
                <w:sz w:val="24"/>
                <w:szCs w:val="24"/>
              </w:rPr>
            </w:pPr>
            <w:r w:rsidRPr="00135FAC">
              <w:rPr>
                <w:sz w:val="24"/>
                <w:szCs w:val="24"/>
              </w:rPr>
              <w:t>-</w:t>
            </w:r>
          </w:p>
        </w:tc>
      </w:tr>
      <w:tr w:rsidR="00496270" w:rsidRPr="00135FAC" w:rsidTr="00E64FAA">
        <w:trPr>
          <w:trHeight w:val="315"/>
        </w:trPr>
        <w:tc>
          <w:tcPr>
            <w:tcW w:w="219" w:type="pct"/>
            <w:shd w:val="clear" w:color="auto" w:fill="auto"/>
          </w:tcPr>
          <w:p w:rsidR="00496270" w:rsidRPr="00135FAC" w:rsidRDefault="00496270" w:rsidP="00E64FAA">
            <w:pPr>
              <w:jc w:val="center"/>
              <w:rPr>
                <w:sz w:val="24"/>
                <w:szCs w:val="24"/>
              </w:rPr>
            </w:pPr>
          </w:p>
        </w:tc>
        <w:tc>
          <w:tcPr>
            <w:tcW w:w="1472" w:type="pct"/>
            <w:shd w:val="clear" w:color="auto" w:fill="auto"/>
          </w:tcPr>
          <w:p w:rsidR="00496270" w:rsidRPr="00135FAC" w:rsidRDefault="00496270" w:rsidP="00E64FAA">
            <w:pPr>
              <w:rPr>
                <w:sz w:val="24"/>
                <w:szCs w:val="24"/>
              </w:rPr>
            </w:pPr>
            <w:r w:rsidRPr="00135FAC">
              <w:rPr>
                <w:sz w:val="24"/>
                <w:szCs w:val="24"/>
              </w:rPr>
              <w:t>Итого</w:t>
            </w:r>
          </w:p>
        </w:tc>
        <w:tc>
          <w:tcPr>
            <w:tcW w:w="736" w:type="pct"/>
            <w:shd w:val="clear" w:color="auto" w:fill="auto"/>
          </w:tcPr>
          <w:p w:rsidR="00496270" w:rsidRPr="00135FAC" w:rsidRDefault="00496270" w:rsidP="00E64FAA">
            <w:pPr>
              <w:jc w:val="center"/>
              <w:rPr>
                <w:sz w:val="24"/>
                <w:szCs w:val="24"/>
              </w:rPr>
            </w:pPr>
            <w:r w:rsidRPr="00135FAC">
              <w:rPr>
                <w:sz w:val="24"/>
                <w:szCs w:val="24"/>
              </w:rPr>
              <w:t>-</w:t>
            </w:r>
          </w:p>
        </w:tc>
        <w:tc>
          <w:tcPr>
            <w:tcW w:w="592" w:type="pct"/>
            <w:shd w:val="clear" w:color="auto" w:fill="auto"/>
          </w:tcPr>
          <w:p w:rsidR="00496270" w:rsidRPr="00135FAC" w:rsidRDefault="00496270" w:rsidP="00E64FAA">
            <w:pPr>
              <w:jc w:val="center"/>
              <w:rPr>
                <w:sz w:val="24"/>
                <w:szCs w:val="24"/>
              </w:rPr>
            </w:pPr>
            <w:r w:rsidRPr="00135FAC">
              <w:rPr>
                <w:sz w:val="24"/>
                <w:szCs w:val="24"/>
              </w:rPr>
              <w:t>-</w:t>
            </w:r>
          </w:p>
        </w:tc>
        <w:tc>
          <w:tcPr>
            <w:tcW w:w="1369" w:type="pct"/>
            <w:shd w:val="clear" w:color="auto" w:fill="auto"/>
          </w:tcPr>
          <w:p w:rsidR="00496270" w:rsidRPr="00135FAC" w:rsidRDefault="00496270" w:rsidP="00E64FAA">
            <w:pPr>
              <w:jc w:val="center"/>
              <w:rPr>
                <w:sz w:val="24"/>
                <w:szCs w:val="24"/>
              </w:rPr>
            </w:pPr>
            <w:r w:rsidRPr="00135FAC">
              <w:rPr>
                <w:sz w:val="24"/>
                <w:szCs w:val="24"/>
              </w:rPr>
              <w:t>-</w:t>
            </w:r>
          </w:p>
        </w:tc>
        <w:tc>
          <w:tcPr>
            <w:tcW w:w="611" w:type="pct"/>
            <w:tcBorders>
              <w:right w:val="single" w:sz="4" w:space="0" w:color="auto"/>
            </w:tcBorders>
            <w:shd w:val="clear" w:color="auto" w:fill="auto"/>
          </w:tcPr>
          <w:p w:rsidR="00496270" w:rsidRPr="00135FAC" w:rsidRDefault="00496270" w:rsidP="00E64FAA">
            <w:pPr>
              <w:jc w:val="center"/>
              <w:rPr>
                <w:sz w:val="24"/>
                <w:szCs w:val="24"/>
              </w:rPr>
            </w:pPr>
            <w:r w:rsidRPr="00135FAC">
              <w:rPr>
                <w:sz w:val="24"/>
                <w:szCs w:val="24"/>
              </w:rPr>
              <w:t>-</w:t>
            </w:r>
          </w:p>
        </w:tc>
      </w:tr>
    </w:tbl>
    <w:p w:rsidR="00496270" w:rsidRPr="00135FAC" w:rsidRDefault="00496270" w:rsidP="00496270">
      <w:pPr>
        <w:spacing w:after="120"/>
        <w:ind w:firstLine="567"/>
        <w:rPr>
          <w:sz w:val="24"/>
          <w:szCs w:val="24"/>
        </w:rPr>
      </w:pPr>
    </w:p>
    <w:p w:rsidR="00496270" w:rsidRPr="00135FAC" w:rsidRDefault="00496270" w:rsidP="00496270">
      <w:pPr>
        <w:spacing w:after="120"/>
        <w:ind w:firstLine="709"/>
        <w:contextualSpacing/>
        <w:jc w:val="center"/>
        <w:rPr>
          <w:rFonts w:eastAsia="Calibri"/>
          <w:bCs/>
          <w:szCs w:val="28"/>
        </w:rPr>
      </w:pPr>
      <w:r w:rsidRPr="00135FAC">
        <w:rPr>
          <w:rFonts w:eastAsia="Calibri"/>
          <w:bCs/>
          <w:szCs w:val="28"/>
        </w:rPr>
        <w:t xml:space="preserve">2.1. Перечень подлежащих предоставлению муниципальных гарантий </w:t>
      </w:r>
    </w:p>
    <w:p w:rsidR="00496270" w:rsidRPr="00135FAC" w:rsidRDefault="00496270" w:rsidP="00496270">
      <w:pPr>
        <w:spacing w:after="120"/>
        <w:ind w:firstLine="709"/>
        <w:contextualSpacing/>
        <w:jc w:val="center"/>
        <w:rPr>
          <w:rFonts w:eastAsia="Calibri"/>
          <w:bCs/>
          <w:szCs w:val="28"/>
        </w:rPr>
      </w:pPr>
      <w:proofErr w:type="spellStart"/>
      <w:r w:rsidRPr="00135FAC">
        <w:rPr>
          <w:rFonts w:eastAsia="Calibri"/>
          <w:bCs/>
          <w:szCs w:val="28"/>
        </w:rPr>
        <w:lastRenderedPageBreak/>
        <w:t>Иванырсинского</w:t>
      </w:r>
      <w:proofErr w:type="spellEnd"/>
      <w:r w:rsidRPr="00135FAC">
        <w:rPr>
          <w:rFonts w:eastAsia="Calibri"/>
          <w:bCs/>
          <w:szCs w:val="28"/>
        </w:rPr>
        <w:t xml:space="preserve"> сельсовета </w:t>
      </w:r>
      <w:proofErr w:type="spellStart"/>
      <w:r>
        <w:rPr>
          <w:rFonts w:eastAsia="Calibri"/>
          <w:bCs/>
          <w:szCs w:val="28"/>
        </w:rPr>
        <w:t>Лунинского</w:t>
      </w:r>
      <w:proofErr w:type="spellEnd"/>
      <w:r>
        <w:rPr>
          <w:rFonts w:eastAsia="Calibri"/>
          <w:bCs/>
          <w:szCs w:val="28"/>
        </w:rPr>
        <w:t xml:space="preserve"> района</w:t>
      </w:r>
      <w:r w:rsidRPr="00135FAC">
        <w:rPr>
          <w:rFonts w:eastAsia="Calibri"/>
          <w:bCs/>
          <w:szCs w:val="28"/>
        </w:rPr>
        <w:t xml:space="preserve"> Пензенской области  в 202</w:t>
      </w:r>
      <w:r>
        <w:rPr>
          <w:rFonts w:eastAsia="Calibri"/>
          <w:bCs/>
          <w:szCs w:val="28"/>
        </w:rPr>
        <w:t>2</w:t>
      </w:r>
      <w:r w:rsidRPr="00135FAC">
        <w:rPr>
          <w:rFonts w:eastAsia="Calibri"/>
          <w:bCs/>
          <w:szCs w:val="28"/>
        </w:rPr>
        <w:t>–202</w:t>
      </w:r>
      <w:r>
        <w:rPr>
          <w:rFonts w:eastAsia="Calibri"/>
          <w:bCs/>
          <w:szCs w:val="28"/>
        </w:rPr>
        <w:t>3</w:t>
      </w:r>
      <w:r w:rsidRPr="00135FAC">
        <w:rPr>
          <w:rFonts w:eastAsia="Calibri"/>
          <w:bCs/>
          <w:szCs w:val="28"/>
        </w:rPr>
        <w:t xml:space="preserve"> гг.</w:t>
      </w:r>
    </w:p>
    <w:p w:rsidR="00496270" w:rsidRPr="00135FAC" w:rsidRDefault="00496270" w:rsidP="00496270">
      <w:pPr>
        <w:spacing w:after="120"/>
        <w:ind w:firstLine="709"/>
        <w:jc w:val="center"/>
        <w:rPr>
          <w:rFonts w:eastAsia="Calibri"/>
          <w:b/>
          <w:bCs/>
          <w:szCs w:val="28"/>
        </w:rPr>
      </w:pPr>
    </w:p>
    <w:tbl>
      <w:tblPr>
        <w:tblW w:w="5040" w:type="pct"/>
        <w:jc w:val="center"/>
        <w:tblCellMar>
          <w:left w:w="70" w:type="dxa"/>
          <w:right w:w="70" w:type="dxa"/>
        </w:tblCellMar>
        <w:tblLook w:val="0000"/>
      </w:tblPr>
      <w:tblGrid>
        <w:gridCol w:w="560"/>
        <w:gridCol w:w="2511"/>
        <w:gridCol w:w="1754"/>
        <w:gridCol w:w="1885"/>
        <w:gridCol w:w="1397"/>
        <w:gridCol w:w="1464"/>
      </w:tblGrid>
      <w:tr w:rsidR="00496270" w:rsidRPr="00135FAC" w:rsidTr="00E64FAA">
        <w:trPr>
          <w:cantSplit/>
          <w:trHeight w:val="170"/>
          <w:tblHeader/>
          <w:jc w:val="center"/>
        </w:trPr>
        <w:tc>
          <w:tcPr>
            <w:tcW w:w="301" w:type="pct"/>
            <w:vMerge w:val="restart"/>
            <w:tcBorders>
              <w:top w:val="single" w:sz="6" w:space="0" w:color="auto"/>
              <w:left w:val="single" w:sz="6" w:space="0" w:color="auto"/>
              <w:bottom w:val="nil"/>
              <w:right w:val="single" w:sz="6" w:space="0" w:color="auto"/>
            </w:tcBorders>
            <w:vAlign w:val="center"/>
          </w:tcPr>
          <w:p w:rsidR="00496270" w:rsidRPr="00135FAC" w:rsidRDefault="00496270" w:rsidP="00E64FAA">
            <w:pPr>
              <w:spacing w:line="240" w:lineRule="exact"/>
              <w:jc w:val="center"/>
              <w:rPr>
                <w:sz w:val="24"/>
                <w:szCs w:val="24"/>
              </w:rPr>
            </w:pPr>
            <w:r w:rsidRPr="00135FAC">
              <w:rPr>
                <w:sz w:val="24"/>
                <w:szCs w:val="24"/>
              </w:rPr>
              <w:t>№ </w:t>
            </w:r>
            <w:r w:rsidRPr="00135FAC">
              <w:rPr>
                <w:sz w:val="24"/>
                <w:szCs w:val="24"/>
              </w:rPr>
              <w:br/>
            </w:r>
            <w:proofErr w:type="spellStart"/>
            <w:proofErr w:type="gramStart"/>
            <w:r w:rsidRPr="00135FAC">
              <w:rPr>
                <w:sz w:val="24"/>
                <w:szCs w:val="24"/>
              </w:rPr>
              <w:t>п</w:t>
            </w:r>
            <w:proofErr w:type="spellEnd"/>
            <w:proofErr w:type="gramEnd"/>
            <w:r w:rsidRPr="00135FAC">
              <w:rPr>
                <w:sz w:val="24"/>
                <w:szCs w:val="24"/>
              </w:rPr>
              <w:t>/</w:t>
            </w:r>
            <w:proofErr w:type="spellStart"/>
            <w:r w:rsidRPr="00135FAC">
              <w:rPr>
                <w:sz w:val="24"/>
                <w:szCs w:val="24"/>
              </w:rPr>
              <w:t>п</w:t>
            </w:r>
            <w:proofErr w:type="spellEnd"/>
          </w:p>
        </w:tc>
        <w:tc>
          <w:tcPr>
            <w:tcW w:w="1320" w:type="pct"/>
            <w:vMerge w:val="restart"/>
            <w:tcBorders>
              <w:top w:val="single" w:sz="6" w:space="0" w:color="auto"/>
              <w:left w:val="single" w:sz="6" w:space="0" w:color="auto"/>
              <w:bottom w:val="nil"/>
              <w:right w:val="single" w:sz="6" w:space="0" w:color="auto"/>
            </w:tcBorders>
            <w:vAlign w:val="center"/>
          </w:tcPr>
          <w:p w:rsidR="00496270" w:rsidRPr="00135FAC" w:rsidRDefault="00496270" w:rsidP="00E64FAA">
            <w:pPr>
              <w:spacing w:line="240" w:lineRule="exact"/>
              <w:jc w:val="center"/>
              <w:rPr>
                <w:sz w:val="24"/>
                <w:szCs w:val="24"/>
              </w:rPr>
            </w:pPr>
            <w:r w:rsidRPr="00135FAC">
              <w:rPr>
                <w:sz w:val="24"/>
                <w:szCs w:val="24"/>
              </w:rPr>
              <w:t>Цель гарантирования</w:t>
            </w:r>
          </w:p>
        </w:tc>
        <w:tc>
          <w:tcPr>
            <w:tcW w:w="917" w:type="pct"/>
            <w:vMerge w:val="restart"/>
            <w:tcBorders>
              <w:top w:val="single" w:sz="6" w:space="0" w:color="auto"/>
              <w:left w:val="single" w:sz="6" w:space="0" w:color="auto"/>
              <w:bottom w:val="nil"/>
              <w:right w:val="single" w:sz="6" w:space="0" w:color="auto"/>
            </w:tcBorders>
            <w:vAlign w:val="center"/>
          </w:tcPr>
          <w:p w:rsidR="00496270" w:rsidRPr="00135FAC" w:rsidRDefault="00496270" w:rsidP="00E64FAA">
            <w:pPr>
              <w:spacing w:line="240" w:lineRule="exact"/>
              <w:jc w:val="center"/>
              <w:rPr>
                <w:sz w:val="24"/>
                <w:szCs w:val="24"/>
              </w:rPr>
            </w:pPr>
            <w:r w:rsidRPr="00135FAC">
              <w:rPr>
                <w:sz w:val="24"/>
                <w:szCs w:val="24"/>
              </w:rPr>
              <w:t xml:space="preserve">Наименование </w:t>
            </w:r>
            <w:r w:rsidRPr="00135FAC">
              <w:rPr>
                <w:sz w:val="24"/>
                <w:szCs w:val="24"/>
              </w:rPr>
              <w:br/>
              <w:t>принципала</w:t>
            </w:r>
          </w:p>
        </w:tc>
        <w:tc>
          <w:tcPr>
            <w:tcW w:w="1739" w:type="pct"/>
            <w:gridSpan w:val="2"/>
            <w:tcBorders>
              <w:top w:val="single" w:sz="6" w:space="0" w:color="auto"/>
              <w:left w:val="single" w:sz="6" w:space="0" w:color="auto"/>
              <w:bottom w:val="single" w:sz="6" w:space="0" w:color="auto"/>
              <w:right w:val="single" w:sz="6" w:space="0" w:color="auto"/>
            </w:tcBorders>
            <w:vAlign w:val="center"/>
          </w:tcPr>
          <w:p w:rsidR="00496270" w:rsidRPr="00135FAC" w:rsidRDefault="00496270" w:rsidP="00E64FAA">
            <w:pPr>
              <w:spacing w:line="240" w:lineRule="exact"/>
              <w:jc w:val="center"/>
              <w:rPr>
                <w:sz w:val="24"/>
                <w:szCs w:val="24"/>
              </w:rPr>
            </w:pPr>
            <w:r w:rsidRPr="00135FAC">
              <w:rPr>
                <w:sz w:val="24"/>
                <w:szCs w:val="24"/>
              </w:rPr>
              <w:t xml:space="preserve">Сумма гарантирования, </w:t>
            </w:r>
            <w:r w:rsidRPr="00135FAC">
              <w:rPr>
                <w:sz w:val="24"/>
                <w:szCs w:val="24"/>
              </w:rPr>
              <w:br/>
              <w:t>тыс. рублей</w:t>
            </w:r>
          </w:p>
        </w:tc>
        <w:tc>
          <w:tcPr>
            <w:tcW w:w="723" w:type="pct"/>
            <w:vMerge w:val="restart"/>
            <w:tcBorders>
              <w:top w:val="single" w:sz="6" w:space="0" w:color="auto"/>
              <w:left w:val="single" w:sz="6" w:space="0" w:color="auto"/>
              <w:bottom w:val="nil"/>
              <w:right w:val="single" w:sz="6" w:space="0" w:color="auto"/>
            </w:tcBorders>
            <w:vAlign w:val="center"/>
          </w:tcPr>
          <w:p w:rsidR="00496270" w:rsidRPr="00135FAC" w:rsidRDefault="00496270" w:rsidP="00E64FAA">
            <w:pPr>
              <w:spacing w:line="240" w:lineRule="exact"/>
              <w:jc w:val="center"/>
              <w:rPr>
                <w:sz w:val="24"/>
                <w:szCs w:val="24"/>
              </w:rPr>
            </w:pPr>
            <w:r w:rsidRPr="00135FAC">
              <w:rPr>
                <w:sz w:val="24"/>
                <w:szCs w:val="24"/>
              </w:rPr>
              <w:t>Наличие права регрессного требования</w:t>
            </w:r>
          </w:p>
        </w:tc>
      </w:tr>
      <w:tr w:rsidR="00496270" w:rsidRPr="00135FAC" w:rsidTr="00E64FAA">
        <w:trPr>
          <w:cantSplit/>
          <w:trHeight w:val="170"/>
          <w:tblHeader/>
          <w:jc w:val="center"/>
        </w:trPr>
        <w:tc>
          <w:tcPr>
            <w:tcW w:w="301" w:type="pct"/>
            <w:vMerge/>
            <w:tcBorders>
              <w:top w:val="nil"/>
              <w:left w:val="single" w:sz="6" w:space="0" w:color="auto"/>
              <w:bottom w:val="single" w:sz="6" w:space="0" w:color="auto"/>
              <w:right w:val="single" w:sz="6" w:space="0" w:color="auto"/>
            </w:tcBorders>
            <w:vAlign w:val="center"/>
          </w:tcPr>
          <w:p w:rsidR="00496270" w:rsidRPr="00135FAC" w:rsidRDefault="00496270" w:rsidP="00E64FAA">
            <w:pPr>
              <w:spacing w:line="240" w:lineRule="exact"/>
              <w:jc w:val="center"/>
              <w:rPr>
                <w:sz w:val="24"/>
                <w:szCs w:val="24"/>
              </w:rPr>
            </w:pPr>
          </w:p>
        </w:tc>
        <w:tc>
          <w:tcPr>
            <w:tcW w:w="1320" w:type="pct"/>
            <w:vMerge/>
            <w:tcBorders>
              <w:top w:val="nil"/>
              <w:left w:val="single" w:sz="6" w:space="0" w:color="auto"/>
              <w:bottom w:val="single" w:sz="6" w:space="0" w:color="auto"/>
              <w:right w:val="single" w:sz="6" w:space="0" w:color="auto"/>
            </w:tcBorders>
            <w:vAlign w:val="center"/>
          </w:tcPr>
          <w:p w:rsidR="00496270" w:rsidRPr="00135FAC" w:rsidRDefault="00496270" w:rsidP="00E64FAA">
            <w:pPr>
              <w:spacing w:line="240" w:lineRule="exact"/>
              <w:jc w:val="center"/>
              <w:rPr>
                <w:sz w:val="24"/>
                <w:szCs w:val="24"/>
              </w:rPr>
            </w:pPr>
          </w:p>
        </w:tc>
        <w:tc>
          <w:tcPr>
            <w:tcW w:w="917" w:type="pct"/>
            <w:vMerge/>
            <w:tcBorders>
              <w:top w:val="nil"/>
              <w:left w:val="single" w:sz="6" w:space="0" w:color="auto"/>
              <w:bottom w:val="single" w:sz="6" w:space="0" w:color="auto"/>
              <w:right w:val="single" w:sz="6" w:space="0" w:color="auto"/>
            </w:tcBorders>
            <w:vAlign w:val="center"/>
          </w:tcPr>
          <w:p w:rsidR="00496270" w:rsidRPr="00135FAC" w:rsidRDefault="00496270" w:rsidP="00E64FAA">
            <w:pPr>
              <w:spacing w:line="240" w:lineRule="exact"/>
              <w:jc w:val="center"/>
              <w:rPr>
                <w:sz w:val="24"/>
                <w:szCs w:val="24"/>
              </w:rPr>
            </w:pPr>
          </w:p>
        </w:tc>
        <w:tc>
          <w:tcPr>
            <w:tcW w:w="1001" w:type="pct"/>
            <w:tcBorders>
              <w:top w:val="single" w:sz="6" w:space="0" w:color="auto"/>
              <w:left w:val="single" w:sz="6" w:space="0" w:color="auto"/>
              <w:bottom w:val="single" w:sz="6" w:space="0" w:color="auto"/>
              <w:right w:val="single" w:sz="6" w:space="0" w:color="auto"/>
            </w:tcBorders>
            <w:vAlign w:val="center"/>
          </w:tcPr>
          <w:p w:rsidR="00496270" w:rsidRPr="00135FAC" w:rsidRDefault="00496270" w:rsidP="00E64FAA">
            <w:pPr>
              <w:spacing w:line="240" w:lineRule="exact"/>
              <w:jc w:val="center"/>
              <w:rPr>
                <w:sz w:val="24"/>
                <w:szCs w:val="24"/>
              </w:rPr>
            </w:pPr>
            <w:r w:rsidRPr="00135FAC">
              <w:rPr>
                <w:sz w:val="24"/>
                <w:szCs w:val="24"/>
              </w:rPr>
              <w:t>Общая сумма</w:t>
            </w:r>
          </w:p>
        </w:tc>
        <w:tc>
          <w:tcPr>
            <w:tcW w:w="738" w:type="pct"/>
            <w:tcBorders>
              <w:top w:val="single" w:sz="6" w:space="0" w:color="auto"/>
              <w:left w:val="single" w:sz="6" w:space="0" w:color="auto"/>
              <w:bottom w:val="single" w:sz="6" w:space="0" w:color="auto"/>
              <w:right w:val="single" w:sz="6" w:space="0" w:color="auto"/>
            </w:tcBorders>
            <w:vAlign w:val="center"/>
          </w:tcPr>
          <w:p w:rsidR="00496270" w:rsidRPr="00135FAC" w:rsidRDefault="00496270" w:rsidP="00E64FAA">
            <w:pPr>
              <w:spacing w:line="240" w:lineRule="exact"/>
              <w:jc w:val="center"/>
              <w:rPr>
                <w:sz w:val="24"/>
                <w:szCs w:val="24"/>
              </w:rPr>
            </w:pPr>
            <w:r w:rsidRPr="00135FAC">
              <w:rPr>
                <w:sz w:val="24"/>
                <w:szCs w:val="24"/>
              </w:rPr>
              <w:t>202</w:t>
            </w:r>
            <w:r>
              <w:rPr>
                <w:sz w:val="24"/>
                <w:szCs w:val="24"/>
              </w:rPr>
              <w:t>2</w:t>
            </w:r>
            <w:r w:rsidRPr="00135FAC">
              <w:rPr>
                <w:sz w:val="24"/>
                <w:szCs w:val="24"/>
              </w:rPr>
              <w:t>-202</w:t>
            </w:r>
            <w:r>
              <w:rPr>
                <w:sz w:val="24"/>
                <w:szCs w:val="24"/>
              </w:rPr>
              <w:t>3</w:t>
            </w:r>
            <w:r w:rsidRPr="00135FAC">
              <w:rPr>
                <w:sz w:val="24"/>
                <w:szCs w:val="24"/>
              </w:rPr>
              <w:t xml:space="preserve"> гг.</w:t>
            </w:r>
          </w:p>
        </w:tc>
        <w:tc>
          <w:tcPr>
            <w:tcW w:w="723" w:type="pct"/>
            <w:vMerge/>
            <w:tcBorders>
              <w:top w:val="nil"/>
              <w:left w:val="single" w:sz="6" w:space="0" w:color="auto"/>
              <w:bottom w:val="single" w:sz="6" w:space="0" w:color="auto"/>
              <w:right w:val="single" w:sz="6" w:space="0" w:color="auto"/>
            </w:tcBorders>
            <w:vAlign w:val="center"/>
          </w:tcPr>
          <w:p w:rsidR="00496270" w:rsidRPr="00135FAC" w:rsidRDefault="00496270" w:rsidP="00E64FAA">
            <w:pPr>
              <w:spacing w:line="240" w:lineRule="exact"/>
              <w:jc w:val="center"/>
              <w:rPr>
                <w:sz w:val="24"/>
                <w:szCs w:val="24"/>
              </w:rPr>
            </w:pPr>
          </w:p>
        </w:tc>
      </w:tr>
      <w:tr w:rsidR="00496270" w:rsidRPr="00135FAC" w:rsidTr="00E64FAA">
        <w:trPr>
          <w:cantSplit/>
          <w:trHeight w:val="170"/>
          <w:jc w:val="center"/>
        </w:trPr>
        <w:tc>
          <w:tcPr>
            <w:tcW w:w="301" w:type="pct"/>
            <w:tcBorders>
              <w:top w:val="single" w:sz="6" w:space="0" w:color="auto"/>
              <w:left w:val="single" w:sz="6" w:space="0" w:color="auto"/>
              <w:bottom w:val="single" w:sz="6" w:space="0" w:color="auto"/>
              <w:right w:val="single" w:sz="6" w:space="0" w:color="auto"/>
            </w:tcBorders>
          </w:tcPr>
          <w:p w:rsidR="00496270" w:rsidRPr="00135FAC" w:rsidRDefault="00496270" w:rsidP="00E64FAA">
            <w:pPr>
              <w:jc w:val="center"/>
              <w:rPr>
                <w:sz w:val="24"/>
                <w:szCs w:val="24"/>
              </w:rPr>
            </w:pPr>
            <w:r w:rsidRPr="00135FAC">
              <w:rPr>
                <w:sz w:val="24"/>
                <w:szCs w:val="24"/>
              </w:rPr>
              <w:t>-</w:t>
            </w:r>
          </w:p>
        </w:tc>
        <w:tc>
          <w:tcPr>
            <w:tcW w:w="1320" w:type="pct"/>
            <w:tcBorders>
              <w:top w:val="single" w:sz="6" w:space="0" w:color="auto"/>
              <w:left w:val="single" w:sz="6" w:space="0" w:color="auto"/>
              <w:bottom w:val="single" w:sz="6" w:space="0" w:color="auto"/>
              <w:right w:val="single" w:sz="6" w:space="0" w:color="auto"/>
            </w:tcBorders>
          </w:tcPr>
          <w:p w:rsidR="00496270" w:rsidRPr="00135FAC" w:rsidRDefault="00496270" w:rsidP="00E64FAA">
            <w:pPr>
              <w:jc w:val="center"/>
              <w:rPr>
                <w:sz w:val="24"/>
                <w:szCs w:val="24"/>
              </w:rPr>
            </w:pPr>
            <w:r w:rsidRPr="00135FAC">
              <w:rPr>
                <w:sz w:val="24"/>
                <w:szCs w:val="24"/>
              </w:rPr>
              <w:t>-</w:t>
            </w:r>
          </w:p>
        </w:tc>
        <w:tc>
          <w:tcPr>
            <w:tcW w:w="917" w:type="pct"/>
            <w:tcBorders>
              <w:top w:val="single" w:sz="6" w:space="0" w:color="auto"/>
              <w:left w:val="single" w:sz="6" w:space="0" w:color="auto"/>
              <w:bottom w:val="single" w:sz="6" w:space="0" w:color="auto"/>
              <w:right w:val="single" w:sz="6" w:space="0" w:color="auto"/>
            </w:tcBorders>
          </w:tcPr>
          <w:p w:rsidR="00496270" w:rsidRPr="00135FAC" w:rsidRDefault="00496270" w:rsidP="00E64FAA">
            <w:pPr>
              <w:jc w:val="center"/>
              <w:rPr>
                <w:sz w:val="24"/>
                <w:szCs w:val="24"/>
              </w:rPr>
            </w:pPr>
            <w:r w:rsidRPr="00135FAC">
              <w:rPr>
                <w:sz w:val="24"/>
                <w:szCs w:val="24"/>
              </w:rPr>
              <w:t>-</w:t>
            </w:r>
          </w:p>
        </w:tc>
        <w:tc>
          <w:tcPr>
            <w:tcW w:w="1001" w:type="pct"/>
            <w:tcBorders>
              <w:top w:val="single" w:sz="6" w:space="0" w:color="auto"/>
              <w:left w:val="single" w:sz="6" w:space="0" w:color="auto"/>
              <w:bottom w:val="single" w:sz="6" w:space="0" w:color="auto"/>
              <w:right w:val="single" w:sz="6" w:space="0" w:color="auto"/>
            </w:tcBorders>
          </w:tcPr>
          <w:p w:rsidR="00496270" w:rsidRPr="00135FAC" w:rsidRDefault="00496270" w:rsidP="00E64FAA">
            <w:pPr>
              <w:jc w:val="center"/>
              <w:rPr>
                <w:sz w:val="24"/>
                <w:szCs w:val="24"/>
              </w:rPr>
            </w:pPr>
            <w:r w:rsidRPr="00135FAC">
              <w:rPr>
                <w:sz w:val="24"/>
                <w:szCs w:val="24"/>
              </w:rPr>
              <w:t>-</w:t>
            </w:r>
          </w:p>
        </w:tc>
        <w:tc>
          <w:tcPr>
            <w:tcW w:w="738" w:type="pct"/>
            <w:tcBorders>
              <w:top w:val="single" w:sz="6" w:space="0" w:color="auto"/>
              <w:left w:val="single" w:sz="6" w:space="0" w:color="auto"/>
              <w:bottom w:val="single" w:sz="6" w:space="0" w:color="auto"/>
              <w:right w:val="single" w:sz="6" w:space="0" w:color="auto"/>
            </w:tcBorders>
          </w:tcPr>
          <w:p w:rsidR="00496270" w:rsidRPr="00135FAC" w:rsidRDefault="00496270" w:rsidP="00E64FAA">
            <w:pPr>
              <w:jc w:val="center"/>
              <w:rPr>
                <w:sz w:val="24"/>
                <w:szCs w:val="24"/>
              </w:rPr>
            </w:pPr>
            <w:r w:rsidRPr="00135FAC">
              <w:rPr>
                <w:sz w:val="24"/>
                <w:szCs w:val="24"/>
              </w:rPr>
              <w:t>-</w:t>
            </w:r>
          </w:p>
        </w:tc>
        <w:tc>
          <w:tcPr>
            <w:tcW w:w="723" w:type="pct"/>
            <w:tcBorders>
              <w:top w:val="single" w:sz="6" w:space="0" w:color="auto"/>
              <w:left w:val="single" w:sz="6" w:space="0" w:color="auto"/>
              <w:bottom w:val="single" w:sz="6" w:space="0" w:color="auto"/>
              <w:right w:val="single" w:sz="6" w:space="0" w:color="auto"/>
            </w:tcBorders>
          </w:tcPr>
          <w:p w:rsidR="00496270" w:rsidRPr="00135FAC" w:rsidRDefault="00496270" w:rsidP="00E64FAA">
            <w:pPr>
              <w:jc w:val="center"/>
              <w:rPr>
                <w:sz w:val="24"/>
                <w:szCs w:val="24"/>
              </w:rPr>
            </w:pPr>
            <w:r w:rsidRPr="00135FAC">
              <w:rPr>
                <w:sz w:val="24"/>
                <w:szCs w:val="24"/>
              </w:rPr>
              <w:t>-</w:t>
            </w:r>
          </w:p>
        </w:tc>
      </w:tr>
      <w:tr w:rsidR="00496270" w:rsidRPr="00135FAC" w:rsidTr="00E64FAA">
        <w:trPr>
          <w:cantSplit/>
          <w:trHeight w:val="170"/>
          <w:jc w:val="center"/>
        </w:trPr>
        <w:tc>
          <w:tcPr>
            <w:tcW w:w="301" w:type="pct"/>
            <w:tcBorders>
              <w:top w:val="single" w:sz="6" w:space="0" w:color="auto"/>
              <w:left w:val="single" w:sz="6" w:space="0" w:color="auto"/>
              <w:bottom w:val="single" w:sz="6" w:space="0" w:color="auto"/>
              <w:right w:val="single" w:sz="6" w:space="0" w:color="auto"/>
            </w:tcBorders>
          </w:tcPr>
          <w:p w:rsidR="00496270" w:rsidRPr="00135FAC" w:rsidRDefault="00496270" w:rsidP="00E64FAA">
            <w:pPr>
              <w:spacing w:line="260" w:lineRule="exact"/>
              <w:rPr>
                <w:sz w:val="24"/>
                <w:szCs w:val="24"/>
              </w:rPr>
            </w:pPr>
          </w:p>
        </w:tc>
        <w:tc>
          <w:tcPr>
            <w:tcW w:w="1320" w:type="pct"/>
            <w:tcBorders>
              <w:top w:val="single" w:sz="6" w:space="0" w:color="auto"/>
              <w:left w:val="single" w:sz="6" w:space="0" w:color="auto"/>
              <w:bottom w:val="single" w:sz="6" w:space="0" w:color="auto"/>
              <w:right w:val="single" w:sz="6" w:space="0" w:color="auto"/>
            </w:tcBorders>
          </w:tcPr>
          <w:p w:rsidR="00496270" w:rsidRPr="00135FAC" w:rsidRDefault="00496270" w:rsidP="00E64FAA">
            <w:pPr>
              <w:spacing w:line="260" w:lineRule="exact"/>
              <w:rPr>
                <w:sz w:val="24"/>
                <w:szCs w:val="24"/>
              </w:rPr>
            </w:pPr>
            <w:r w:rsidRPr="00135FAC">
              <w:rPr>
                <w:sz w:val="24"/>
                <w:szCs w:val="24"/>
              </w:rPr>
              <w:t>Итого</w:t>
            </w:r>
          </w:p>
        </w:tc>
        <w:tc>
          <w:tcPr>
            <w:tcW w:w="917" w:type="pct"/>
            <w:tcBorders>
              <w:top w:val="single" w:sz="6" w:space="0" w:color="auto"/>
              <w:left w:val="single" w:sz="6" w:space="0" w:color="auto"/>
              <w:bottom w:val="single" w:sz="6" w:space="0" w:color="auto"/>
              <w:right w:val="single" w:sz="6" w:space="0" w:color="auto"/>
            </w:tcBorders>
          </w:tcPr>
          <w:p w:rsidR="00496270" w:rsidRPr="00135FAC" w:rsidRDefault="00496270" w:rsidP="00E64FAA">
            <w:pPr>
              <w:jc w:val="center"/>
              <w:rPr>
                <w:sz w:val="24"/>
                <w:szCs w:val="24"/>
              </w:rPr>
            </w:pPr>
            <w:r w:rsidRPr="00135FAC">
              <w:rPr>
                <w:sz w:val="24"/>
                <w:szCs w:val="24"/>
              </w:rPr>
              <w:t>-</w:t>
            </w:r>
          </w:p>
        </w:tc>
        <w:tc>
          <w:tcPr>
            <w:tcW w:w="1001" w:type="pct"/>
            <w:tcBorders>
              <w:top w:val="single" w:sz="6" w:space="0" w:color="auto"/>
              <w:left w:val="single" w:sz="6" w:space="0" w:color="auto"/>
              <w:bottom w:val="single" w:sz="6" w:space="0" w:color="auto"/>
              <w:right w:val="single" w:sz="6" w:space="0" w:color="auto"/>
            </w:tcBorders>
          </w:tcPr>
          <w:p w:rsidR="00496270" w:rsidRPr="00135FAC" w:rsidRDefault="00496270" w:rsidP="00E64FAA">
            <w:pPr>
              <w:jc w:val="center"/>
              <w:rPr>
                <w:sz w:val="24"/>
                <w:szCs w:val="24"/>
              </w:rPr>
            </w:pPr>
            <w:r w:rsidRPr="00135FAC">
              <w:rPr>
                <w:sz w:val="24"/>
                <w:szCs w:val="24"/>
              </w:rPr>
              <w:t>-</w:t>
            </w:r>
          </w:p>
        </w:tc>
        <w:tc>
          <w:tcPr>
            <w:tcW w:w="738" w:type="pct"/>
            <w:tcBorders>
              <w:top w:val="single" w:sz="6" w:space="0" w:color="auto"/>
              <w:left w:val="single" w:sz="6" w:space="0" w:color="auto"/>
              <w:bottom w:val="single" w:sz="6" w:space="0" w:color="auto"/>
              <w:right w:val="single" w:sz="6" w:space="0" w:color="auto"/>
            </w:tcBorders>
          </w:tcPr>
          <w:p w:rsidR="00496270" w:rsidRPr="00135FAC" w:rsidRDefault="00496270" w:rsidP="00E64FAA">
            <w:pPr>
              <w:jc w:val="center"/>
              <w:rPr>
                <w:sz w:val="24"/>
                <w:szCs w:val="24"/>
              </w:rPr>
            </w:pPr>
            <w:r w:rsidRPr="00135FAC">
              <w:rPr>
                <w:sz w:val="24"/>
                <w:szCs w:val="24"/>
              </w:rPr>
              <w:t>-</w:t>
            </w:r>
          </w:p>
        </w:tc>
        <w:tc>
          <w:tcPr>
            <w:tcW w:w="723" w:type="pct"/>
            <w:tcBorders>
              <w:top w:val="single" w:sz="6" w:space="0" w:color="auto"/>
              <w:left w:val="single" w:sz="6" w:space="0" w:color="auto"/>
              <w:bottom w:val="single" w:sz="6" w:space="0" w:color="auto"/>
              <w:right w:val="single" w:sz="6" w:space="0" w:color="auto"/>
            </w:tcBorders>
          </w:tcPr>
          <w:p w:rsidR="00496270" w:rsidRPr="00135FAC" w:rsidRDefault="00496270" w:rsidP="00E64FAA">
            <w:pPr>
              <w:jc w:val="center"/>
              <w:rPr>
                <w:sz w:val="24"/>
                <w:szCs w:val="24"/>
              </w:rPr>
            </w:pPr>
            <w:r w:rsidRPr="00135FAC">
              <w:rPr>
                <w:sz w:val="24"/>
                <w:szCs w:val="24"/>
              </w:rPr>
              <w:t>-</w:t>
            </w:r>
          </w:p>
        </w:tc>
      </w:tr>
    </w:tbl>
    <w:p w:rsidR="00496270" w:rsidRPr="00135FAC" w:rsidRDefault="00496270" w:rsidP="00496270">
      <w:pPr>
        <w:spacing w:after="120"/>
        <w:ind w:firstLine="709"/>
        <w:jc w:val="center"/>
        <w:rPr>
          <w:rFonts w:eastAsia="Calibri"/>
          <w:bCs/>
          <w:sz w:val="24"/>
          <w:szCs w:val="24"/>
        </w:rPr>
      </w:pPr>
    </w:p>
    <w:p w:rsidR="00496270" w:rsidRPr="00135FAC" w:rsidRDefault="00496270" w:rsidP="00496270">
      <w:pPr>
        <w:ind w:firstLine="539"/>
        <w:jc w:val="center"/>
        <w:rPr>
          <w:bCs/>
          <w:szCs w:val="28"/>
        </w:rPr>
      </w:pPr>
      <w:r w:rsidRPr="00135FAC">
        <w:rPr>
          <w:bCs/>
          <w:szCs w:val="28"/>
        </w:rPr>
        <w:t>2.2</w:t>
      </w:r>
      <w:r w:rsidRPr="00135FAC">
        <w:rPr>
          <w:szCs w:val="28"/>
        </w:rPr>
        <w:t xml:space="preserve"> </w:t>
      </w:r>
      <w:r w:rsidRPr="00135FAC">
        <w:rPr>
          <w:bCs/>
          <w:szCs w:val="28"/>
        </w:rPr>
        <w:t xml:space="preserve">Общий объем бюджетных ассигнований, предусмотренных на исполнение  муниципальных гарантий </w:t>
      </w:r>
      <w:proofErr w:type="spellStart"/>
      <w:r w:rsidRPr="00135FAC">
        <w:rPr>
          <w:bCs/>
          <w:szCs w:val="28"/>
        </w:rPr>
        <w:t>Иванырсинского</w:t>
      </w:r>
      <w:proofErr w:type="spellEnd"/>
      <w:r w:rsidRPr="00135FAC">
        <w:rPr>
          <w:bCs/>
          <w:szCs w:val="28"/>
        </w:rPr>
        <w:t xml:space="preserve"> сельсовета </w:t>
      </w:r>
      <w:proofErr w:type="spellStart"/>
      <w:r>
        <w:rPr>
          <w:bCs/>
          <w:szCs w:val="28"/>
        </w:rPr>
        <w:t>Лунинского</w:t>
      </w:r>
      <w:proofErr w:type="spellEnd"/>
      <w:r>
        <w:rPr>
          <w:bCs/>
          <w:szCs w:val="28"/>
        </w:rPr>
        <w:t xml:space="preserve"> района</w:t>
      </w:r>
      <w:r w:rsidRPr="00135FAC">
        <w:rPr>
          <w:bCs/>
          <w:szCs w:val="28"/>
        </w:rPr>
        <w:t xml:space="preserve"> Пензенской области по возможным г</w:t>
      </w:r>
      <w:r>
        <w:rPr>
          <w:bCs/>
          <w:szCs w:val="28"/>
        </w:rPr>
        <w:t>арантийным случаям, в 2021–2022</w:t>
      </w:r>
      <w:r w:rsidRPr="00135FAC">
        <w:rPr>
          <w:bCs/>
          <w:szCs w:val="28"/>
        </w:rPr>
        <w:t>гг</w:t>
      </w:r>
    </w:p>
    <w:p w:rsidR="00496270" w:rsidRPr="00135FAC" w:rsidRDefault="00496270" w:rsidP="00496270">
      <w:pPr>
        <w:spacing w:after="120"/>
        <w:ind w:firstLine="709"/>
        <w:jc w:val="center"/>
        <w:rPr>
          <w:rFonts w:eastAsia="Calibri"/>
          <w:b/>
          <w:bCs/>
          <w:sz w:val="24"/>
          <w:szCs w:val="24"/>
        </w:rPr>
      </w:pP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9"/>
        <w:gridCol w:w="2011"/>
        <w:gridCol w:w="1830"/>
        <w:gridCol w:w="2061"/>
        <w:gridCol w:w="1091"/>
        <w:gridCol w:w="1105"/>
        <w:gridCol w:w="1540"/>
        <w:gridCol w:w="222"/>
      </w:tblGrid>
      <w:tr w:rsidR="00496270" w:rsidRPr="00135FAC" w:rsidTr="00E64FAA">
        <w:trPr>
          <w:gridAfter w:val="1"/>
          <w:wAfter w:w="103" w:type="pct"/>
          <w:trHeight w:val="660"/>
          <w:tblHeader/>
        </w:trPr>
        <w:tc>
          <w:tcPr>
            <w:tcW w:w="249" w:type="pct"/>
            <w:vMerge w:val="restart"/>
            <w:shd w:val="clear" w:color="auto" w:fill="auto"/>
            <w:vAlign w:val="center"/>
          </w:tcPr>
          <w:p w:rsidR="00496270" w:rsidRPr="00135FAC" w:rsidRDefault="00496270" w:rsidP="00E64FAA">
            <w:pPr>
              <w:jc w:val="center"/>
              <w:rPr>
                <w:sz w:val="24"/>
                <w:szCs w:val="24"/>
              </w:rPr>
            </w:pPr>
            <w:r w:rsidRPr="00135FAC">
              <w:rPr>
                <w:sz w:val="24"/>
                <w:szCs w:val="24"/>
              </w:rPr>
              <w:t>№</w:t>
            </w:r>
          </w:p>
          <w:p w:rsidR="00496270" w:rsidRPr="00135FAC" w:rsidRDefault="00496270" w:rsidP="00E64FAA">
            <w:pPr>
              <w:jc w:val="center"/>
              <w:rPr>
                <w:sz w:val="24"/>
                <w:szCs w:val="24"/>
              </w:rPr>
            </w:pPr>
            <w:r w:rsidRPr="00135FAC">
              <w:rPr>
                <w:sz w:val="24"/>
                <w:szCs w:val="24"/>
              </w:rPr>
              <w:t> </w:t>
            </w:r>
            <w:proofErr w:type="spellStart"/>
            <w:proofErr w:type="gramStart"/>
            <w:r w:rsidRPr="00135FAC">
              <w:rPr>
                <w:sz w:val="24"/>
                <w:szCs w:val="24"/>
              </w:rPr>
              <w:t>п</w:t>
            </w:r>
            <w:proofErr w:type="spellEnd"/>
            <w:proofErr w:type="gramEnd"/>
            <w:r w:rsidRPr="00135FAC">
              <w:rPr>
                <w:sz w:val="24"/>
                <w:szCs w:val="24"/>
              </w:rPr>
              <w:t>/</w:t>
            </w:r>
            <w:proofErr w:type="spellStart"/>
            <w:r w:rsidRPr="00135FAC">
              <w:rPr>
                <w:sz w:val="24"/>
                <w:szCs w:val="24"/>
              </w:rPr>
              <w:t>п</w:t>
            </w:r>
            <w:proofErr w:type="spellEnd"/>
          </w:p>
        </w:tc>
        <w:tc>
          <w:tcPr>
            <w:tcW w:w="1089" w:type="pct"/>
            <w:vMerge w:val="restart"/>
            <w:shd w:val="clear" w:color="auto" w:fill="auto"/>
            <w:vAlign w:val="center"/>
          </w:tcPr>
          <w:p w:rsidR="00496270" w:rsidRPr="00135FAC" w:rsidRDefault="00496270" w:rsidP="00E64FAA">
            <w:pPr>
              <w:jc w:val="center"/>
              <w:rPr>
                <w:sz w:val="24"/>
                <w:szCs w:val="24"/>
              </w:rPr>
            </w:pPr>
            <w:r w:rsidRPr="00135FAC">
              <w:rPr>
                <w:sz w:val="24"/>
                <w:szCs w:val="24"/>
              </w:rPr>
              <w:t>Цель гарантирования</w:t>
            </w:r>
          </w:p>
        </w:tc>
        <w:tc>
          <w:tcPr>
            <w:tcW w:w="681" w:type="pct"/>
            <w:vMerge w:val="restart"/>
            <w:shd w:val="clear" w:color="auto" w:fill="auto"/>
            <w:vAlign w:val="center"/>
          </w:tcPr>
          <w:p w:rsidR="00496270" w:rsidRPr="00135FAC" w:rsidRDefault="00496270" w:rsidP="00E64FAA">
            <w:pPr>
              <w:jc w:val="center"/>
              <w:rPr>
                <w:sz w:val="24"/>
                <w:szCs w:val="24"/>
              </w:rPr>
            </w:pPr>
            <w:r w:rsidRPr="00135FAC">
              <w:rPr>
                <w:sz w:val="24"/>
                <w:szCs w:val="24"/>
              </w:rPr>
              <w:t>Наименование принципала</w:t>
            </w:r>
          </w:p>
        </w:tc>
        <w:tc>
          <w:tcPr>
            <w:tcW w:w="752" w:type="pct"/>
            <w:vMerge w:val="restart"/>
          </w:tcPr>
          <w:p w:rsidR="00496270" w:rsidRPr="00135FAC" w:rsidRDefault="00496270" w:rsidP="00E64FAA">
            <w:pPr>
              <w:jc w:val="center"/>
              <w:rPr>
                <w:sz w:val="24"/>
                <w:szCs w:val="24"/>
              </w:rPr>
            </w:pPr>
            <w:r w:rsidRPr="00135FAC">
              <w:rPr>
                <w:sz w:val="24"/>
                <w:szCs w:val="24"/>
              </w:rPr>
              <w:t>Сумма гарантирования, тыс. рублей</w:t>
            </w:r>
          </w:p>
        </w:tc>
        <w:tc>
          <w:tcPr>
            <w:tcW w:w="1547" w:type="pct"/>
            <w:gridSpan w:val="2"/>
          </w:tcPr>
          <w:p w:rsidR="00496270" w:rsidRPr="00135FAC" w:rsidRDefault="00496270" w:rsidP="00E64FAA">
            <w:pPr>
              <w:jc w:val="center"/>
              <w:rPr>
                <w:sz w:val="24"/>
                <w:szCs w:val="24"/>
              </w:rPr>
            </w:pPr>
            <w:r w:rsidRPr="00135FAC">
              <w:rPr>
                <w:sz w:val="24"/>
                <w:szCs w:val="24"/>
              </w:rPr>
              <w:t xml:space="preserve">Объем бюджетных ассигнований, предусмотренных на исполнение гарантий, тыс. рублей </w:t>
            </w:r>
          </w:p>
        </w:tc>
        <w:tc>
          <w:tcPr>
            <w:tcW w:w="578" w:type="pct"/>
            <w:vMerge w:val="restart"/>
            <w:shd w:val="clear" w:color="auto" w:fill="auto"/>
            <w:vAlign w:val="center"/>
          </w:tcPr>
          <w:p w:rsidR="00496270" w:rsidRPr="00135FAC" w:rsidRDefault="00496270" w:rsidP="00E64FAA">
            <w:pPr>
              <w:jc w:val="center"/>
              <w:rPr>
                <w:sz w:val="24"/>
                <w:szCs w:val="24"/>
              </w:rPr>
            </w:pPr>
            <w:r w:rsidRPr="00135FAC">
              <w:rPr>
                <w:sz w:val="24"/>
                <w:szCs w:val="24"/>
              </w:rPr>
              <w:t>Наличие права регрессного требования</w:t>
            </w:r>
          </w:p>
        </w:tc>
      </w:tr>
      <w:tr w:rsidR="00496270" w:rsidRPr="00135FAC" w:rsidTr="00E64FAA">
        <w:trPr>
          <w:gridAfter w:val="1"/>
          <w:wAfter w:w="103" w:type="pct"/>
          <w:trHeight w:val="528"/>
          <w:tblHeader/>
        </w:trPr>
        <w:tc>
          <w:tcPr>
            <w:tcW w:w="249" w:type="pct"/>
            <w:vMerge/>
            <w:vAlign w:val="center"/>
          </w:tcPr>
          <w:p w:rsidR="00496270" w:rsidRPr="00135FAC" w:rsidRDefault="00496270" w:rsidP="00E64FAA">
            <w:pPr>
              <w:rPr>
                <w:sz w:val="24"/>
                <w:szCs w:val="24"/>
              </w:rPr>
            </w:pPr>
          </w:p>
        </w:tc>
        <w:tc>
          <w:tcPr>
            <w:tcW w:w="1089" w:type="pct"/>
            <w:vMerge/>
            <w:vAlign w:val="center"/>
          </w:tcPr>
          <w:p w:rsidR="00496270" w:rsidRPr="00135FAC" w:rsidRDefault="00496270" w:rsidP="00E64FAA">
            <w:pPr>
              <w:rPr>
                <w:sz w:val="24"/>
                <w:szCs w:val="24"/>
              </w:rPr>
            </w:pPr>
          </w:p>
        </w:tc>
        <w:tc>
          <w:tcPr>
            <w:tcW w:w="681" w:type="pct"/>
            <w:vMerge/>
            <w:vAlign w:val="center"/>
          </w:tcPr>
          <w:p w:rsidR="00496270" w:rsidRPr="00135FAC" w:rsidRDefault="00496270" w:rsidP="00E64FAA">
            <w:pPr>
              <w:rPr>
                <w:sz w:val="24"/>
                <w:szCs w:val="24"/>
              </w:rPr>
            </w:pPr>
          </w:p>
        </w:tc>
        <w:tc>
          <w:tcPr>
            <w:tcW w:w="752" w:type="pct"/>
            <w:vMerge/>
          </w:tcPr>
          <w:p w:rsidR="00496270" w:rsidRPr="00135FAC" w:rsidRDefault="00496270" w:rsidP="00E64FAA">
            <w:pPr>
              <w:rPr>
                <w:sz w:val="24"/>
                <w:szCs w:val="24"/>
              </w:rPr>
            </w:pPr>
          </w:p>
        </w:tc>
        <w:tc>
          <w:tcPr>
            <w:tcW w:w="768" w:type="pct"/>
            <w:vAlign w:val="center"/>
          </w:tcPr>
          <w:p w:rsidR="00496270" w:rsidRPr="00135FAC" w:rsidRDefault="00496270" w:rsidP="00E64FAA">
            <w:pPr>
              <w:jc w:val="center"/>
              <w:rPr>
                <w:sz w:val="24"/>
                <w:szCs w:val="24"/>
              </w:rPr>
            </w:pPr>
            <w:r>
              <w:rPr>
                <w:sz w:val="24"/>
                <w:szCs w:val="24"/>
              </w:rPr>
              <w:t xml:space="preserve">2021 </w:t>
            </w:r>
            <w:r w:rsidRPr="00135FAC">
              <w:rPr>
                <w:sz w:val="24"/>
                <w:szCs w:val="24"/>
              </w:rPr>
              <w:t>г.</w:t>
            </w:r>
          </w:p>
        </w:tc>
        <w:tc>
          <w:tcPr>
            <w:tcW w:w="779" w:type="pct"/>
            <w:shd w:val="clear" w:color="auto" w:fill="auto"/>
            <w:vAlign w:val="center"/>
          </w:tcPr>
          <w:p w:rsidR="00496270" w:rsidRPr="00135FAC" w:rsidRDefault="00496270" w:rsidP="00E64FAA">
            <w:pPr>
              <w:jc w:val="center"/>
              <w:rPr>
                <w:sz w:val="24"/>
                <w:szCs w:val="24"/>
              </w:rPr>
            </w:pPr>
            <w:r>
              <w:rPr>
                <w:sz w:val="24"/>
                <w:szCs w:val="24"/>
              </w:rPr>
              <w:t>2022</w:t>
            </w:r>
            <w:r w:rsidRPr="00135FAC">
              <w:rPr>
                <w:sz w:val="24"/>
                <w:szCs w:val="24"/>
              </w:rPr>
              <w:t xml:space="preserve"> г.</w:t>
            </w:r>
          </w:p>
        </w:tc>
        <w:tc>
          <w:tcPr>
            <w:tcW w:w="578" w:type="pct"/>
            <w:vMerge/>
            <w:vAlign w:val="center"/>
          </w:tcPr>
          <w:p w:rsidR="00496270" w:rsidRPr="00135FAC" w:rsidRDefault="00496270" w:rsidP="00E64FAA">
            <w:pPr>
              <w:rPr>
                <w:sz w:val="24"/>
                <w:szCs w:val="24"/>
              </w:rPr>
            </w:pPr>
          </w:p>
        </w:tc>
      </w:tr>
      <w:tr w:rsidR="00496270" w:rsidRPr="00135FAC" w:rsidTr="00E64FAA">
        <w:trPr>
          <w:gridAfter w:val="1"/>
          <w:wAfter w:w="103" w:type="pct"/>
          <w:trHeight w:val="179"/>
        </w:trPr>
        <w:tc>
          <w:tcPr>
            <w:tcW w:w="249" w:type="pct"/>
            <w:shd w:val="clear" w:color="auto" w:fill="auto"/>
          </w:tcPr>
          <w:p w:rsidR="00496270" w:rsidRPr="00135FAC" w:rsidRDefault="00496270" w:rsidP="00E64FAA">
            <w:pPr>
              <w:jc w:val="center"/>
              <w:rPr>
                <w:sz w:val="24"/>
                <w:szCs w:val="24"/>
              </w:rPr>
            </w:pPr>
            <w:r w:rsidRPr="00135FAC">
              <w:rPr>
                <w:sz w:val="24"/>
                <w:szCs w:val="24"/>
              </w:rPr>
              <w:t>-</w:t>
            </w:r>
          </w:p>
        </w:tc>
        <w:tc>
          <w:tcPr>
            <w:tcW w:w="1089" w:type="pct"/>
            <w:shd w:val="clear" w:color="auto" w:fill="auto"/>
          </w:tcPr>
          <w:p w:rsidR="00496270" w:rsidRPr="00135FAC" w:rsidRDefault="00496270" w:rsidP="00E64FAA">
            <w:pPr>
              <w:jc w:val="center"/>
              <w:rPr>
                <w:sz w:val="24"/>
                <w:szCs w:val="24"/>
              </w:rPr>
            </w:pPr>
            <w:r w:rsidRPr="00135FAC">
              <w:rPr>
                <w:sz w:val="24"/>
                <w:szCs w:val="24"/>
              </w:rPr>
              <w:t>-</w:t>
            </w:r>
          </w:p>
        </w:tc>
        <w:tc>
          <w:tcPr>
            <w:tcW w:w="681" w:type="pct"/>
            <w:shd w:val="clear" w:color="auto" w:fill="auto"/>
          </w:tcPr>
          <w:p w:rsidR="00496270" w:rsidRPr="00135FAC" w:rsidRDefault="00496270" w:rsidP="00E64FAA">
            <w:pPr>
              <w:jc w:val="center"/>
              <w:rPr>
                <w:sz w:val="24"/>
                <w:szCs w:val="24"/>
              </w:rPr>
            </w:pPr>
            <w:r w:rsidRPr="00135FAC">
              <w:rPr>
                <w:sz w:val="24"/>
                <w:szCs w:val="24"/>
              </w:rPr>
              <w:t>-</w:t>
            </w:r>
          </w:p>
        </w:tc>
        <w:tc>
          <w:tcPr>
            <w:tcW w:w="752" w:type="pct"/>
          </w:tcPr>
          <w:p w:rsidR="00496270" w:rsidRPr="00135FAC" w:rsidRDefault="00496270" w:rsidP="00E64FAA">
            <w:pPr>
              <w:jc w:val="center"/>
              <w:rPr>
                <w:sz w:val="24"/>
                <w:szCs w:val="24"/>
              </w:rPr>
            </w:pPr>
            <w:r w:rsidRPr="00135FAC">
              <w:rPr>
                <w:sz w:val="24"/>
                <w:szCs w:val="24"/>
              </w:rPr>
              <w:t>-</w:t>
            </w:r>
          </w:p>
        </w:tc>
        <w:tc>
          <w:tcPr>
            <w:tcW w:w="768" w:type="pct"/>
          </w:tcPr>
          <w:p w:rsidR="00496270" w:rsidRPr="00135FAC" w:rsidRDefault="00496270" w:rsidP="00E64FAA">
            <w:pPr>
              <w:jc w:val="center"/>
              <w:rPr>
                <w:sz w:val="24"/>
                <w:szCs w:val="24"/>
              </w:rPr>
            </w:pPr>
            <w:r w:rsidRPr="00135FAC">
              <w:rPr>
                <w:sz w:val="24"/>
                <w:szCs w:val="24"/>
              </w:rPr>
              <w:t>-</w:t>
            </w:r>
          </w:p>
        </w:tc>
        <w:tc>
          <w:tcPr>
            <w:tcW w:w="779" w:type="pct"/>
            <w:shd w:val="clear" w:color="auto" w:fill="auto"/>
          </w:tcPr>
          <w:p w:rsidR="00496270" w:rsidRPr="00135FAC" w:rsidRDefault="00496270" w:rsidP="00E64FAA">
            <w:pPr>
              <w:jc w:val="center"/>
              <w:rPr>
                <w:sz w:val="24"/>
                <w:szCs w:val="24"/>
              </w:rPr>
            </w:pPr>
            <w:r w:rsidRPr="00135FAC">
              <w:rPr>
                <w:sz w:val="24"/>
                <w:szCs w:val="24"/>
              </w:rPr>
              <w:t>-</w:t>
            </w:r>
          </w:p>
        </w:tc>
        <w:tc>
          <w:tcPr>
            <w:tcW w:w="578" w:type="pct"/>
            <w:shd w:val="clear" w:color="auto" w:fill="auto"/>
          </w:tcPr>
          <w:p w:rsidR="00496270" w:rsidRPr="00135FAC" w:rsidRDefault="00496270" w:rsidP="00E64FAA">
            <w:pPr>
              <w:jc w:val="center"/>
              <w:rPr>
                <w:sz w:val="24"/>
                <w:szCs w:val="24"/>
              </w:rPr>
            </w:pPr>
            <w:r w:rsidRPr="00135FAC">
              <w:rPr>
                <w:sz w:val="24"/>
                <w:szCs w:val="24"/>
              </w:rPr>
              <w:t>-</w:t>
            </w:r>
          </w:p>
        </w:tc>
      </w:tr>
      <w:tr w:rsidR="00496270" w:rsidRPr="00135FAC" w:rsidTr="00E64FAA">
        <w:trPr>
          <w:trHeight w:val="329"/>
        </w:trPr>
        <w:tc>
          <w:tcPr>
            <w:tcW w:w="249" w:type="pct"/>
            <w:shd w:val="clear" w:color="auto" w:fill="auto"/>
          </w:tcPr>
          <w:p w:rsidR="00496270" w:rsidRPr="00135FAC" w:rsidRDefault="00496270" w:rsidP="00E64FAA">
            <w:pPr>
              <w:rPr>
                <w:sz w:val="24"/>
                <w:szCs w:val="24"/>
              </w:rPr>
            </w:pPr>
            <w:r w:rsidRPr="00135FAC">
              <w:rPr>
                <w:sz w:val="24"/>
                <w:szCs w:val="24"/>
              </w:rPr>
              <w:t> </w:t>
            </w:r>
          </w:p>
        </w:tc>
        <w:tc>
          <w:tcPr>
            <w:tcW w:w="1089" w:type="pct"/>
            <w:shd w:val="clear" w:color="auto" w:fill="auto"/>
          </w:tcPr>
          <w:p w:rsidR="00496270" w:rsidRPr="00135FAC" w:rsidRDefault="00496270" w:rsidP="00E64FAA">
            <w:pPr>
              <w:rPr>
                <w:sz w:val="24"/>
                <w:szCs w:val="24"/>
              </w:rPr>
            </w:pPr>
            <w:r w:rsidRPr="00135FAC">
              <w:rPr>
                <w:sz w:val="24"/>
                <w:szCs w:val="24"/>
              </w:rPr>
              <w:t>Итого</w:t>
            </w:r>
          </w:p>
        </w:tc>
        <w:tc>
          <w:tcPr>
            <w:tcW w:w="681" w:type="pct"/>
            <w:shd w:val="clear" w:color="auto" w:fill="auto"/>
          </w:tcPr>
          <w:p w:rsidR="00496270" w:rsidRPr="00135FAC" w:rsidRDefault="00496270" w:rsidP="00E64FAA">
            <w:pPr>
              <w:jc w:val="center"/>
              <w:rPr>
                <w:sz w:val="24"/>
                <w:szCs w:val="24"/>
              </w:rPr>
            </w:pPr>
            <w:r w:rsidRPr="00135FAC">
              <w:rPr>
                <w:sz w:val="24"/>
                <w:szCs w:val="24"/>
              </w:rPr>
              <w:t>-</w:t>
            </w:r>
          </w:p>
        </w:tc>
        <w:tc>
          <w:tcPr>
            <w:tcW w:w="752" w:type="pct"/>
          </w:tcPr>
          <w:p w:rsidR="00496270" w:rsidRPr="00135FAC" w:rsidRDefault="00496270" w:rsidP="00E64FAA">
            <w:pPr>
              <w:jc w:val="center"/>
              <w:rPr>
                <w:sz w:val="24"/>
                <w:szCs w:val="24"/>
              </w:rPr>
            </w:pPr>
            <w:r w:rsidRPr="00135FAC">
              <w:rPr>
                <w:sz w:val="24"/>
                <w:szCs w:val="24"/>
              </w:rPr>
              <w:t>-</w:t>
            </w:r>
          </w:p>
        </w:tc>
        <w:tc>
          <w:tcPr>
            <w:tcW w:w="768" w:type="pct"/>
          </w:tcPr>
          <w:p w:rsidR="00496270" w:rsidRPr="00135FAC" w:rsidRDefault="00496270" w:rsidP="00E64FAA">
            <w:pPr>
              <w:jc w:val="center"/>
              <w:rPr>
                <w:sz w:val="24"/>
                <w:szCs w:val="24"/>
              </w:rPr>
            </w:pPr>
            <w:r w:rsidRPr="00135FAC">
              <w:rPr>
                <w:sz w:val="24"/>
                <w:szCs w:val="24"/>
              </w:rPr>
              <w:t>-</w:t>
            </w:r>
          </w:p>
        </w:tc>
        <w:tc>
          <w:tcPr>
            <w:tcW w:w="779" w:type="pct"/>
            <w:shd w:val="clear" w:color="auto" w:fill="auto"/>
          </w:tcPr>
          <w:p w:rsidR="00496270" w:rsidRPr="00135FAC" w:rsidRDefault="00496270" w:rsidP="00E64FAA">
            <w:pPr>
              <w:jc w:val="center"/>
              <w:rPr>
                <w:sz w:val="24"/>
                <w:szCs w:val="24"/>
              </w:rPr>
            </w:pPr>
            <w:r w:rsidRPr="00135FAC">
              <w:rPr>
                <w:sz w:val="24"/>
                <w:szCs w:val="24"/>
              </w:rPr>
              <w:t>-</w:t>
            </w:r>
          </w:p>
        </w:tc>
        <w:tc>
          <w:tcPr>
            <w:tcW w:w="578" w:type="pct"/>
            <w:tcBorders>
              <w:right w:val="single" w:sz="4" w:space="0" w:color="auto"/>
            </w:tcBorders>
            <w:shd w:val="clear" w:color="auto" w:fill="auto"/>
          </w:tcPr>
          <w:p w:rsidR="00496270" w:rsidRPr="00135FAC" w:rsidRDefault="00496270" w:rsidP="00E64FAA">
            <w:pPr>
              <w:jc w:val="center"/>
              <w:rPr>
                <w:sz w:val="24"/>
                <w:szCs w:val="24"/>
              </w:rPr>
            </w:pPr>
            <w:r w:rsidRPr="00135FAC">
              <w:rPr>
                <w:sz w:val="24"/>
                <w:szCs w:val="24"/>
              </w:rPr>
              <w:t>-</w:t>
            </w:r>
          </w:p>
        </w:tc>
        <w:tc>
          <w:tcPr>
            <w:tcW w:w="103" w:type="pct"/>
            <w:tcBorders>
              <w:top w:val="nil"/>
              <w:left w:val="single" w:sz="4" w:space="0" w:color="auto"/>
              <w:bottom w:val="nil"/>
              <w:right w:val="nil"/>
            </w:tcBorders>
          </w:tcPr>
          <w:p w:rsidR="00496270" w:rsidRPr="00135FAC" w:rsidRDefault="00496270" w:rsidP="00E64FAA">
            <w:pPr>
              <w:rPr>
                <w:sz w:val="24"/>
                <w:szCs w:val="24"/>
              </w:rPr>
            </w:pPr>
          </w:p>
        </w:tc>
      </w:tr>
    </w:tbl>
    <w:p w:rsidR="00496270" w:rsidRPr="00135FAC" w:rsidRDefault="00496270" w:rsidP="00496270">
      <w:pPr>
        <w:keepNext/>
        <w:keepLines/>
        <w:spacing w:before="200"/>
        <w:ind w:firstLine="709"/>
        <w:jc w:val="center"/>
        <w:outlineLvl w:val="5"/>
        <w:rPr>
          <w:i/>
          <w:iCs/>
          <w:color w:val="243F60"/>
          <w:sz w:val="24"/>
          <w:szCs w:val="24"/>
        </w:rPr>
      </w:pPr>
    </w:p>
    <w:p w:rsidR="00496270" w:rsidRPr="00135FAC" w:rsidRDefault="00496270" w:rsidP="00496270">
      <w:pPr>
        <w:rPr>
          <w:sz w:val="24"/>
          <w:szCs w:val="24"/>
        </w:rPr>
      </w:pPr>
    </w:p>
    <w:p w:rsidR="00496270" w:rsidRPr="00135FAC" w:rsidRDefault="00496270" w:rsidP="00496270">
      <w:pPr>
        <w:rPr>
          <w:sz w:val="24"/>
          <w:szCs w:val="24"/>
        </w:rPr>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Default="00702517" w:rsidP="00702517">
      <w:pPr>
        <w:widowControl w:val="0"/>
        <w:autoSpaceDE w:val="0"/>
        <w:autoSpaceDN w:val="0"/>
        <w:ind w:firstLine="540"/>
        <w:jc w:val="both"/>
      </w:pPr>
    </w:p>
    <w:p w:rsidR="00702517" w:rsidRPr="00296FE8" w:rsidRDefault="00702517" w:rsidP="00702517">
      <w:pPr>
        <w:jc w:val="center"/>
      </w:pPr>
    </w:p>
    <w:p w:rsidR="000A2427" w:rsidRDefault="000A2427" w:rsidP="008E0F9F">
      <w:pPr>
        <w:pStyle w:val="western"/>
        <w:spacing w:before="0" w:beforeAutospacing="0" w:after="0" w:afterAutospacing="0"/>
        <w:jc w:val="center"/>
        <w:rPr>
          <w:b/>
        </w:rPr>
      </w:pPr>
    </w:p>
    <w:p w:rsidR="00496270" w:rsidRDefault="00496270" w:rsidP="008E0F9F">
      <w:pPr>
        <w:pStyle w:val="western"/>
        <w:spacing w:before="0" w:beforeAutospacing="0" w:after="0" w:afterAutospacing="0"/>
        <w:jc w:val="center"/>
        <w:rPr>
          <w:b/>
        </w:rPr>
      </w:pPr>
    </w:p>
    <w:p w:rsidR="00496270" w:rsidRDefault="00496270" w:rsidP="008E0F9F">
      <w:pPr>
        <w:pStyle w:val="western"/>
        <w:spacing w:before="0" w:beforeAutospacing="0" w:after="0" w:afterAutospacing="0"/>
        <w:jc w:val="center"/>
        <w:rPr>
          <w:b/>
        </w:rPr>
      </w:pPr>
    </w:p>
    <w:p w:rsidR="00496270" w:rsidRDefault="00496270" w:rsidP="008E0F9F">
      <w:pPr>
        <w:pStyle w:val="western"/>
        <w:spacing w:before="0" w:beforeAutospacing="0" w:after="0" w:afterAutospacing="0"/>
        <w:jc w:val="center"/>
        <w:rPr>
          <w:b/>
        </w:rPr>
      </w:pPr>
    </w:p>
    <w:p w:rsidR="00496270" w:rsidRDefault="00496270" w:rsidP="008E0F9F">
      <w:pPr>
        <w:pStyle w:val="western"/>
        <w:spacing w:before="0" w:beforeAutospacing="0" w:after="0" w:afterAutospacing="0"/>
        <w:jc w:val="center"/>
        <w:rPr>
          <w:b/>
        </w:rPr>
      </w:pPr>
    </w:p>
    <w:p w:rsidR="00496270" w:rsidRDefault="00496270" w:rsidP="008E0F9F">
      <w:pPr>
        <w:pStyle w:val="western"/>
        <w:spacing w:before="0" w:beforeAutospacing="0" w:after="0" w:afterAutospacing="0"/>
        <w:jc w:val="center"/>
        <w:rPr>
          <w:b/>
        </w:rPr>
      </w:pPr>
    </w:p>
    <w:p w:rsidR="00496270" w:rsidRDefault="00496270" w:rsidP="008E0F9F">
      <w:pPr>
        <w:pStyle w:val="western"/>
        <w:spacing w:before="0" w:beforeAutospacing="0" w:after="0" w:afterAutospacing="0"/>
        <w:jc w:val="center"/>
        <w:rPr>
          <w:b/>
        </w:rPr>
      </w:pPr>
    </w:p>
    <w:p w:rsidR="00496270" w:rsidRDefault="00496270" w:rsidP="008E0F9F">
      <w:pPr>
        <w:pStyle w:val="western"/>
        <w:spacing w:before="0" w:beforeAutospacing="0" w:after="0" w:afterAutospacing="0"/>
        <w:jc w:val="center"/>
        <w:rPr>
          <w:b/>
        </w:rPr>
      </w:pPr>
    </w:p>
    <w:p w:rsidR="00496270" w:rsidRDefault="00496270" w:rsidP="008E0F9F">
      <w:pPr>
        <w:pStyle w:val="western"/>
        <w:spacing w:before="0" w:beforeAutospacing="0" w:after="0" w:afterAutospacing="0"/>
        <w:jc w:val="center"/>
        <w:rPr>
          <w:b/>
        </w:rPr>
      </w:pPr>
    </w:p>
    <w:p w:rsidR="00496270" w:rsidRDefault="00496270" w:rsidP="008E0F9F">
      <w:pPr>
        <w:pStyle w:val="western"/>
        <w:spacing w:before="0" w:beforeAutospacing="0" w:after="0" w:afterAutospacing="0"/>
        <w:jc w:val="center"/>
        <w:rPr>
          <w:b/>
        </w:rPr>
      </w:pPr>
    </w:p>
    <w:p w:rsidR="00496270" w:rsidRDefault="00496270" w:rsidP="008E0F9F">
      <w:pPr>
        <w:pStyle w:val="western"/>
        <w:spacing w:before="0" w:beforeAutospacing="0" w:after="0" w:afterAutospacing="0"/>
        <w:jc w:val="center"/>
        <w:rPr>
          <w:b/>
        </w:rPr>
      </w:pPr>
    </w:p>
    <w:p w:rsidR="00496270" w:rsidRDefault="00496270" w:rsidP="008E0F9F">
      <w:pPr>
        <w:pStyle w:val="western"/>
        <w:spacing w:before="0" w:beforeAutospacing="0" w:after="0" w:afterAutospacing="0"/>
        <w:jc w:val="center"/>
        <w:rPr>
          <w:b/>
        </w:rPr>
      </w:pPr>
    </w:p>
    <w:p w:rsidR="00496270" w:rsidRDefault="00496270" w:rsidP="008E0F9F">
      <w:pPr>
        <w:pStyle w:val="western"/>
        <w:spacing w:before="0" w:beforeAutospacing="0" w:after="0" w:afterAutospacing="0"/>
        <w:jc w:val="center"/>
        <w:rPr>
          <w:b/>
        </w:rPr>
      </w:pPr>
    </w:p>
    <w:p w:rsidR="00496270" w:rsidRDefault="00496270" w:rsidP="008E0F9F">
      <w:pPr>
        <w:pStyle w:val="western"/>
        <w:spacing w:before="0" w:beforeAutospacing="0" w:after="0" w:afterAutospacing="0"/>
        <w:jc w:val="center"/>
        <w:rPr>
          <w:b/>
        </w:rPr>
      </w:pPr>
    </w:p>
    <w:p w:rsidR="00496270" w:rsidRPr="006F459D" w:rsidRDefault="00496270" w:rsidP="00496270">
      <w:pPr>
        <w:autoSpaceDE w:val="0"/>
        <w:autoSpaceDN w:val="0"/>
        <w:adjustRightInd w:val="0"/>
        <w:jc w:val="center"/>
        <w:rPr>
          <w:rFonts w:ascii="Times New Roman" w:hAnsi="Times New Roman" w:cs="Times New Roman"/>
          <w:bCs/>
          <w:szCs w:val="28"/>
        </w:rPr>
      </w:pPr>
      <w:r w:rsidRPr="006F459D">
        <w:rPr>
          <w:rFonts w:ascii="Times New Roman" w:hAnsi="Times New Roman" w:cs="Times New Roman"/>
          <w:noProof/>
          <w:szCs w:val="28"/>
        </w:rPr>
        <w:lastRenderedPageBreak/>
        <w:drawing>
          <wp:inline distT="0" distB="0" distL="0" distR="0">
            <wp:extent cx="676275" cy="895350"/>
            <wp:effectExtent l="19050" t="0" r="9525" b="0"/>
            <wp:docPr id="5" name="Рисунок 1" descr="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2"/>
                    <pic:cNvPicPr>
                      <a:picLocks noChangeAspect="1" noChangeArrowheads="1"/>
                    </pic:cNvPicPr>
                  </pic:nvPicPr>
                  <pic:blipFill>
                    <a:blip r:embed="rId6" cstate="print"/>
                    <a:srcRect/>
                    <a:stretch>
                      <a:fillRect/>
                    </a:stretch>
                  </pic:blipFill>
                  <pic:spPr bwMode="auto">
                    <a:xfrm>
                      <a:off x="0" y="0"/>
                      <a:ext cx="676275" cy="895350"/>
                    </a:xfrm>
                    <a:prstGeom prst="rect">
                      <a:avLst/>
                    </a:prstGeom>
                    <a:noFill/>
                    <a:ln w="9525">
                      <a:noFill/>
                      <a:miter lim="800000"/>
                      <a:headEnd/>
                      <a:tailEnd/>
                    </a:ln>
                  </pic:spPr>
                </pic:pic>
              </a:graphicData>
            </a:graphic>
          </wp:inline>
        </w:drawing>
      </w:r>
    </w:p>
    <w:p w:rsidR="00496270" w:rsidRPr="006F459D" w:rsidRDefault="00496270" w:rsidP="00496270">
      <w:pPr>
        <w:jc w:val="center"/>
        <w:rPr>
          <w:rFonts w:ascii="Times New Roman" w:hAnsi="Times New Roman" w:cs="Times New Roman"/>
          <w:b/>
          <w:szCs w:val="28"/>
        </w:rPr>
      </w:pPr>
    </w:p>
    <w:p w:rsidR="00496270" w:rsidRDefault="00496270" w:rsidP="00496270">
      <w:pPr>
        <w:ind w:left="-142"/>
        <w:jc w:val="center"/>
        <w:rPr>
          <w:rFonts w:ascii="Times New Roman" w:hAnsi="Times New Roman" w:cs="Times New Roman"/>
          <w:b/>
          <w:szCs w:val="28"/>
        </w:rPr>
      </w:pPr>
      <w:r w:rsidRPr="006F459D">
        <w:rPr>
          <w:rFonts w:ascii="Times New Roman" w:hAnsi="Times New Roman" w:cs="Times New Roman"/>
          <w:b/>
          <w:szCs w:val="28"/>
        </w:rPr>
        <w:t xml:space="preserve">КОМИТЕТ МЕСТНОГО САМОУПРАВЛЕНИЯ </w:t>
      </w:r>
    </w:p>
    <w:p w:rsidR="00496270" w:rsidRPr="006F459D" w:rsidRDefault="00496270" w:rsidP="00496270">
      <w:pPr>
        <w:ind w:left="-142"/>
        <w:jc w:val="center"/>
        <w:rPr>
          <w:rFonts w:ascii="Times New Roman" w:hAnsi="Times New Roman" w:cs="Times New Roman"/>
          <w:b/>
          <w:szCs w:val="28"/>
        </w:rPr>
      </w:pPr>
      <w:r w:rsidRPr="006F459D">
        <w:rPr>
          <w:rFonts w:ascii="Times New Roman" w:hAnsi="Times New Roman" w:cs="Times New Roman"/>
          <w:b/>
          <w:szCs w:val="28"/>
        </w:rPr>
        <w:t xml:space="preserve">ИВАНЫРСИНСКОГО СЕЛЬСОВЕТА </w:t>
      </w:r>
    </w:p>
    <w:p w:rsidR="00496270" w:rsidRPr="006F459D" w:rsidRDefault="00496270" w:rsidP="00496270">
      <w:pPr>
        <w:ind w:left="-142"/>
        <w:jc w:val="center"/>
        <w:rPr>
          <w:rFonts w:ascii="Times New Roman" w:hAnsi="Times New Roman" w:cs="Times New Roman"/>
          <w:b/>
          <w:szCs w:val="28"/>
        </w:rPr>
      </w:pPr>
      <w:r w:rsidRPr="006F459D">
        <w:rPr>
          <w:rFonts w:ascii="Times New Roman" w:hAnsi="Times New Roman" w:cs="Times New Roman"/>
          <w:b/>
          <w:szCs w:val="28"/>
        </w:rPr>
        <w:t>ЛУНИНСКОГО РАЙОНА ПЕНЗЕНСКОЙ ОБЛАСТИ</w:t>
      </w:r>
    </w:p>
    <w:p w:rsidR="00496270" w:rsidRPr="006F459D" w:rsidRDefault="00496270" w:rsidP="00496270">
      <w:pPr>
        <w:spacing w:before="240"/>
        <w:jc w:val="center"/>
        <w:rPr>
          <w:rFonts w:ascii="Times New Roman" w:hAnsi="Times New Roman" w:cs="Times New Roman"/>
          <w:b/>
          <w:szCs w:val="28"/>
        </w:rPr>
      </w:pPr>
      <w:r w:rsidRPr="006F459D">
        <w:rPr>
          <w:rFonts w:ascii="Times New Roman" w:hAnsi="Times New Roman" w:cs="Times New Roman"/>
          <w:b/>
          <w:szCs w:val="28"/>
        </w:rPr>
        <w:t>РЕШЕНИЕ</w:t>
      </w:r>
    </w:p>
    <w:p w:rsidR="00496270" w:rsidRPr="006F459D" w:rsidRDefault="00496270" w:rsidP="00496270">
      <w:pPr>
        <w:jc w:val="center"/>
        <w:rPr>
          <w:rFonts w:ascii="Times New Roman" w:hAnsi="Times New Roman" w:cs="Times New Roman"/>
          <w:szCs w:val="28"/>
        </w:rPr>
      </w:pPr>
    </w:p>
    <w:p w:rsidR="00496270" w:rsidRPr="006F459D" w:rsidRDefault="00496270" w:rsidP="00496270">
      <w:pPr>
        <w:jc w:val="center"/>
        <w:rPr>
          <w:rFonts w:ascii="Times New Roman" w:hAnsi="Times New Roman" w:cs="Times New Roman"/>
          <w:szCs w:val="28"/>
          <w:u w:val="single"/>
        </w:rPr>
      </w:pPr>
      <w:r w:rsidRPr="006F459D">
        <w:rPr>
          <w:rFonts w:ascii="Times New Roman" w:hAnsi="Times New Roman" w:cs="Times New Roman"/>
          <w:szCs w:val="28"/>
        </w:rPr>
        <w:t xml:space="preserve">от  </w:t>
      </w:r>
      <w:r>
        <w:rPr>
          <w:rFonts w:ascii="Times New Roman" w:hAnsi="Times New Roman" w:cs="Times New Roman"/>
          <w:szCs w:val="28"/>
          <w:u w:val="single"/>
        </w:rPr>
        <w:t>14.05</w:t>
      </w:r>
      <w:r w:rsidRPr="006F459D">
        <w:rPr>
          <w:rFonts w:ascii="Times New Roman" w:hAnsi="Times New Roman" w:cs="Times New Roman"/>
          <w:szCs w:val="28"/>
          <w:u w:val="single"/>
        </w:rPr>
        <w:t>.2021</w:t>
      </w:r>
      <w:r w:rsidRPr="006F459D">
        <w:rPr>
          <w:rFonts w:ascii="Times New Roman" w:hAnsi="Times New Roman" w:cs="Times New Roman"/>
          <w:szCs w:val="28"/>
        </w:rPr>
        <w:t xml:space="preserve"> </w:t>
      </w:r>
      <w:r>
        <w:rPr>
          <w:rFonts w:ascii="Times New Roman" w:hAnsi="Times New Roman" w:cs="Times New Roman"/>
          <w:szCs w:val="28"/>
          <w:u w:val="single"/>
        </w:rPr>
        <w:t>№ 253-38</w:t>
      </w:r>
      <w:r w:rsidRPr="006F459D">
        <w:rPr>
          <w:rFonts w:ascii="Times New Roman" w:hAnsi="Times New Roman" w:cs="Times New Roman"/>
          <w:szCs w:val="28"/>
          <w:u w:val="single"/>
        </w:rPr>
        <w:t>/7</w:t>
      </w:r>
    </w:p>
    <w:p w:rsidR="00496270" w:rsidRPr="006F459D" w:rsidRDefault="00496270" w:rsidP="00496270">
      <w:pPr>
        <w:jc w:val="center"/>
        <w:rPr>
          <w:rFonts w:ascii="Times New Roman" w:hAnsi="Times New Roman" w:cs="Times New Roman"/>
          <w:szCs w:val="28"/>
        </w:rPr>
      </w:pPr>
      <w:r w:rsidRPr="006F459D">
        <w:rPr>
          <w:rFonts w:ascii="Times New Roman" w:hAnsi="Times New Roman" w:cs="Times New Roman"/>
          <w:szCs w:val="28"/>
        </w:rPr>
        <w:t xml:space="preserve">с. </w:t>
      </w:r>
      <w:proofErr w:type="spellStart"/>
      <w:r w:rsidRPr="006F459D">
        <w:rPr>
          <w:rFonts w:ascii="Times New Roman" w:hAnsi="Times New Roman" w:cs="Times New Roman"/>
          <w:szCs w:val="28"/>
        </w:rPr>
        <w:t>Иванырс</w:t>
      </w:r>
      <w:proofErr w:type="spellEnd"/>
    </w:p>
    <w:p w:rsidR="00496270" w:rsidRPr="004C21DD" w:rsidRDefault="00496270" w:rsidP="00496270">
      <w:pPr>
        <w:jc w:val="center"/>
        <w:rPr>
          <w:rFonts w:ascii="Times New Roman" w:hAnsi="Times New Roman" w:cs="Times New Roman"/>
          <w:b/>
          <w:szCs w:val="28"/>
        </w:rPr>
      </w:pPr>
      <w:r w:rsidRPr="004C21DD">
        <w:rPr>
          <w:rFonts w:ascii="Times New Roman" w:hAnsi="Times New Roman" w:cs="Times New Roman"/>
          <w:b/>
          <w:szCs w:val="28"/>
        </w:rPr>
        <w:t xml:space="preserve">Об утверждении положения об организации деятельности органов местного самоуправления муниципального образования </w:t>
      </w:r>
      <w:proofErr w:type="spellStart"/>
      <w:r w:rsidRPr="004C21DD">
        <w:rPr>
          <w:rFonts w:ascii="Times New Roman" w:hAnsi="Times New Roman" w:cs="Times New Roman"/>
          <w:b/>
          <w:szCs w:val="28"/>
        </w:rPr>
        <w:t>Иванырсинского</w:t>
      </w:r>
      <w:proofErr w:type="spellEnd"/>
      <w:r w:rsidRPr="004C21DD">
        <w:rPr>
          <w:rFonts w:ascii="Times New Roman" w:hAnsi="Times New Roman" w:cs="Times New Roman"/>
          <w:b/>
          <w:szCs w:val="28"/>
        </w:rPr>
        <w:t xml:space="preserve"> сельсовета </w:t>
      </w:r>
      <w:proofErr w:type="spellStart"/>
      <w:r w:rsidRPr="004C21DD">
        <w:rPr>
          <w:rFonts w:ascii="Times New Roman" w:hAnsi="Times New Roman" w:cs="Times New Roman"/>
          <w:b/>
          <w:szCs w:val="28"/>
        </w:rPr>
        <w:t>Лунинского</w:t>
      </w:r>
      <w:proofErr w:type="spellEnd"/>
      <w:r w:rsidRPr="004C21DD">
        <w:rPr>
          <w:rFonts w:ascii="Times New Roman" w:hAnsi="Times New Roman" w:cs="Times New Roman"/>
          <w:b/>
          <w:szCs w:val="28"/>
        </w:rPr>
        <w:t xml:space="preserve"> района Пензенской области по выявлению бесхозяйных недвижимых вещей и принятию их в муниципальную собственность муниципального образования </w:t>
      </w:r>
      <w:proofErr w:type="spellStart"/>
      <w:r w:rsidRPr="004C21DD">
        <w:rPr>
          <w:rFonts w:ascii="Times New Roman" w:hAnsi="Times New Roman" w:cs="Times New Roman"/>
          <w:b/>
          <w:szCs w:val="28"/>
        </w:rPr>
        <w:t>Иванырсинского</w:t>
      </w:r>
      <w:proofErr w:type="spellEnd"/>
      <w:r w:rsidRPr="004C21DD">
        <w:rPr>
          <w:rFonts w:ascii="Times New Roman" w:hAnsi="Times New Roman" w:cs="Times New Roman"/>
          <w:b/>
          <w:szCs w:val="28"/>
        </w:rPr>
        <w:t xml:space="preserve"> сельсовета </w:t>
      </w:r>
      <w:proofErr w:type="spellStart"/>
      <w:r w:rsidRPr="004C21DD">
        <w:rPr>
          <w:rFonts w:ascii="Times New Roman" w:hAnsi="Times New Roman" w:cs="Times New Roman"/>
          <w:b/>
          <w:szCs w:val="28"/>
        </w:rPr>
        <w:t>Лунинского</w:t>
      </w:r>
      <w:proofErr w:type="spellEnd"/>
      <w:r w:rsidRPr="004C21DD">
        <w:rPr>
          <w:rFonts w:ascii="Times New Roman" w:hAnsi="Times New Roman" w:cs="Times New Roman"/>
          <w:b/>
          <w:szCs w:val="28"/>
        </w:rPr>
        <w:t xml:space="preserve"> района Пензенской области</w:t>
      </w:r>
    </w:p>
    <w:p w:rsidR="00496270" w:rsidRPr="00FC3731" w:rsidRDefault="00496270" w:rsidP="00496270">
      <w:pPr>
        <w:jc w:val="both"/>
        <w:rPr>
          <w:rFonts w:ascii="Times New Roman" w:hAnsi="Times New Roman" w:cs="Times New Roman"/>
          <w:szCs w:val="28"/>
        </w:rPr>
      </w:pPr>
      <w:r w:rsidRPr="00FC3731">
        <w:rPr>
          <w:rFonts w:ascii="Times New Roman" w:hAnsi="Times New Roman" w:cs="Times New Roman"/>
          <w:szCs w:val="28"/>
        </w:rPr>
        <w:t xml:space="preserve"> В соответствии со статьей 225 Гражданского кодекса Российской Федерации, Уставом </w:t>
      </w:r>
      <w:proofErr w:type="spellStart"/>
      <w:r w:rsidRPr="00FC3731">
        <w:rPr>
          <w:rFonts w:ascii="Times New Roman" w:hAnsi="Times New Roman" w:cs="Times New Roman"/>
          <w:szCs w:val="28"/>
        </w:rPr>
        <w:t>Иванырсинского</w:t>
      </w:r>
      <w:proofErr w:type="spellEnd"/>
      <w:r w:rsidRPr="00FC3731">
        <w:rPr>
          <w:rFonts w:ascii="Times New Roman" w:hAnsi="Times New Roman" w:cs="Times New Roman"/>
          <w:szCs w:val="28"/>
        </w:rPr>
        <w:t xml:space="preserve"> сельсовета </w:t>
      </w:r>
      <w:proofErr w:type="spellStart"/>
      <w:r w:rsidRPr="00FC3731">
        <w:rPr>
          <w:rFonts w:ascii="Times New Roman" w:hAnsi="Times New Roman" w:cs="Times New Roman"/>
          <w:szCs w:val="28"/>
        </w:rPr>
        <w:t>Лунинского</w:t>
      </w:r>
      <w:proofErr w:type="spellEnd"/>
      <w:r w:rsidRPr="00FC3731">
        <w:rPr>
          <w:rFonts w:ascii="Times New Roman" w:hAnsi="Times New Roman" w:cs="Times New Roman"/>
          <w:szCs w:val="28"/>
        </w:rPr>
        <w:t xml:space="preserve"> района Пензенской области,-</w:t>
      </w:r>
    </w:p>
    <w:p w:rsidR="00496270" w:rsidRPr="00FC3731" w:rsidRDefault="00496270" w:rsidP="00496270">
      <w:pPr>
        <w:jc w:val="center"/>
        <w:rPr>
          <w:rFonts w:ascii="Times New Roman" w:hAnsi="Times New Roman" w:cs="Times New Roman"/>
          <w:szCs w:val="28"/>
        </w:rPr>
      </w:pPr>
      <w:r w:rsidRPr="00FC3731">
        <w:rPr>
          <w:rFonts w:ascii="Times New Roman" w:hAnsi="Times New Roman" w:cs="Times New Roman"/>
          <w:szCs w:val="28"/>
        </w:rPr>
        <w:t xml:space="preserve"> </w:t>
      </w:r>
      <w:r w:rsidRPr="00FC3731">
        <w:rPr>
          <w:rFonts w:ascii="Times New Roman" w:hAnsi="Times New Roman" w:cs="Times New Roman"/>
          <w:b/>
          <w:szCs w:val="28"/>
        </w:rPr>
        <w:t xml:space="preserve">Комитет местного самоуправления </w:t>
      </w:r>
      <w:proofErr w:type="spellStart"/>
      <w:r w:rsidRPr="00FC3731">
        <w:rPr>
          <w:rFonts w:ascii="Times New Roman" w:hAnsi="Times New Roman" w:cs="Times New Roman"/>
          <w:b/>
          <w:szCs w:val="28"/>
        </w:rPr>
        <w:t>Иванырсинского</w:t>
      </w:r>
      <w:proofErr w:type="spellEnd"/>
      <w:r w:rsidRPr="00FC3731">
        <w:rPr>
          <w:rFonts w:ascii="Times New Roman" w:hAnsi="Times New Roman" w:cs="Times New Roman"/>
          <w:b/>
          <w:szCs w:val="28"/>
        </w:rPr>
        <w:t xml:space="preserve"> сельсовета</w:t>
      </w:r>
    </w:p>
    <w:p w:rsidR="00496270" w:rsidRPr="00FC3731" w:rsidRDefault="00496270" w:rsidP="00496270">
      <w:pPr>
        <w:jc w:val="center"/>
        <w:rPr>
          <w:rFonts w:ascii="Times New Roman" w:hAnsi="Times New Roman" w:cs="Times New Roman"/>
          <w:b/>
          <w:szCs w:val="28"/>
        </w:rPr>
      </w:pPr>
      <w:proofErr w:type="spellStart"/>
      <w:r w:rsidRPr="00FC3731">
        <w:rPr>
          <w:rFonts w:ascii="Times New Roman" w:hAnsi="Times New Roman" w:cs="Times New Roman"/>
          <w:b/>
          <w:szCs w:val="28"/>
        </w:rPr>
        <w:t>Лунинского</w:t>
      </w:r>
      <w:proofErr w:type="spellEnd"/>
      <w:r w:rsidRPr="00FC3731">
        <w:rPr>
          <w:rFonts w:ascii="Times New Roman" w:hAnsi="Times New Roman" w:cs="Times New Roman"/>
          <w:b/>
          <w:szCs w:val="28"/>
        </w:rPr>
        <w:t xml:space="preserve"> района Пензенской области решил:</w:t>
      </w:r>
    </w:p>
    <w:p w:rsidR="00496270" w:rsidRPr="00FC3731" w:rsidRDefault="00496270" w:rsidP="00496270">
      <w:pPr>
        <w:jc w:val="both"/>
        <w:rPr>
          <w:rFonts w:ascii="Times New Roman" w:hAnsi="Times New Roman" w:cs="Times New Roman"/>
          <w:szCs w:val="28"/>
        </w:rPr>
      </w:pPr>
      <w:r w:rsidRPr="00FC3731">
        <w:rPr>
          <w:rFonts w:ascii="Times New Roman" w:hAnsi="Times New Roman" w:cs="Times New Roman"/>
          <w:szCs w:val="28"/>
        </w:rPr>
        <w:t xml:space="preserve">1. Утвердить прилагаемое Положение об организации деятельности органов местного самоуправления муниципального образования </w:t>
      </w:r>
      <w:proofErr w:type="spellStart"/>
      <w:r w:rsidRPr="00FC3731">
        <w:rPr>
          <w:rFonts w:ascii="Times New Roman" w:hAnsi="Times New Roman" w:cs="Times New Roman"/>
          <w:szCs w:val="28"/>
        </w:rPr>
        <w:t>Иванырсинского</w:t>
      </w:r>
      <w:proofErr w:type="spellEnd"/>
      <w:r w:rsidRPr="00FC3731">
        <w:rPr>
          <w:rFonts w:ascii="Times New Roman" w:hAnsi="Times New Roman" w:cs="Times New Roman"/>
          <w:szCs w:val="28"/>
        </w:rPr>
        <w:t xml:space="preserve"> сельсовета </w:t>
      </w:r>
      <w:proofErr w:type="spellStart"/>
      <w:r w:rsidRPr="00FC3731">
        <w:rPr>
          <w:rFonts w:ascii="Times New Roman" w:hAnsi="Times New Roman" w:cs="Times New Roman"/>
          <w:szCs w:val="28"/>
        </w:rPr>
        <w:t>Лунинского</w:t>
      </w:r>
      <w:proofErr w:type="spellEnd"/>
      <w:r w:rsidRPr="00FC3731">
        <w:rPr>
          <w:rFonts w:ascii="Times New Roman" w:hAnsi="Times New Roman" w:cs="Times New Roman"/>
          <w:szCs w:val="28"/>
        </w:rPr>
        <w:t xml:space="preserve"> района Пензенской области по выявлению бесхозяйных недвижимых вещей и принятию их в муниципальную собственность муниципального образования </w:t>
      </w:r>
      <w:proofErr w:type="spellStart"/>
      <w:r w:rsidRPr="00FC3731">
        <w:rPr>
          <w:rFonts w:ascii="Times New Roman" w:hAnsi="Times New Roman" w:cs="Times New Roman"/>
          <w:szCs w:val="28"/>
        </w:rPr>
        <w:t>Иванырсинского</w:t>
      </w:r>
      <w:proofErr w:type="spellEnd"/>
      <w:r w:rsidRPr="00FC3731">
        <w:rPr>
          <w:rFonts w:ascii="Times New Roman" w:hAnsi="Times New Roman" w:cs="Times New Roman"/>
          <w:szCs w:val="28"/>
        </w:rPr>
        <w:t xml:space="preserve"> сельсовета </w:t>
      </w:r>
      <w:proofErr w:type="spellStart"/>
      <w:r w:rsidRPr="00FC3731">
        <w:rPr>
          <w:rFonts w:ascii="Times New Roman" w:hAnsi="Times New Roman" w:cs="Times New Roman"/>
          <w:szCs w:val="28"/>
        </w:rPr>
        <w:t>Лунинского</w:t>
      </w:r>
      <w:proofErr w:type="spellEnd"/>
      <w:r w:rsidRPr="00FC3731">
        <w:rPr>
          <w:rFonts w:ascii="Times New Roman" w:hAnsi="Times New Roman" w:cs="Times New Roman"/>
          <w:szCs w:val="28"/>
        </w:rPr>
        <w:t xml:space="preserve"> района Пензенской области.</w:t>
      </w:r>
    </w:p>
    <w:p w:rsidR="00496270" w:rsidRPr="00FC3731" w:rsidRDefault="00496270" w:rsidP="00496270">
      <w:pPr>
        <w:jc w:val="both"/>
        <w:rPr>
          <w:rFonts w:ascii="Times New Roman" w:hAnsi="Times New Roman" w:cs="Times New Roman"/>
          <w:spacing w:val="-20"/>
          <w:szCs w:val="28"/>
        </w:rPr>
      </w:pPr>
      <w:r w:rsidRPr="00FC3731">
        <w:rPr>
          <w:rFonts w:ascii="Times New Roman" w:hAnsi="Times New Roman" w:cs="Times New Roman"/>
          <w:szCs w:val="28"/>
        </w:rPr>
        <w:t xml:space="preserve"> 2. Настоящее решение вступает в силу после дня его официального опубликования. </w:t>
      </w:r>
    </w:p>
    <w:p w:rsidR="00496270" w:rsidRPr="00FC3731" w:rsidRDefault="00496270" w:rsidP="00496270">
      <w:pPr>
        <w:pStyle w:val="a5"/>
        <w:jc w:val="both"/>
        <w:rPr>
          <w:rFonts w:ascii="Times New Roman" w:hAnsi="Times New Roman"/>
          <w:i/>
          <w:sz w:val="28"/>
          <w:szCs w:val="28"/>
        </w:rPr>
      </w:pPr>
      <w:r w:rsidRPr="00FC3731">
        <w:rPr>
          <w:rFonts w:ascii="Times New Roman" w:hAnsi="Times New Roman"/>
          <w:sz w:val="28"/>
          <w:szCs w:val="28"/>
        </w:rPr>
        <w:t xml:space="preserve">Глава </w:t>
      </w:r>
      <w:proofErr w:type="spellStart"/>
      <w:r w:rsidRPr="00FC3731">
        <w:rPr>
          <w:rFonts w:ascii="Times New Roman" w:hAnsi="Times New Roman"/>
          <w:sz w:val="28"/>
          <w:szCs w:val="28"/>
        </w:rPr>
        <w:t>Иванырсинского</w:t>
      </w:r>
      <w:proofErr w:type="spellEnd"/>
      <w:r w:rsidRPr="00FC3731">
        <w:rPr>
          <w:rFonts w:ascii="Times New Roman" w:hAnsi="Times New Roman"/>
          <w:i/>
          <w:sz w:val="28"/>
          <w:szCs w:val="28"/>
        </w:rPr>
        <w:t xml:space="preserve"> </w:t>
      </w:r>
      <w:r w:rsidRPr="00FC3731">
        <w:rPr>
          <w:rFonts w:ascii="Times New Roman" w:hAnsi="Times New Roman"/>
          <w:sz w:val="28"/>
          <w:szCs w:val="28"/>
        </w:rPr>
        <w:t xml:space="preserve">сельсовета </w:t>
      </w:r>
    </w:p>
    <w:p w:rsidR="00496270" w:rsidRPr="00FC3731" w:rsidRDefault="00496270" w:rsidP="00496270">
      <w:pPr>
        <w:pStyle w:val="a5"/>
        <w:rPr>
          <w:rFonts w:ascii="Times New Roman" w:hAnsi="Times New Roman"/>
          <w:sz w:val="28"/>
          <w:szCs w:val="28"/>
        </w:rPr>
      </w:pPr>
      <w:proofErr w:type="spellStart"/>
      <w:r w:rsidRPr="00FC3731">
        <w:rPr>
          <w:rFonts w:ascii="Times New Roman" w:hAnsi="Times New Roman"/>
          <w:sz w:val="28"/>
          <w:szCs w:val="28"/>
        </w:rPr>
        <w:t>Лунинского</w:t>
      </w:r>
      <w:proofErr w:type="spellEnd"/>
      <w:r w:rsidRPr="00FC3731">
        <w:rPr>
          <w:rFonts w:ascii="Times New Roman" w:hAnsi="Times New Roman"/>
          <w:sz w:val="28"/>
          <w:szCs w:val="28"/>
        </w:rPr>
        <w:t xml:space="preserve"> района Пензенской области                     С.В. </w:t>
      </w:r>
      <w:proofErr w:type="spellStart"/>
      <w:r w:rsidRPr="00FC3731">
        <w:rPr>
          <w:rFonts w:ascii="Times New Roman" w:hAnsi="Times New Roman"/>
          <w:sz w:val="28"/>
          <w:szCs w:val="28"/>
        </w:rPr>
        <w:t>Ведьмашкина</w:t>
      </w:r>
      <w:proofErr w:type="spellEnd"/>
    </w:p>
    <w:p w:rsidR="00496270" w:rsidRPr="00FC3731" w:rsidRDefault="00496270" w:rsidP="00496270">
      <w:pPr>
        <w:jc w:val="both"/>
        <w:rPr>
          <w:rFonts w:ascii="Times New Roman" w:hAnsi="Times New Roman" w:cs="Times New Roman"/>
          <w:spacing w:val="-20"/>
          <w:szCs w:val="28"/>
        </w:rPr>
      </w:pPr>
    </w:p>
    <w:p w:rsidR="00496270" w:rsidRPr="00FC3731" w:rsidRDefault="00496270" w:rsidP="00496270">
      <w:pPr>
        <w:ind w:firstLine="720"/>
        <w:jc w:val="both"/>
        <w:rPr>
          <w:rFonts w:ascii="Times New Roman" w:hAnsi="Times New Roman" w:cs="Times New Roman"/>
          <w:szCs w:val="28"/>
        </w:rPr>
      </w:pPr>
    </w:p>
    <w:p w:rsidR="00496270" w:rsidRPr="004C21DD" w:rsidRDefault="00496270" w:rsidP="00496270">
      <w:pPr>
        <w:jc w:val="right"/>
        <w:rPr>
          <w:rFonts w:ascii="Times New Roman" w:eastAsia="Times New Roman" w:hAnsi="Times New Roman" w:cs="Times New Roman"/>
          <w:sz w:val="24"/>
          <w:szCs w:val="24"/>
        </w:rPr>
      </w:pPr>
      <w:r w:rsidRPr="007E6F4C">
        <w:rPr>
          <w:rFonts w:ascii="Times New Roman" w:eastAsia="Times New Roman" w:hAnsi="Times New Roman" w:cs="Times New Roman"/>
          <w:sz w:val="24"/>
          <w:szCs w:val="24"/>
        </w:rPr>
        <w:t>УТВЕРЖДЕНО</w:t>
      </w:r>
    </w:p>
    <w:p w:rsidR="00496270" w:rsidRPr="004C21DD" w:rsidRDefault="00496270" w:rsidP="00496270">
      <w:pPr>
        <w:jc w:val="right"/>
        <w:rPr>
          <w:rFonts w:ascii="Times New Roman" w:eastAsia="Times New Roman" w:hAnsi="Times New Roman" w:cs="Times New Roman"/>
          <w:sz w:val="24"/>
          <w:szCs w:val="24"/>
        </w:rPr>
      </w:pPr>
      <w:r w:rsidRPr="007E6F4C">
        <w:rPr>
          <w:rFonts w:ascii="Times New Roman" w:eastAsia="Times New Roman" w:hAnsi="Times New Roman" w:cs="Times New Roman"/>
          <w:sz w:val="24"/>
          <w:szCs w:val="24"/>
        </w:rPr>
        <w:t xml:space="preserve"> решением </w:t>
      </w:r>
      <w:r w:rsidRPr="004C21DD">
        <w:rPr>
          <w:rFonts w:ascii="Times New Roman" w:hAnsi="Times New Roman" w:cs="Times New Roman"/>
          <w:sz w:val="24"/>
          <w:szCs w:val="24"/>
        </w:rPr>
        <w:t xml:space="preserve">Комитета местного самоуправления </w:t>
      </w:r>
    </w:p>
    <w:p w:rsidR="00496270" w:rsidRPr="004C21DD" w:rsidRDefault="00496270" w:rsidP="00496270">
      <w:pPr>
        <w:jc w:val="right"/>
        <w:rPr>
          <w:rFonts w:ascii="Times New Roman" w:hAnsi="Times New Roman" w:cs="Times New Roman"/>
          <w:sz w:val="24"/>
          <w:szCs w:val="24"/>
        </w:rPr>
      </w:pPr>
      <w:proofErr w:type="spellStart"/>
      <w:r w:rsidRPr="004C21DD">
        <w:rPr>
          <w:rFonts w:ascii="Times New Roman" w:hAnsi="Times New Roman" w:cs="Times New Roman"/>
          <w:sz w:val="24"/>
          <w:szCs w:val="24"/>
        </w:rPr>
        <w:t>Иванырсинского</w:t>
      </w:r>
      <w:proofErr w:type="spellEnd"/>
      <w:r w:rsidRPr="004C21DD">
        <w:rPr>
          <w:rFonts w:ascii="Times New Roman" w:hAnsi="Times New Roman" w:cs="Times New Roman"/>
          <w:sz w:val="24"/>
          <w:szCs w:val="24"/>
        </w:rPr>
        <w:t xml:space="preserve"> сельсовета</w:t>
      </w:r>
    </w:p>
    <w:p w:rsidR="00496270" w:rsidRPr="004C21DD" w:rsidRDefault="00496270" w:rsidP="00496270">
      <w:pPr>
        <w:jc w:val="right"/>
        <w:rPr>
          <w:rFonts w:ascii="Times New Roman" w:hAnsi="Times New Roman" w:cs="Times New Roman"/>
          <w:sz w:val="24"/>
          <w:szCs w:val="24"/>
        </w:rPr>
      </w:pPr>
      <w:proofErr w:type="spellStart"/>
      <w:r w:rsidRPr="004C21DD">
        <w:rPr>
          <w:rFonts w:ascii="Times New Roman" w:hAnsi="Times New Roman" w:cs="Times New Roman"/>
          <w:sz w:val="24"/>
          <w:szCs w:val="24"/>
        </w:rPr>
        <w:t>Лунинского</w:t>
      </w:r>
      <w:proofErr w:type="spellEnd"/>
      <w:r w:rsidRPr="004C21DD">
        <w:rPr>
          <w:rFonts w:ascii="Times New Roman" w:hAnsi="Times New Roman" w:cs="Times New Roman"/>
          <w:sz w:val="24"/>
          <w:szCs w:val="24"/>
        </w:rPr>
        <w:t xml:space="preserve"> района Пензенской области </w:t>
      </w:r>
    </w:p>
    <w:p w:rsidR="00496270" w:rsidRPr="004C21DD" w:rsidRDefault="00496270" w:rsidP="00496270">
      <w:pPr>
        <w:jc w:val="right"/>
        <w:rPr>
          <w:rFonts w:ascii="Times New Roman" w:eastAsia="Times New Roman" w:hAnsi="Times New Roman" w:cs="Times New Roman"/>
          <w:sz w:val="24"/>
          <w:szCs w:val="24"/>
        </w:rPr>
      </w:pPr>
      <w:r w:rsidRPr="004C21DD">
        <w:rPr>
          <w:rFonts w:ascii="Times New Roman" w:eastAsia="Times New Roman" w:hAnsi="Times New Roman" w:cs="Times New Roman"/>
          <w:sz w:val="24"/>
          <w:szCs w:val="24"/>
        </w:rPr>
        <w:t>о</w:t>
      </w:r>
      <w:r w:rsidRPr="007E6F4C">
        <w:rPr>
          <w:rFonts w:ascii="Times New Roman" w:eastAsia="Times New Roman" w:hAnsi="Times New Roman" w:cs="Times New Roman"/>
          <w:sz w:val="24"/>
          <w:szCs w:val="24"/>
        </w:rPr>
        <w:t xml:space="preserve">т </w:t>
      </w:r>
      <w:r w:rsidRPr="004C21DD">
        <w:rPr>
          <w:rFonts w:ascii="Times New Roman" w:eastAsia="Times New Roman" w:hAnsi="Times New Roman" w:cs="Times New Roman"/>
          <w:sz w:val="24"/>
          <w:szCs w:val="24"/>
        </w:rPr>
        <w:t>14.05.2021 № 253-38/7</w:t>
      </w:r>
    </w:p>
    <w:p w:rsidR="00496270" w:rsidRPr="00FC3731" w:rsidRDefault="00496270" w:rsidP="00496270">
      <w:pPr>
        <w:jc w:val="right"/>
        <w:rPr>
          <w:rFonts w:ascii="Times New Roman" w:eastAsia="Times New Roman" w:hAnsi="Times New Roman" w:cs="Times New Roman"/>
          <w:szCs w:val="28"/>
        </w:rPr>
      </w:pPr>
    </w:p>
    <w:p w:rsidR="00496270" w:rsidRPr="00FC3731" w:rsidRDefault="00496270" w:rsidP="00496270">
      <w:pPr>
        <w:jc w:val="center"/>
        <w:rPr>
          <w:rFonts w:ascii="Times New Roman" w:hAnsi="Times New Roman" w:cs="Times New Roman"/>
          <w:b/>
          <w:szCs w:val="28"/>
        </w:rPr>
      </w:pPr>
      <w:r w:rsidRPr="00FC3731">
        <w:rPr>
          <w:rFonts w:ascii="Times New Roman" w:eastAsia="Times New Roman" w:hAnsi="Times New Roman" w:cs="Times New Roman"/>
          <w:b/>
          <w:szCs w:val="28"/>
        </w:rPr>
        <w:t xml:space="preserve">Положение об организации деятельности органов местного самоуправления муниципального образования </w:t>
      </w:r>
      <w:r w:rsidRPr="00FC3731">
        <w:rPr>
          <w:rFonts w:ascii="Times New Roman" w:hAnsi="Times New Roman" w:cs="Times New Roman"/>
          <w:b/>
          <w:szCs w:val="28"/>
        </w:rPr>
        <w:t xml:space="preserve"> </w:t>
      </w:r>
    </w:p>
    <w:p w:rsidR="00496270" w:rsidRPr="00FC3731" w:rsidRDefault="00496270" w:rsidP="00496270">
      <w:pPr>
        <w:jc w:val="center"/>
        <w:rPr>
          <w:rFonts w:ascii="Times New Roman" w:hAnsi="Times New Roman" w:cs="Times New Roman"/>
          <w:b/>
          <w:szCs w:val="28"/>
        </w:rPr>
      </w:pPr>
      <w:proofErr w:type="spellStart"/>
      <w:r w:rsidRPr="00FC3731">
        <w:rPr>
          <w:rFonts w:ascii="Times New Roman" w:hAnsi="Times New Roman" w:cs="Times New Roman"/>
          <w:b/>
          <w:szCs w:val="28"/>
        </w:rPr>
        <w:lastRenderedPageBreak/>
        <w:t>Иванырсинского</w:t>
      </w:r>
      <w:proofErr w:type="spellEnd"/>
      <w:r w:rsidRPr="00FC3731">
        <w:rPr>
          <w:rFonts w:ascii="Times New Roman" w:hAnsi="Times New Roman" w:cs="Times New Roman"/>
          <w:b/>
          <w:szCs w:val="28"/>
        </w:rPr>
        <w:t xml:space="preserve"> сельсовета </w:t>
      </w:r>
      <w:proofErr w:type="spellStart"/>
      <w:r w:rsidRPr="00FC3731">
        <w:rPr>
          <w:rFonts w:ascii="Times New Roman" w:hAnsi="Times New Roman" w:cs="Times New Roman"/>
          <w:b/>
          <w:szCs w:val="28"/>
        </w:rPr>
        <w:t>Лунинского</w:t>
      </w:r>
      <w:proofErr w:type="spellEnd"/>
      <w:r w:rsidRPr="00FC3731">
        <w:rPr>
          <w:rFonts w:ascii="Times New Roman" w:hAnsi="Times New Roman" w:cs="Times New Roman"/>
          <w:b/>
          <w:szCs w:val="28"/>
        </w:rPr>
        <w:t xml:space="preserve"> района Пензенской области </w:t>
      </w:r>
      <w:r w:rsidRPr="00FC3731">
        <w:rPr>
          <w:rFonts w:ascii="Times New Roman" w:eastAsia="Times New Roman" w:hAnsi="Times New Roman" w:cs="Times New Roman"/>
          <w:b/>
          <w:szCs w:val="28"/>
        </w:rPr>
        <w:t xml:space="preserve">по выявлению бесхозяйных недвижимых вещей и принятию их в муниципальную собственность муниципального образования </w:t>
      </w:r>
      <w:proofErr w:type="spellStart"/>
      <w:r w:rsidRPr="00FC3731">
        <w:rPr>
          <w:rFonts w:ascii="Times New Roman" w:hAnsi="Times New Roman" w:cs="Times New Roman"/>
          <w:b/>
          <w:szCs w:val="28"/>
        </w:rPr>
        <w:t>Иванырсинского</w:t>
      </w:r>
      <w:proofErr w:type="spellEnd"/>
      <w:r w:rsidRPr="00FC3731">
        <w:rPr>
          <w:rFonts w:ascii="Times New Roman" w:hAnsi="Times New Roman" w:cs="Times New Roman"/>
          <w:b/>
          <w:szCs w:val="28"/>
        </w:rPr>
        <w:t xml:space="preserve"> сельсовета </w:t>
      </w:r>
      <w:proofErr w:type="spellStart"/>
      <w:r w:rsidRPr="00FC3731">
        <w:rPr>
          <w:rFonts w:ascii="Times New Roman" w:hAnsi="Times New Roman" w:cs="Times New Roman"/>
          <w:b/>
          <w:szCs w:val="28"/>
        </w:rPr>
        <w:t>Лунинского</w:t>
      </w:r>
      <w:proofErr w:type="spellEnd"/>
      <w:r w:rsidRPr="00FC3731">
        <w:rPr>
          <w:rFonts w:ascii="Times New Roman" w:hAnsi="Times New Roman" w:cs="Times New Roman"/>
          <w:b/>
          <w:szCs w:val="28"/>
        </w:rPr>
        <w:t xml:space="preserve"> района Пензенской области</w:t>
      </w:r>
    </w:p>
    <w:p w:rsidR="00496270" w:rsidRPr="00FC3731" w:rsidRDefault="00496270" w:rsidP="00496270">
      <w:pPr>
        <w:rPr>
          <w:rFonts w:ascii="Times New Roman" w:hAnsi="Times New Roman" w:cs="Times New Roman"/>
          <w:szCs w:val="28"/>
        </w:rPr>
      </w:pPr>
    </w:p>
    <w:p w:rsidR="00496270" w:rsidRPr="00FC3731" w:rsidRDefault="00496270" w:rsidP="00496270">
      <w:pPr>
        <w:ind w:firstLine="709"/>
        <w:jc w:val="both"/>
        <w:rPr>
          <w:rFonts w:ascii="Times New Roman" w:eastAsia="Times New Roman" w:hAnsi="Times New Roman" w:cs="Times New Roman"/>
          <w:szCs w:val="28"/>
        </w:rPr>
      </w:pPr>
      <w:r w:rsidRPr="007E6F4C">
        <w:rPr>
          <w:rFonts w:ascii="Times New Roman" w:eastAsia="Times New Roman" w:hAnsi="Times New Roman" w:cs="Times New Roman"/>
          <w:szCs w:val="28"/>
        </w:rPr>
        <w:t xml:space="preserve">1. Настоящее Положение регулирует общественные отношения в сфере </w:t>
      </w:r>
      <w:proofErr w:type="gramStart"/>
      <w:r w:rsidRPr="007E6F4C">
        <w:rPr>
          <w:rFonts w:ascii="Times New Roman" w:eastAsia="Times New Roman" w:hAnsi="Times New Roman" w:cs="Times New Roman"/>
          <w:szCs w:val="28"/>
        </w:rPr>
        <w:t>организации деятельности органов местного самоуправления муниципального образования</w:t>
      </w:r>
      <w:proofErr w:type="gramEnd"/>
      <w:r w:rsidRPr="007E6F4C">
        <w:rPr>
          <w:rFonts w:ascii="Times New Roman" w:eastAsia="Times New Roman" w:hAnsi="Times New Roman" w:cs="Times New Roman"/>
          <w:szCs w:val="28"/>
        </w:rPr>
        <w:t xml:space="preserve"> </w:t>
      </w:r>
      <w:proofErr w:type="spellStart"/>
      <w:r w:rsidRPr="00FC3731">
        <w:rPr>
          <w:rFonts w:ascii="Times New Roman" w:hAnsi="Times New Roman" w:cs="Times New Roman"/>
          <w:szCs w:val="28"/>
        </w:rPr>
        <w:t>Иванырсинского</w:t>
      </w:r>
      <w:proofErr w:type="spellEnd"/>
      <w:r w:rsidRPr="00FC3731">
        <w:rPr>
          <w:rFonts w:ascii="Times New Roman" w:hAnsi="Times New Roman" w:cs="Times New Roman"/>
          <w:szCs w:val="28"/>
        </w:rPr>
        <w:t xml:space="preserve"> сельсовета </w:t>
      </w:r>
      <w:proofErr w:type="spellStart"/>
      <w:r w:rsidRPr="00FC3731">
        <w:rPr>
          <w:rFonts w:ascii="Times New Roman" w:hAnsi="Times New Roman" w:cs="Times New Roman"/>
          <w:szCs w:val="28"/>
        </w:rPr>
        <w:t>Лунинского</w:t>
      </w:r>
      <w:proofErr w:type="spellEnd"/>
      <w:r w:rsidRPr="00FC3731">
        <w:rPr>
          <w:rFonts w:ascii="Times New Roman" w:hAnsi="Times New Roman" w:cs="Times New Roman"/>
          <w:szCs w:val="28"/>
        </w:rPr>
        <w:t xml:space="preserve"> района Пензенской области </w:t>
      </w:r>
      <w:r w:rsidRPr="007E6F4C">
        <w:rPr>
          <w:rFonts w:ascii="Times New Roman" w:eastAsia="Times New Roman" w:hAnsi="Times New Roman" w:cs="Times New Roman"/>
          <w:szCs w:val="28"/>
        </w:rPr>
        <w:t>(далее - муниципальное образование) по выявлению бесхозяйных недвижимых вещей, находящихся на территории муниципального образования (далее - бесхозяйная недвижимая вещь), принятию бесхозяйных недвижимых вещей в муниципальную собственность муниципального образования.</w:t>
      </w:r>
    </w:p>
    <w:p w:rsidR="00496270" w:rsidRPr="00FC3731" w:rsidRDefault="00496270" w:rsidP="00496270">
      <w:pPr>
        <w:ind w:firstLine="709"/>
        <w:jc w:val="both"/>
        <w:rPr>
          <w:rFonts w:ascii="Times New Roman" w:eastAsia="Times New Roman" w:hAnsi="Times New Roman" w:cs="Times New Roman"/>
          <w:szCs w:val="28"/>
        </w:rPr>
      </w:pPr>
      <w:r w:rsidRPr="007E6F4C">
        <w:rPr>
          <w:rFonts w:ascii="Times New Roman" w:eastAsia="Times New Roman" w:hAnsi="Times New Roman" w:cs="Times New Roman"/>
          <w:szCs w:val="28"/>
        </w:rPr>
        <w:t xml:space="preserve">2. Настоящее Положение распространяется на недвижимое имущество (за исключением земельных участков, судов), которое не имеет собственника или собственник которого неизвестен, либо от права </w:t>
      </w:r>
      <w:proofErr w:type="gramStart"/>
      <w:r w:rsidRPr="007E6F4C">
        <w:rPr>
          <w:rFonts w:ascii="Times New Roman" w:eastAsia="Times New Roman" w:hAnsi="Times New Roman" w:cs="Times New Roman"/>
          <w:szCs w:val="28"/>
        </w:rPr>
        <w:t>собственности</w:t>
      </w:r>
      <w:proofErr w:type="gramEnd"/>
      <w:r w:rsidRPr="007E6F4C">
        <w:rPr>
          <w:rFonts w:ascii="Times New Roman" w:eastAsia="Times New Roman" w:hAnsi="Times New Roman" w:cs="Times New Roman"/>
          <w:szCs w:val="28"/>
        </w:rPr>
        <w:t xml:space="preserve"> на которое собственник отказался.</w:t>
      </w:r>
    </w:p>
    <w:p w:rsidR="00496270" w:rsidRPr="00FC3731" w:rsidRDefault="00496270" w:rsidP="00496270">
      <w:pPr>
        <w:ind w:firstLine="709"/>
        <w:jc w:val="both"/>
        <w:rPr>
          <w:rFonts w:ascii="Times New Roman" w:eastAsia="Times New Roman" w:hAnsi="Times New Roman" w:cs="Times New Roman"/>
          <w:szCs w:val="28"/>
        </w:rPr>
      </w:pPr>
      <w:r w:rsidRPr="007E6F4C">
        <w:rPr>
          <w:rFonts w:ascii="Times New Roman" w:eastAsia="Times New Roman" w:hAnsi="Times New Roman" w:cs="Times New Roman"/>
          <w:szCs w:val="28"/>
        </w:rPr>
        <w:t>3. Осуществление действий по выявлению бесхозяйных недвижимых вещей и установлению их собственников, постановке на учет бесхозяйных недвижимых вещей и принятию их в муниципальную собственность муниципального образования осуществляет администрация муниципального образования</w:t>
      </w:r>
      <w:r w:rsidRPr="00FC3731">
        <w:rPr>
          <w:rFonts w:ascii="Times New Roman" w:eastAsia="Times New Roman" w:hAnsi="Times New Roman" w:cs="Times New Roman"/>
          <w:szCs w:val="28"/>
        </w:rPr>
        <w:t xml:space="preserve"> (далее - уполномоченный орган)</w:t>
      </w:r>
    </w:p>
    <w:p w:rsidR="00496270" w:rsidRPr="00FC3731" w:rsidRDefault="00496270" w:rsidP="00496270">
      <w:pPr>
        <w:ind w:firstLine="709"/>
        <w:jc w:val="both"/>
        <w:rPr>
          <w:rFonts w:ascii="Times New Roman" w:eastAsia="Times New Roman" w:hAnsi="Times New Roman" w:cs="Times New Roman"/>
          <w:szCs w:val="28"/>
        </w:rPr>
      </w:pPr>
      <w:r w:rsidRPr="007E6F4C">
        <w:rPr>
          <w:rFonts w:ascii="Times New Roman" w:eastAsia="Times New Roman" w:hAnsi="Times New Roman" w:cs="Times New Roman"/>
          <w:szCs w:val="28"/>
        </w:rPr>
        <w:t>4. Сведения об объекте недвижимого имущества, имеющем признаки бесхозяйной недвижимой вещи (далее - выявленный объект недвижимого имущества), поступают в уполномоченный орган:</w:t>
      </w:r>
      <w:r w:rsidRPr="00FC3731">
        <w:rPr>
          <w:rFonts w:ascii="Times New Roman" w:eastAsia="Times New Roman" w:hAnsi="Times New Roman" w:cs="Times New Roman"/>
          <w:szCs w:val="28"/>
        </w:rPr>
        <w:t xml:space="preserve"> </w:t>
      </w:r>
    </w:p>
    <w:p w:rsidR="00496270" w:rsidRPr="00FC3731" w:rsidRDefault="00496270" w:rsidP="00496270">
      <w:pPr>
        <w:ind w:firstLine="709"/>
        <w:jc w:val="both"/>
        <w:rPr>
          <w:rFonts w:ascii="Times New Roman" w:eastAsia="Times New Roman" w:hAnsi="Times New Roman" w:cs="Times New Roman"/>
          <w:szCs w:val="28"/>
        </w:rPr>
      </w:pPr>
      <w:r w:rsidRPr="007E6F4C">
        <w:rPr>
          <w:rFonts w:ascii="Times New Roman" w:eastAsia="Times New Roman" w:hAnsi="Times New Roman" w:cs="Times New Roman"/>
          <w:szCs w:val="28"/>
        </w:rPr>
        <w:t>1) от федеральных органов государственной власти Российской Федерации, органов государственной власти Пензенской области, органов местного самоуправления муниципальных образований Пензенской области;</w:t>
      </w:r>
    </w:p>
    <w:p w:rsidR="00496270" w:rsidRPr="00FC3731" w:rsidRDefault="00496270" w:rsidP="00496270">
      <w:pPr>
        <w:ind w:firstLine="709"/>
        <w:jc w:val="both"/>
        <w:rPr>
          <w:rFonts w:ascii="Times New Roman" w:eastAsia="Times New Roman" w:hAnsi="Times New Roman" w:cs="Times New Roman"/>
          <w:szCs w:val="28"/>
        </w:rPr>
      </w:pPr>
      <w:r w:rsidRPr="007E6F4C">
        <w:rPr>
          <w:rFonts w:ascii="Times New Roman" w:eastAsia="Times New Roman" w:hAnsi="Times New Roman" w:cs="Times New Roman"/>
          <w:szCs w:val="28"/>
        </w:rPr>
        <w:t>2) от физических и юридических лиц;</w:t>
      </w:r>
    </w:p>
    <w:p w:rsidR="00496270" w:rsidRPr="00FC3731" w:rsidRDefault="00496270" w:rsidP="00496270">
      <w:pPr>
        <w:ind w:firstLine="709"/>
        <w:jc w:val="both"/>
        <w:rPr>
          <w:rFonts w:ascii="Times New Roman" w:eastAsia="Times New Roman" w:hAnsi="Times New Roman" w:cs="Times New Roman"/>
          <w:szCs w:val="28"/>
        </w:rPr>
      </w:pPr>
      <w:r w:rsidRPr="007E6F4C">
        <w:rPr>
          <w:rFonts w:ascii="Times New Roman" w:eastAsia="Times New Roman" w:hAnsi="Times New Roman" w:cs="Times New Roman"/>
          <w:szCs w:val="28"/>
        </w:rPr>
        <w:t>3) от собственника объекта недвижимого имущества в форме заявления об отказе от права собственности на данный объект;</w:t>
      </w:r>
    </w:p>
    <w:p w:rsidR="00496270" w:rsidRPr="00FC3731" w:rsidRDefault="00496270" w:rsidP="00496270">
      <w:pPr>
        <w:ind w:firstLine="709"/>
        <w:jc w:val="both"/>
        <w:rPr>
          <w:rFonts w:ascii="Times New Roman" w:eastAsia="Times New Roman" w:hAnsi="Times New Roman" w:cs="Times New Roman"/>
          <w:szCs w:val="28"/>
        </w:rPr>
      </w:pPr>
      <w:r w:rsidRPr="007E6F4C">
        <w:rPr>
          <w:rFonts w:ascii="Times New Roman" w:eastAsia="Times New Roman" w:hAnsi="Times New Roman" w:cs="Times New Roman"/>
          <w:szCs w:val="28"/>
        </w:rPr>
        <w:t>4) в результате проведения инвентаризации муниципального имущества муниципального образования;</w:t>
      </w:r>
    </w:p>
    <w:p w:rsidR="00496270" w:rsidRPr="00FC3731" w:rsidRDefault="00496270" w:rsidP="00496270">
      <w:pPr>
        <w:ind w:firstLine="709"/>
        <w:jc w:val="both"/>
        <w:rPr>
          <w:rFonts w:ascii="Times New Roman" w:eastAsia="Times New Roman" w:hAnsi="Times New Roman" w:cs="Times New Roman"/>
          <w:szCs w:val="28"/>
        </w:rPr>
      </w:pPr>
      <w:r w:rsidRPr="007E6F4C">
        <w:rPr>
          <w:rFonts w:ascii="Times New Roman" w:eastAsia="Times New Roman" w:hAnsi="Times New Roman" w:cs="Times New Roman"/>
          <w:szCs w:val="28"/>
        </w:rPr>
        <w:t>5) в результате проведения муниципального земельного контроля на территории муниципального образования;</w:t>
      </w:r>
    </w:p>
    <w:p w:rsidR="00496270" w:rsidRPr="00FC3731" w:rsidRDefault="00496270" w:rsidP="00496270">
      <w:pPr>
        <w:ind w:firstLine="709"/>
        <w:jc w:val="both"/>
        <w:rPr>
          <w:rFonts w:ascii="Times New Roman" w:eastAsia="Times New Roman" w:hAnsi="Times New Roman" w:cs="Times New Roman"/>
          <w:szCs w:val="28"/>
        </w:rPr>
      </w:pPr>
      <w:r w:rsidRPr="007E6F4C">
        <w:rPr>
          <w:rFonts w:ascii="Times New Roman" w:eastAsia="Times New Roman" w:hAnsi="Times New Roman" w:cs="Times New Roman"/>
          <w:szCs w:val="28"/>
        </w:rPr>
        <w:t>6) в результате обследования или осмотра территории муниципального образования должностным</w:t>
      </w:r>
      <w:r w:rsidRPr="00FC3731">
        <w:rPr>
          <w:rFonts w:ascii="Times New Roman" w:eastAsia="Times New Roman" w:hAnsi="Times New Roman" w:cs="Times New Roman"/>
          <w:szCs w:val="28"/>
        </w:rPr>
        <w:t>и лицами уполномоченного органа</w:t>
      </w:r>
      <w:r w:rsidRPr="007E6F4C">
        <w:rPr>
          <w:rFonts w:ascii="Times New Roman" w:eastAsia="Times New Roman" w:hAnsi="Times New Roman" w:cs="Times New Roman"/>
          <w:szCs w:val="28"/>
        </w:rPr>
        <w:t>;</w:t>
      </w:r>
    </w:p>
    <w:p w:rsidR="00496270" w:rsidRPr="00FC3731" w:rsidRDefault="00496270" w:rsidP="00496270">
      <w:pPr>
        <w:ind w:firstLine="709"/>
        <w:jc w:val="both"/>
        <w:rPr>
          <w:rFonts w:ascii="Times New Roman" w:eastAsia="Times New Roman" w:hAnsi="Times New Roman" w:cs="Times New Roman"/>
          <w:szCs w:val="28"/>
        </w:rPr>
      </w:pPr>
      <w:r w:rsidRPr="007E6F4C">
        <w:rPr>
          <w:rFonts w:ascii="Times New Roman" w:eastAsia="Times New Roman" w:hAnsi="Times New Roman" w:cs="Times New Roman"/>
          <w:szCs w:val="28"/>
        </w:rPr>
        <w:t>7) в иных формах, не запрещенных законодательством.</w:t>
      </w:r>
    </w:p>
    <w:p w:rsidR="00496270" w:rsidRPr="00FC3731" w:rsidRDefault="00496270" w:rsidP="00496270">
      <w:pPr>
        <w:ind w:firstLine="709"/>
        <w:jc w:val="both"/>
        <w:rPr>
          <w:rFonts w:ascii="Times New Roman" w:eastAsia="Times New Roman" w:hAnsi="Times New Roman" w:cs="Times New Roman"/>
          <w:szCs w:val="28"/>
        </w:rPr>
      </w:pPr>
      <w:r w:rsidRPr="007E6F4C">
        <w:rPr>
          <w:rFonts w:ascii="Times New Roman" w:eastAsia="Times New Roman" w:hAnsi="Times New Roman" w:cs="Times New Roman"/>
          <w:szCs w:val="28"/>
        </w:rPr>
        <w:t>5. К заявлению, указанному в подпункте 3 пункта 4 настоящего Положения, прилагаются:</w:t>
      </w:r>
    </w:p>
    <w:p w:rsidR="00496270" w:rsidRPr="00FC3731" w:rsidRDefault="00496270" w:rsidP="00496270">
      <w:pPr>
        <w:ind w:firstLine="709"/>
        <w:jc w:val="both"/>
        <w:rPr>
          <w:rFonts w:ascii="Times New Roman" w:eastAsia="Times New Roman" w:hAnsi="Times New Roman" w:cs="Times New Roman"/>
          <w:szCs w:val="28"/>
        </w:rPr>
      </w:pPr>
      <w:r w:rsidRPr="007E6F4C">
        <w:rPr>
          <w:rFonts w:ascii="Times New Roman" w:eastAsia="Times New Roman" w:hAnsi="Times New Roman" w:cs="Times New Roman"/>
          <w:szCs w:val="28"/>
        </w:rPr>
        <w:t>1) копия документа, удостоверяющего личность (для физического лица - собственника объекта недвижимого имущества) либо выписка из Единого государственного реестра юридических лиц (для юридического лица - собственника объекта недвижимого имущества);</w:t>
      </w:r>
    </w:p>
    <w:p w:rsidR="00496270" w:rsidRPr="00FC3731" w:rsidRDefault="00496270" w:rsidP="00496270">
      <w:pPr>
        <w:ind w:firstLine="709"/>
        <w:jc w:val="both"/>
        <w:rPr>
          <w:rFonts w:ascii="Times New Roman" w:eastAsia="Times New Roman" w:hAnsi="Times New Roman" w:cs="Times New Roman"/>
          <w:szCs w:val="28"/>
        </w:rPr>
      </w:pPr>
      <w:r w:rsidRPr="007E6F4C">
        <w:rPr>
          <w:rFonts w:ascii="Times New Roman" w:eastAsia="Times New Roman" w:hAnsi="Times New Roman" w:cs="Times New Roman"/>
          <w:szCs w:val="28"/>
        </w:rPr>
        <w:lastRenderedPageBreak/>
        <w:t>2) копии правоустанавливающих документов, подтверждающих наличие права собственности у лица, отказывающегося от права собственности на объект недвижимого имущества.</w:t>
      </w:r>
    </w:p>
    <w:p w:rsidR="00496270" w:rsidRPr="00FC3731" w:rsidRDefault="00496270" w:rsidP="00496270">
      <w:pPr>
        <w:ind w:firstLine="709"/>
        <w:jc w:val="both"/>
        <w:rPr>
          <w:rFonts w:ascii="Times New Roman" w:eastAsia="Times New Roman" w:hAnsi="Times New Roman" w:cs="Times New Roman"/>
          <w:szCs w:val="28"/>
        </w:rPr>
      </w:pPr>
      <w:r w:rsidRPr="007E6F4C">
        <w:rPr>
          <w:rFonts w:ascii="Times New Roman" w:eastAsia="Times New Roman" w:hAnsi="Times New Roman" w:cs="Times New Roman"/>
          <w:szCs w:val="28"/>
        </w:rPr>
        <w:t>6. На основании поступивших сведений, указанных в пункте 4 настоящего Положения, уполномоченный орган в течение 30 календарных дней со дня поступления указанных сведений осуществляет сбор информации, подтверждающей, что выявленный объект недвижимого имущества не имеет собственника, или его собственник неизвестен, или от права собственности на него собственник отказался. Для этих целей уполномоченный орган:</w:t>
      </w:r>
    </w:p>
    <w:p w:rsidR="00496270" w:rsidRPr="00FC3731" w:rsidRDefault="00496270" w:rsidP="00496270">
      <w:pPr>
        <w:ind w:firstLine="709"/>
        <w:jc w:val="both"/>
        <w:rPr>
          <w:rFonts w:ascii="Times New Roman" w:eastAsia="Times New Roman" w:hAnsi="Times New Roman" w:cs="Times New Roman"/>
          <w:szCs w:val="28"/>
        </w:rPr>
      </w:pPr>
      <w:r w:rsidRPr="007E6F4C">
        <w:rPr>
          <w:rFonts w:ascii="Times New Roman" w:eastAsia="Times New Roman" w:hAnsi="Times New Roman" w:cs="Times New Roman"/>
          <w:szCs w:val="28"/>
        </w:rPr>
        <w:t>1) рассматривает поступившие сведения, в том числе заявления собственников объектов недвижимого имущества об отказе от права собственности на данные объекты;</w:t>
      </w:r>
    </w:p>
    <w:p w:rsidR="00496270" w:rsidRPr="00FC3731" w:rsidRDefault="00496270" w:rsidP="00496270">
      <w:pPr>
        <w:ind w:firstLine="709"/>
        <w:jc w:val="both"/>
        <w:rPr>
          <w:rFonts w:ascii="Times New Roman" w:eastAsia="Times New Roman" w:hAnsi="Times New Roman" w:cs="Times New Roman"/>
          <w:szCs w:val="28"/>
        </w:rPr>
      </w:pPr>
      <w:r w:rsidRPr="007E6F4C">
        <w:rPr>
          <w:rFonts w:ascii="Times New Roman" w:eastAsia="Times New Roman" w:hAnsi="Times New Roman" w:cs="Times New Roman"/>
          <w:szCs w:val="28"/>
        </w:rPr>
        <w:t>2) проверяет наличие информации о выявленном объекте недвижимого имущества в реестре муниципального имущества муниципального образования;</w:t>
      </w:r>
    </w:p>
    <w:p w:rsidR="00496270" w:rsidRPr="00FC3731" w:rsidRDefault="00496270" w:rsidP="00496270">
      <w:pPr>
        <w:ind w:firstLine="709"/>
        <w:jc w:val="both"/>
        <w:rPr>
          <w:rFonts w:ascii="Times New Roman" w:eastAsia="Times New Roman" w:hAnsi="Times New Roman" w:cs="Times New Roman"/>
          <w:szCs w:val="28"/>
        </w:rPr>
      </w:pPr>
      <w:r w:rsidRPr="007E6F4C">
        <w:rPr>
          <w:rFonts w:ascii="Times New Roman" w:eastAsia="Times New Roman" w:hAnsi="Times New Roman" w:cs="Times New Roman"/>
          <w:szCs w:val="28"/>
        </w:rPr>
        <w:t xml:space="preserve">3) организует осмотр выявленного объекта недвижимого имущества с выездом на место. </w:t>
      </w:r>
      <w:proofErr w:type="gramStart"/>
      <w:r w:rsidRPr="007E6F4C">
        <w:rPr>
          <w:rFonts w:ascii="Times New Roman" w:eastAsia="Times New Roman" w:hAnsi="Times New Roman" w:cs="Times New Roman"/>
          <w:szCs w:val="28"/>
        </w:rPr>
        <w:t>Сведения о выявленном объекте недвижимого имущества, установленные в результате осмотра, отражаются в акте, который подписывается должностным лицом уполномоченного органа, проводившем осмотр;</w:t>
      </w:r>
      <w:proofErr w:type="gramEnd"/>
    </w:p>
    <w:p w:rsidR="00496270" w:rsidRPr="00FC3731" w:rsidRDefault="00496270" w:rsidP="00496270">
      <w:pPr>
        <w:ind w:firstLine="709"/>
        <w:jc w:val="both"/>
        <w:rPr>
          <w:rFonts w:ascii="Times New Roman" w:eastAsia="Times New Roman" w:hAnsi="Times New Roman" w:cs="Times New Roman"/>
          <w:szCs w:val="28"/>
        </w:rPr>
      </w:pPr>
      <w:r w:rsidRPr="007E6F4C">
        <w:rPr>
          <w:rFonts w:ascii="Times New Roman" w:eastAsia="Times New Roman" w:hAnsi="Times New Roman" w:cs="Times New Roman"/>
          <w:szCs w:val="28"/>
        </w:rPr>
        <w:t>4) направляет запрос в федеральный орган исполнительной власти, осуществляющий государственный кадастровый учет и государственную</w:t>
      </w:r>
      <w:r w:rsidRPr="00FC3731">
        <w:rPr>
          <w:rFonts w:ascii="Times New Roman" w:eastAsia="Times New Roman" w:hAnsi="Times New Roman" w:cs="Times New Roman"/>
          <w:szCs w:val="28"/>
        </w:rPr>
        <w:t xml:space="preserve"> </w:t>
      </w:r>
      <w:r w:rsidRPr="007E6F4C">
        <w:rPr>
          <w:rFonts w:ascii="Times New Roman" w:eastAsia="Times New Roman" w:hAnsi="Times New Roman" w:cs="Times New Roman"/>
          <w:szCs w:val="28"/>
        </w:rPr>
        <w:t>регистрацию прав на недвижимое имущество (далее - орган регистрации прав), для получения выписки из Единого государственного реестра недвижимости на выявленный объект недвижимого имущества;</w:t>
      </w:r>
    </w:p>
    <w:p w:rsidR="00496270" w:rsidRPr="00FC3731" w:rsidRDefault="00496270" w:rsidP="00496270">
      <w:pPr>
        <w:ind w:firstLine="709"/>
        <w:jc w:val="both"/>
        <w:rPr>
          <w:rFonts w:ascii="Times New Roman" w:eastAsia="Times New Roman" w:hAnsi="Times New Roman" w:cs="Times New Roman"/>
          <w:szCs w:val="28"/>
        </w:rPr>
      </w:pPr>
      <w:proofErr w:type="gramStart"/>
      <w:r w:rsidRPr="007E6F4C">
        <w:rPr>
          <w:rFonts w:ascii="Times New Roman" w:eastAsia="Times New Roman" w:hAnsi="Times New Roman" w:cs="Times New Roman"/>
          <w:szCs w:val="28"/>
        </w:rPr>
        <w:t xml:space="preserve">5) направляет запросы в государственные органы (организации), осуществлявшие регистрацию прав на недвижимое имущество до введения в действие Федерального закона от 21 июля 1997 года </w:t>
      </w:r>
      <w:proofErr w:type="spellStart"/>
      <w:r w:rsidRPr="007E6F4C">
        <w:rPr>
          <w:rFonts w:ascii="Times New Roman" w:eastAsia="Times New Roman" w:hAnsi="Times New Roman" w:cs="Times New Roman"/>
          <w:szCs w:val="28"/>
        </w:rPr>
        <w:t>No</w:t>
      </w:r>
      <w:proofErr w:type="spellEnd"/>
      <w:r w:rsidRPr="007E6F4C">
        <w:rPr>
          <w:rFonts w:ascii="Times New Roman" w:eastAsia="Times New Roman" w:hAnsi="Times New Roman" w:cs="Times New Roman"/>
          <w:szCs w:val="28"/>
        </w:rPr>
        <w:t xml:space="preserve"> 122-ФЗ «О государственной регистрации прав на недвижимое имущество и сделок с ним» и до начала деятельности учреждения юстиции по государственной регистрации прав на недвижимое имущество и сделок с ним на территории Пензенской области, для получения</w:t>
      </w:r>
      <w:proofErr w:type="gramEnd"/>
      <w:r w:rsidRPr="007E6F4C">
        <w:rPr>
          <w:rFonts w:ascii="Times New Roman" w:eastAsia="Times New Roman" w:hAnsi="Times New Roman" w:cs="Times New Roman"/>
          <w:szCs w:val="28"/>
        </w:rPr>
        <w:t xml:space="preserve"> документа, подтверждающего, что право собственности на выявленный объект недвижимого имущества не было зарегистрировано указанными государственными органами (организациями);</w:t>
      </w:r>
    </w:p>
    <w:p w:rsidR="00496270" w:rsidRPr="00FC3731" w:rsidRDefault="00496270" w:rsidP="00496270">
      <w:pPr>
        <w:ind w:firstLine="709"/>
        <w:jc w:val="both"/>
        <w:rPr>
          <w:rFonts w:ascii="Times New Roman" w:eastAsia="Times New Roman" w:hAnsi="Times New Roman" w:cs="Times New Roman"/>
          <w:szCs w:val="28"/>
        </w:rPr>
      </w:pPr>
      <w:proofErr w:type="gramStart"/>
      <w:r w:rsidRPr="007E6F4C">
        <w:rPr>
          <w:rFonts w:ascii="Times New Roman" w:eastAsia="Times New Roman" w:hAnsi="Times New Roman" w:cs="Times New Roman"/>
          <w:szCs w:val="28"/>
        </w:rPr>
        <w:t>6) направляет запросы в федеральный орган исполнительной власти, уполномоченный на ведение реестра федерального имущества, орган исполнительной власти Пензенской области, уполномоченный на ведение реестра государственной собственности Пензенской области, орган местного самоуправления муниципального образования Пензенской области, уполномоченный на ведение реестра муниципального имущества муниципального образования Пензенской области, для получения документов, подтверждающих, что выявленный объект недвижимого имущества не учтен в реестре федерального имущества, реестре</w:t>
      </w:r>
      <w:proofErr w:type="gramEnd"/>
      <w:r w:rsidRPr="007E6F4C">
        <w:rPr>
          <w:rFonts w:ascii="Times New Roman" w:eastAsia="Times New Roman" w:hAnsi="Times New Roman" w:cs="Times New Roman"/>
          <w:szCs w:val="28"/>
        </w:rPr>
        <w:t xml:space="preserve"> государственной собственности Пензенской области и реестре </w:t>
      </w:r>
      <w:r w:rsidRPr="007E6F4C">
        <w:rPr>
          <w:rFonts w:ascii="Times New Roman" w:eastAsia="Times New Roman" w:hAnsi="Times New Roman" w:cs="Times New Roman"/>
          <w:szCs w:val="28"/>
        </w:rPr>
        <w:lastRenderedPageBreak/>
        <w:t>муниципального имущества муниципального</w:t>
      </w:r>
      <w:r>
        <w:rPr>
          <w:rFonts w:ascii="Times New Roman" w:eastAsia="Times New Roman" w:hAnsi="Times New Roman" w:cs="Times New Roman"/>
          <w:szCs w:val="28"/>
        </w:rPr>
        <w:t xml:space="preserve"> образования Пензенской области</w:t>
      </w:r>
      <w:r w:rsidRPr="007E6F4C">
        <w:rPr>
          <w:rFonts w:ascii="Times New Roman" w:eastAsia="Times New Roman" w:hAnsi="Times New Roman" w:cs="Times New Roman"/>
          <w:szCs w:val="28"/>
        </w:rPr>
        <w:t>;</w:t>
      </w:r>
    </w:p>
    <w:p w:rsidR="00496270" w:rsidRPr="00FC3731" w:rsidRDefault="00496270" w:rsidP="00496270">
      <w:pPr>
        <w:ind w:firstLine="709"/>
        <w:jc w:val="both"/>
        <w:rPr>
          <w:rFonts w:ascii="Times New Roman" w:eastAsia="Times New Roman" w:hAnsi="Times New Roman" w:cs="Times New Roman"/>
          <w:szCs w:val="28"/>
        </w:rPr>
      </w:pPr>
      <w:r w:rsidRPr="007E6F4C">
        <w:rPr>
          <w:rFonts w:ascii="Times New Roman" w:eastAsia="Times New Roman" w:hAnsi="Times New Roman" w:cs="Times New Roman"/>
          <w:szCs w:val="28"/>
        </w:rPr>
        <w:t xml:space="preserve">7) опубликовывает в средствах массовой информации и размещает на официальном сайте муниципального образования в </w:t>
      </w:r>
      <w:proofErr w:type="spellStart"/>
      <w:r w:rsidRPr="007E6F4C">
        <w:rPr>
          <w:rFonts w:ascii="Times New Roman" w:eastAsia="Times New Roman" w:hAnsi="Times New Roman" w:cs="Times New Roman"/>
          <w:szCs w:val="28"/>
        </w:rPr>
        <w:t>информационно</w:t>
      </w:r>
      <w:r w:rsidRPr="007E6F4C">
        <w:rPr>
          <w:rFonts w:ascii="Times New Roman" w:eastAsia="Times New Roman" w:hAnsi="Times New Roman" w:cs="Times New Roman"/>
          <w:szCs w:val="28"/>
        </w:rPr>
        <w:softHyphen/>
        <w:t>телекоммуникационной</w:t>
      </w:r>
      <w:proofErr w:type="spellEnd"/>
      <w:r w:rsidRPr="007E6F4C">
        <w:rPr>
          <w:rFonts w:ascii="Times New Roman" w:eastAsia="Times New Roman" w:hAnsi="Times New Roman" w:cs="Times New Roman"/>
          <w:szCs w:val="28"/>
        </w:rPr>
        <w:t xml:space="preserve"> сети «Интернет» сведения о выявленном объекте недвижимого имущества и о розыске собственника указанного имущества.</w:t>
      </w:r>
    </w:p>
    <w:p w:rsidR="00496270" w:rsidRPr="00FC3731" w:rsidRDefault="00496270" w:rsidP="00496270">
      <w:pPr>
        <w:ind w:firstLine="709"/>
        <w:jc w:val="both"/>
        <w:rPr>
          <w:rFonts w:ascii="Times New Roman" w:eastAsia="Times New Roman" w:hAnsi="Times New Roman" w:cs="Times New Roman"/>
          <w:szCs w:val="28"/>
        </w:rPr>
      </w:pPr>
      <w:r w:rsidRPr="007E6F4C">
        <w:rPr>
          <w:rFonts w:ascii="Times New Roman" w:eastAsia="Times New Roman" w:hAnsi="Times New Roman" w:cs="Times New Roman"/>
          <w:szCs w:val="28"/>
        </w:rPr>
        <w:t>7. Действия, указанные в подпунктах 2, 5-7 пункта 6 настоящего Положения, уполномоченным органом не осуществляются, если в уполномоченный орган поступило заявление собственника объекта недвижимого имущества об отказе от права собственности на данный объект.</w:t>
      </w:r>
    </w:p>
    <w:p w:rsidR="00496270" w:rsidRPr="00FC3731" w:rsidRDefault="00496270" w:rsidP="00496270">
      <w:pPr>
        <w:ind w:firstLine="709"/>
        <w:jc w:val="both"/>
        <w:rPr>
          <w:rFonts w:ascii="Times New Roman" w:eastAsia="Times New Roman" w:hAnsi="Times New Roman" w:cs="Times New Roman"/>
          <w:szCs w:val="28"/>
        </w:rPr>
      </w:pPr>
      <w:r w:rsidRPr="007E6F4C">
        <w:rPr>
          <w:rFonts w:ascii="Times New Roman" w:eastAsia="Times New Roman" w:hAnsi="Times New Roman" w:cs="Times New Roman"/>
          <w:szCs w:val="28"/>
        </w:rPr>
        <w:t>8. Если в результате действий, указанных в пункте 6 настоящего Положения, будет установлено, что выявленный объект недвижимого</w:t>
      </w:r>
      <w:r w:rsidRPr="00FC3731">
        <w:rPr>
          <w:rFonts w:ascii="Times New Roman" w:eastAsia="Times New Roman" w:hAnsi="Times New Roman" w:cs="Times New Roman"/>
          <w:szCs w:val="28"/>
        </w:rPr>
        <w:t xml:space="preserve"> имущества не имеет собственника, или его собственник неизвестен, или от права собственности на него собственник отказался, то уполномоченный орган принимает решение о постановке на учет бесхозяйной недвижимой вещи в органе регистрации прав, которое оформляется правовым актом уполномоченного органа</w:t>
      </w:r>
      <w:proofErr w:type="gramStart"/>
      <w:r w:rsidRPr="00FC3731">
        <w:rPr>
          <w:rFonts w:ascii="Times New Roman" w:eastAsia="Times New Roman" w:hAnsi="Times New Roman" w:cs="Times New Roman"/>
          <w:szCs w:val="28"/>
        </w:rPr>
        <w:t>6</w:t>
      </w:r>
      <w:proofErr w:type="gramEnd"/>
      <w:r w:rsidRPr="00FC3731">
        <w:rPr>
          <w:rFonts w:ascii="Times New Roman" w:eastAsia="Times New Roman" w:hAnsi="Times New Roman" w:cs="Times New Roman"/>
          <w:szCs w:val="28"/>
        </w:rPr>
        <w:t>.9. Решение, указанное в пункте 8 Положения, принимается уполномоченным органом не ранее 30 календарных дней со дня опубликования и размещения сведений в соответствии с подпунктом 7 пункта 6 настоящего Положения.</w:t>
      </w:r>
    </w:p>
    <w:p w:rsidR="00496270" w:rsidRPr="00FC3731" w:rsidRDefault="00496270" w:rsidP="00496270">
      <w:pPr>
        <w:ind w:firstLine="709"/>
        <w:jc w:val="both"/>
        <w:rPr>
          <w:rFonts w:ascii="Times New Roman" w:eastAsia="Times New Roman" w:hAnsi="Times New Roman" w:cs="Times New Roman"/>
          <w:szCs w:val="28"/>
        </w:rPr>
      </w:pPr>
      <w:r w:rsidRPr="00FC3731">
        <w:rPr>
          <w:rFonts w:ascii="Times New Roman" w:eastAsia="Times New Roman" w:hAnsi="Times New Roman" w:cs="Times New Roman"/>
          <w:szCs w:val="28"/>
        </w:rPr>
        <w:t xml:space="preserve">10. В целях постановки бесхозяйных недвижимых вещей на </w:t>
      </w:r>
      <w:proofErr w:type="gramStart"/>
      <w:r w:rsidRPr="00FC3731">
        <w:rPr>
          <w:rFonts w:ascii="Times New Roman" w:eastAsia="Times New Roman" w:hAnsi="Times New Roman" w:cs="Times New Roman"/>
          <w:szCs w:val="28"/>
        </w:rPr>
        <w:t>учет</w:t>
      </w:r>
      <w:proofErr w:type="gramEnd"/>
      <w:r w:rsidRPr="00FC3731">
        <w:rPr>
          <w:rFonts w:ascii="Times New Roman" w:eastAsia="Times New Roman" w:hAnsi="Times New Roman" w:cs="Times New Roman"/>
          <w:szCs w:val="28"/>
        </w:rPr>
        <w:t xml:space="preserve"> в органе регистрации прав уполномоченный орган на основании решения, указанного в пункте 8 настоящего Положения:</w:t>
      </w:r>
    </w:p>
    <w:p w:rsidR="00496270" w:rsidRPr="00FC3731" w:rsidRDefault="00496270" w:rsidP="00496270">
      <w:pPr>
        <w:ind w:firstLine="709"/>
        <w:jc w:val="both"/>
        <w:rPr>
          <w:rFonts w:ascii="Times New Roman" w:eastAsia="Times New Roman" w:hAnsi="Times New Roman" w:cs="Times New Roman"/>
          <w:szCs w:val="28"/>
        </w:rPr>
      </w:pPr>
      <w:r w:rsidRPr="00FC3731">
        <w:rPr>
          <w:rFonts w:ascii="Times New Roman" w:eastAsia="Times New Roman" w:hAnsi="Times New Roman" w:cs="Times New Roman"/>
          <w:szCs w:val="28"/>
        </w:rPr>
        <w:t>1) обеспечивает подготовку документов, необходимых для постановки на учет бесхозяйных недвижимых вещей;</w:t>
      </w:r>
    </w:p>
    <w:p w:rsidR="00496270" w:rsidRPr="00FC3731" w:rsidRDefault="00496270" w:rsidP="00496270">
      <w:pPr>
        <w:ind w:firstLine="709"/>
        <w:jc w:val="both"/>
        <w:rPr>
          <w:rFonts w:ascii="Times New Roman" w:eastAsia="Times New Roman" w:hAnsi="Times New Roman" w:cs="Times New Roman"/>
          <w:szCs w:val="28"/>
        </w:rPr>
      </w:pPr>
      <w:r w:rsidRPr="00FC3731">
        <w:rPr>
          <w:rFonts w:ascii="Times New Roman" w:eastAsia="Times New Roman" w:hAnsi="Times New Roman" w:cs="Times New Roman"/>
          <w:szCs w:val="28"/>
        </w:rPr>
        <w:t>2) направляет заявление о постановке на учет бесхозяйных недвижимых вещей и документы, указанные в подпункте 1 настоящего пункта, в орган регистрации прав в соответствии с законодательством.</w:t>
      </w:r>
    </w:p>
    <w:p w:rsidR="00496270" w:rsidRPr="00FC3731" w:rsidRDefault="00496270" w:rsidP="00496270">
      <w:pPr>
        <w:ind w:firstLine="709"/>
        <w:jc w:val="both"/>
        <w:rPr>
          <w:rFonts w:ascii="Times New Roman" w:eastAsia="Times New Roman" w:hAnsi="Times New Roman" w:cs="Times New Roman"/>
          <w:szCs w:val="28"/>
        </w:rPr>
      </w:pPr>
      <w:r w:rsidRPr="00FC3731">
        <w:rPr>
          <w:rFonts w:ascii="Times New Roman" w:eastAsia="Times New Roman" w:hAnsi="Times New Roman" w:cs="Times New Roman"/>
          <w:szCs w:val="28"/>
        </w:rPr>
        <w:t xml:space="preserve">11. По истечении года со дня постановки бесхозяйной недвижимой вещи на </w:t>
      </w:r>
      <w:proofErr w:type="gramStart"/>
      <w:r w:rsidRPr="00FC3731">
        <w:rPr>
          <w:rFonts w:ascii="Times New Roman" w:eastAsia="Times New Roman" w:hAnsi="Times New Roman" w:cs="Times New Roman"/>
          <w:szCs w:val="28"/>
        </w:rPr>
        <w:t>учет</w:t>
      </w:r>
      <w:proofErr w:type="gramEnd"/>
      <w:r w:rsidRPr="00FC3731">
        <w:rPr>
          <w:rFonts w:ascii="Times New Roman" w:eastAsia="Times New Roman" w:hAnsi="Times New Roman" w:cs="Times New Roman"/>
          <w:szCs w:val="28"/>
        </w:rPr>
        <w:t xml:space="preserve"> в органе регистрации прав уполномоченный орган вправе принять решение об обращении в суд с требованием о признании права муниципальной собственности на эту вещь, при одновременном соблюдении следующих условий:</w:t>
      </w:r>
    </w:p>
    <w:p w:rsidR="00496270" w:rsidRPr="00FC3731" w:rsidRDefault="00496270" w:rsidP="00496270">
      <w:pPr>
        <w:ind w:firstLine="709"/>
        <w:jc w:val="both"/>
        <w:rPr>
          <w:rFonts w:ascii="Times New Roman" w:eastAsia="Times New Roman" w:hAnsi="Times New Roman" w:cs="Times New Roman"/>
          <w:szCs w:val="28"/>
        </w:rPr>
      </w:pPr>
      <w:r w:rsidRPr="00FC3731">
        <w:rPr>
          <w:rFonts w:ascii="Times New Roman" w:eastAsia="Times New Roman" w:hAnsi="Times New Roman" w:cs="Times New Roman"/>
          <w:szCs w:val="28"/>
        </w:rPr>
        <w:t xml:space="preserve">1) соответствие бесхозяйной недвижимой вещи требованиям части 1 статьи 50 Федерального закона от 6 октября 2003 года </w:t>
      </w:r>
      <w:proofErr w:type="spellStart"/>
      <w:r w:rsidRPr="00FC3731">
        <w:rPr>
          <w:rFonts w:ascii="Times New Roman" w:eastAsia="Times New Roman" w:hAnsi="Times New Roman" w:cs="Times New Roman"/>
          <w:szCs w:val="28"/>
        </w:rPr>
        <w:t>No</w:t>
      </w:r>
      <w:proofErr w:type="spellEnd"/>
      <w:r w:rsidRPr="00FC3731">
        <w:rPr>
          <w:rFonts w:ascii="Times New Roman" w:eastAsia="Times New Roman" w:hAnsi="Times New Roman" w:cs="Times New Roman"/>
          <w:szCs w:val="28"/>
        </w:rPr>
        <w:t xml:space="preserve"> 131-ФЗ «Об общих принципах организации местного самоуправления в Российской Федерации»;</w:t>
      </w:r>
    </w:p>
    <w:p w:rsidR="00496270" w:rsidRPr="00FC3731" w:rsidRDefault="00496270" w:rsidP="00496270">
      <w:pPr>
        <w:ind w:firstLine="709"/>
        <w:jc w:val="both"/>
        <w:rPr>
          <w:rFonts w:ascii="Times New Roman" w:eastAsia="Times New Roman" w:hAnsi="Times New Roman" w:cs="Times New Roman"/>
          <w:szCs w:val="28"/>
        </w:rPr>
      </w:pPr>
      <w:r w:rsidRPr="00FC3731">
        <w:rPr>
          <w:rFonts w:ascii="Times New Roman" w:eastAsia="Times New Roman" w:hAnsi="Times New Roman" w:cs="Times New Roman"/>
          <w:szCs w:val="28"/>
        </w:rPr>
        <w:t>2) наличие в бюджете муниципального образования денежных сре</w:t>
      </w:r>
      <w:proofErr w:type="gramStart"/>
      <w:r w:rsidRPr="00FC3731">
        <w:rPr>
          <w:rFonts w:ascii="Times New Roman" w:eastAsia="Times New Roman" w:hAnsi="Times New Roman" w:cs="Times New Roman"/>
          <w:szCs w:val="28"/>
        </w:rPr>
        <w:t>дств дл</w:t>
      </w:r>
      <w:proofErr w:type="gramEnd"/>
      <w:r w:rsidRPr="00FC3731">
        <w:rPr>
          <w:rFonts w:ascii="Times New Roman" w:eastAsia="Times New Roman" w:hAnsi="Times New Roman" w:cs="Times New Roman"/>
          <w:szCs w:val="28"/>
        </w:rPr>
        <w:t>я оформления права муниципальной собственности на бесхозяйную недвижимую вещь и на ее содержание.</w:t>
      </w:r>
    </w:p>
    <w:p w:rsidR="00496270" w:rsidRPr="00FC3731" w:rsidRDefault="00496270" w:rsidP="00496270">
      <w:pPr>
        <w:ind w:firstLine="709"/>
        <w:jc w:val="both"/>
        <w:rPr>
          <w:rFonts w:ascii="Times New Roman" w:eastAsia="Times New Roman" w:hAnsi="Times New Roman" w:cs="Times New Roman"/>
          <w:szCs w:val="28"/>
        </w:rPr>
      </w:pPr>
      <w:r w:rsidRPr="00FC3731">
        <w:rPr>
          <w:rFonts w:ascii="Times New Roman" w:eastAsia="Times New Roman" w:hAnsi="Times New Roman" w:cs="Times New Roman"/>
          <w:szCs w:val="28"/>
        </w:rPr>
        <w:t>12. На основании вступившего в законную силу решения суда о признании права муниципальной собственности на бесхозяйную недвижимую вещь уполномоченный орган:</w:t>
      </w:r>
    </w:p>
    <w:p w:rsidR="00496270" w:rsidRPr="00FC3731" w:rsidRDefault="00496270" w:rsidP="00496270">
      <w:pPr>
        <w:ind w:firstLine="709"/>
        <w:jc w:val="both"/>
        <w:rPr>
          <w:rFonts w:ascii="Times New Roman" w:eastAsia="Times New Roman" w:hAnsi="Times New Roman" w:cs="Times New Roman"/>
          <w:szCs w:val="28"/>
        </w:rPr>
      </w:pPr>
      <w:proofErr w:type="gramStart"/>
      <w:r w:rsidRPr="00FC3731">
        <w:rPr>
          <w:rFonts w:ascii="Times New Roman" w:eastAsia="Times New Roman" w:hAnsi="Times New Roman" w:cs="Times New Roman"/>
          <w:szCs w:val="28"/>
        </w:rPr>
        <w:t>1) осуществляет действия в целях государственной регистрации права муниципальной собственности на объект недвижимого имущества;</w:t>
      </w:r>
      <w:proofErr w:type="gramEnd"/>
    </w:p>
    <w:p w:rsidR="00496270" w:rsidRPr="00FC3731" w:rsidRDefault="00496270" w:rsidP="00496270">
      <w:pPr>
        <w:ind w:firstLine="709"/>
        <w:jc w:val="both"/>
        <w:rPr>
          <w:rFonts w:ascii="Times New Roman" w:hAnsi="Times New Roman" w:cs="Times New Roman"/>
          <w:szCs w:val="28"/>
        </w:rPr>
      </w:pPr>
      <w:r w:rsidRPr="00FC3731">
        <w:rPr>
          <w:rFonts w:ascii="Times New Roman" w:eastAsia="Times New Roman" w:hAnsi="Times New Roman" w:cs="Times New Roman"/>
          <w:szCs w:val="28"/>
        </w:rPr>
        <w:lastRenderedPageBreak/>
        <w:t>2) в течение 10 рабочих дней со дня государственной регистрации права муниципальной собственности на объект недвижимого имущества принимает решение о включении объекта недвижимого имущества в реестр муниципального имущества муниципального образования и вносит соответствующие изменения в указанный реестр.</w:t>
      </w:r>
      <w:r w:rsidRPr="00FC3731">
        <w:rPr>
          <w:rFonts w:ascii="Times New Roman" w:hAnsi="Times New Roman" w:cs="Times New Roman"/>
          <w:szCs w:val="28"/>
        </w:rPr>
        <w:t xml:space="preserve"> </w:t>
      </w:r>
    </w:p>
    <w:p w:rsidR="00496270" w:rsidRPr="00FC3731" w:rsidRDefault="00496270" w:rsidP="00496270">
      <w:pPr>
        <w:ind w:firstLine="709"/>
        <w:jc w:val="both"/>
        <w:rPr>
          <w:rFonts w:ascii="Times New Roman" w:hAnsi="Times New Roman" w:cs="Times New Roman"/>
          <w:szCs w:val="28"/>
        </w:rPr>
      </w:pPr>
    </w:p>
    <w:p w:rsidR="00496270" w:rsidRPr="00FC3731" w:rsidRDefault="00496270" w:rsidP="00496270">
      <w:pPr>
        <w:ind w:firstLine="709"/>
        <w:jc w:val="both"/>
        <w:rPr>
          <w:rFonts w:ascii="Times New Roman" w:hAnsi="Times New Roman" w:cs="Times New Roman"/>
          <w:szCs w:val="28"/>
        </w:rPr>
      </w:pPr>
    </w:p>
    <w:p w:rsidR="00496270" w:rsidRPr="00FC3731" w:rsidRDefault="00496270" w:rsidP="00496270">
      <w:pPr>
        <w:ind w:firstLine="709"/>
        <w:jc w:val="both"/>
        <w:rPr>
          <w:rFonts w:ascii="Times New Roman" w:hAnsi="Times New Roman" w:cs="Times New Roman"/>
          <w:szCs w:val="28"/>
        </w:rPr>
      </w:pPr>
    </w:p>
    <w:p w:rsidR="00496270" w:rsidRDefault="00496270">
      <w:pPr>
        <w:rPr>
          <w:rFonts w:ascii="Times New Roman" w:eastAsia="Times New Roman" w:hAnsi="Times New Roman" w:cs="Times New Roman"/>
          <w:b/>
          <w:kern w:val="0"/>
          <w:sz w:val="24"/>
          <w:szCs w:val="24"/>
          <w:lang w:eastAsia="ru-RU"/>
        </w:rPr>
      </w:pPr>
      <w:r>
        <w:rPr>
          <w:b/>
        </w:rPr>
        <w:br w:type="page"/>
      </w:r>
    </w:p>
    <w:p w:rsidR="00496270" w:rsidRPr="00AE3479" w:rsidRDefault="00496270" w:rsidP="00496270">
      <w:pPr>
        <w:autoSpaceDE w:val="0"/>
        <w:autoSpaceDN w:val="0"/>
        <w:adjustRightInd w:val="0"/>
        <w:jc w:val="center"/>
        <w:rPr>
          <w:rFonts w:ascii="Times New Roman" w:hAnsi="Times New Roman" w:cs="Times New Roman"/>
          <w:bCs/>
          <w:sz w:val="24"/>
          <w:szCs w:val="24"/>
        </w:rPr>
      </w:pPr>
      <w:r w:rsidRPr="00AE3479">
        <w:rPr>
          <w:rFonts w:ascii="Times New Roman" w:hAnsi="Times New Roman" w:cs="Times New Roman"/>
          <w:noProof/>
          <w:sz w:val="24"/>
          <w:szCs w:val="24"/>
        </w:rPr>
        <w:lastRenderedPageBreak/>
        <w:drawing>
          <wp:inline distT="0" distB="0" distL="0" distR="0">
            <wp:extent cx="676275" cy="895350"/>
            <wp:effectExtent l="19050" t="0" r="9525" b="0"/>
            <wp:docPr id="6" name="Рисунок 1" descr="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2"/>
                    <pic:cNvPicPr>
                      <a:picLocks noChangeAspect="1" noChangeArrowheads="1"/>
                    </pic:cNvPicPr>
                  </pic:nvPicPr>
                  <pic:blipFill>
                    <a:blip r:embed="rId6" cstate="print"/>
                    <a:srcRect/>
                    <a:stretch>
                      <a:fillRect/>
                    </a:stretch>
                  </pic:blipFill>
                  <pic:spPr bwMode="auto">
                    <a:xfrm>
                      <a:off x="0" y="0"/>
                      <a:ext cx="676275" cy="895350"/>
                    </a:xfrm>
                    <a:prstGeom prst="rect">
                      <a:avLst/>
                    </a:prstGeom>
                    <a:noFill/>
                    <a:ln w="9525">
                      <a:noFill/>
                      <a:miter lim="800000"/>
                      <a:headEnd/>
                      <a:tailEnd/>
                    </a:ln>
                  </pic:spPr>
                </pic:pic>
              </a:graphicData>
            </a:graphic>
          </wp:inline>
        </w:drawing>
      </w:r>
    </w:p>
    <w:p w:rsidR="00496270" w:rsidRPr="00AE3479" w:rsidRDefault="00496270" w:rsidP="00496270">
      <w:pPr>
        <w:jc w:val="center"/>
        <w:rPr>
          <w:rFonts w:ascii="Times New Roman" w:hAnsi="Times New Roman" w:cs="Times New Roman"/>
          <w:b/>
          <w:sz w:val="24"/>
          <w:szCs w:val="24"/>
        </w:rPr>
      </w:pPr>
    </w:p>
    <w:p w:rsidR="00496270" w:rsidRPr="00AE3479" w:rsidRDefault="00496270" w:rsidP="00496270">
      <w:pPr>
        <w:ind w:left="-142"/>
        <w:jc w:val="center"/>
        <w:rPr>
          <w:rFonts w:ascii="Times New Roman" w:hAnsi="Times New Roman" w:cs="Times New Roman"/>
          <w:b/>
          <w:sz w:val="24"/>
          <w:szCs w:val="24"/>
        </w:rPr>
      </w:pPr>
      <w:r w:rsidRPr="00AE3479">
        <w:rPr>
          <w:rFonts w:ascii="Times New Roman" w:hAnsi="Times New Roman" w:cs="Times New Roman"/>
          <w:b/>
          <w:sz w:val="24"/>
          <w:szCs w:val="24"/>
        </w:rPr>
        <w:t xml:space="preserve">КОМИТЕТ МЕСТНОГО САМОУПРАВЛЕНИЯ </w:t>
      </w:r>
    </w:p>
    <w:p w:rsidR="00496270" w:rsidRPr="00AE3479" w:rsidRDefault="00496270" w:rsidP="00496270">
      <w:pPr>
        <w:ind w:left="-142"/>
        <w:jc w:val="center"/>
        <w:rPr>
          <w:rFonts w:ascii="Times New Roman" w:hAnsi="Times New Roman" w:cs="Times New Roman"/>
          <w:b/>
          <w:sz w:val="24"/>
          <w:szCs w:val="24"/>
        </w:rPr>
      </w:pPr>
      <w:r w:rsidRPr="00AE3479">
        <w:rPr>
          <w:rFonts w:ascii="Times New Roman" w:hAnsi="Times New Roman" w:cs="Times New Roman"/>
          <w:b/>
          <w:sz w:val="24"/>
          <w:szCs w:val="24"/>
        </w:rPr>
        <w:t xml:space="preserve">ИВАНЫРСИНСКОГО СЕЛЬСОВЕТА </w:t>
      </w:r>
    </w:p>
    <w:p w:rsidR="00496270" w:rsidRPr="00AE3479" w:rsidRDefault="00496270" w:rsidP="00496270">
      <w:pPr>
        <w:ind w:left="-142"/>
        <w:jc w:val="center"/>
        <w:rPr>
          <w:rFonts w:ascii="Times New Roman" w:hAnsi="Times New Roman" w:cs="Times New Roman"/>
          <w:b/>
          <w:sz w:val="24"/>
          <w:szCs w:val="24"/>
        </w:rPr>
      </w:pPr>
      <w:r w:rsidRPr="00AE3479">
        <w:rPr>
          <w:rFonts w:ascii="Times New Roman" w:hAnsi="Times New Roman" w:cs="Times New Roman"/>
          <w:b/>
          <w:sz w:val="24"/>
          <w:szCs w:val="24"/>
        </w:rPr>
        <w:t>ЛУНИНСКОГО РАЙОНА ПЕНЗЕНСКОЙ ОБЛАСТИ</w:t>
      </w:r>
    </w:p>
    <w:p w:rsidR="00496270" w:rsidRPr="00AE3479" w:rsidRDefault="00496270" w:rsidP="00496270">
      <w:pPr>
        <w:spacing w:before="240"/>
        <w:jc w:val="center"/>
        <w:rPr>
          <w:rFonts w:ascii="Times New Roman" w:hAnsi="Times New Roman" w:cs="Times New Roman"/>
          <w:b/>
          <w:sz w:val="24"/>
          <w:szCs w:val="24"/>
        </w:rPr>
      </w:pPr>
      <w:r w:rsidRPr="00AE3479">
        <w:rPr>
          <w:rFonts w:ascii="Times New Roman" w:hAnsi="Times New Roman" w:cs="Times New Roman"/>
          <w:b/>
          <w:sz w:val="24"/>
          <w:szCs w:val="24"/>
        </w:rPr>
        <w:t>РЕШЕНИЕ</w:t>
      </w:r>
    </w:p>
    <w:p w:rsidR="00496270" w:rsidRPr="00AE3479" w:rsidRDefault="00496270" w:rsidP="00496270">
      <w:pPr>
        <w:jc w:val="center"/>
        <w:rPr>
          <w:rFonts w:ascii="Times New Roman" w:hAnsi="Times New Roman" w:cs="Times New Roman"/>
          <w:sz w:val="24"/>
          <w:szCs w:val="24"/>
        </w:rPr>
      </w:pPr>
    </w:p>
    <w:p w:rsidR="00496270" w:rsidRPr="00AE3479" w:rsidRDefault="00496270" w:rsidP="00496270">
      <w:pPr>
        <w:jc w:val="center"/>
        <w:rPr>
          <w:rFonts w:ascii="Times New Roman" w:hAnsi="Times New Roman" w:cs="Times New Roman"/>
          <w:sz w:val="24"/>
          <w:szCs w:val="24"/>
          <w:u w:val="single"/>
        </w:rPr>
      </w:pPr>
      <w:r w:rsidRPr="00AE3479">
        <w:rPr>
          <w:rFonts w:ascii="Times New Roman" w:hAnsi="Times New Roman" w:cs="Times New Roman"/>
          <w:sz w:val="24"/>
          <w:szCs w:val="24"/>
        </w:rPr>
        <w:t xml:space="preserve">от  </w:t>
      </w:r>
      <w:r w:rsidRPr="00AE3479">
        <w:rPr>
          <w:rFonts w:ascii="Times New Roman" w:hAnsi="Times New Roman" w:cs="Times New Roman"/>
          <w:sz w:val="24"/>
          <w:szCs w:val="24"/>
          <w:u w:val="single"/>
        </w:rPr>
        <w:t>14.05.2021</w:t>
      </w:r>
      <w:r w:rsidRPr="00AE3479">
        <w:rPr>
          <w:rFonts w:ascii="Times New Roman" w:hAnsi="Times New Roman" w:cs="Times New Roman"/>
          <w:sz w:val="24"/>
          <w:szCs w:val="24"/>
        </w:rPr>
        <w:t xml:space="preserve"> </w:t>
      </w:r>
      <w:r w:rsidRPr="00AE3479">
        <w:rPr>
          <w:rFonts w:ascii="Times New Roman" w:hAnsi="Times New Roman" w:cs="Times New Roman"/>
          <w:sz w:val="24"/>
          <w:szCs w:val="24"/>
          <w:u w:val="single"/>
        </w:rPr>
        <w:t>№ 254-38/7</w:t>
      </w:r>
    </w:p>
    <w:p w:rsidR="00496270" w:rsidRDefault="00496270" w:rsidP="00496270">
      <w:pPr>
        <w:jc w:val="center"/>
        <w:rPr>
          <w:rFonts w:ascii="Times New Roman" w:hAnsi="Times New Roman" w:cs="Times New Roman"/>
          <w:sz w:val="24"/>
          <w:szCs w:val="24"/>
        </w:rPr>
      </w:pPr>
      <w:r w:rsidRPr="00AE3479">
        <w:rPr>
          <w:rFonts w:ascii="Times New Roman" w:hAnsi="Times New Roman" w:cs="Times New Roman"/>
          <w:sz w:val="24"/>
          <w:szCs w:val="24"/>
        </w:rPr>
        <w:t xml:space="preserve">с. </w:t>
      </w:r>
      <w:proofErr w:type="spellStart"/>
      <w:r w:rsidRPr="00AE3479">
        <w:rPr>
          <w:rFonts w:ascii="Times New Roman" w:hAnsi="Times New Roman" w:cs="Times New Roman"/>
          <w:sz w:val="24"/>
          <w:szCs w:val="24"/>
        </w:rPr>
        <w:t>Иванырс</w:t>
      </w:r>
      <w:proofErr w:type="spellEnd"/>
    </w:p>
    <w:p w:rsidR="00496270" w:rsidRPr="00AE3479" w:rsidRDefault="00496270" w:rsidP="00496270">
      <w:pPr>
        <w:jc w:val="center"/>
        <w:rPr>
          <w:rFonts w:ascii="Times New Roman" w:hAnsi="Times New Roman" w:cs="Times New Roman"/>
          <w:sz w:val="24"/>
          <w:szCs w:val="24"/>
        </w:rPr>
      </w:pPr>
    </w:p>
    <w:p w:rsidR="00496270" w:rsidRPr="00F2167E" w:rsidRDefault="00496270" w:rsidP="00496270">
      <w:pPr>
        <w:tabs>
          <w:tab w:val="left" w:pos="284"/>
          <w:tab w:val="left" w:pos="426"/>
        </w:tabs>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О внесении изменений в Положение о премировании лиц, замещающих должности муниципальной службы в </w:t>
      </w:r>
      <w:proofErr w:type="spellStart"/>
      <w:r w:rsidRPr="00AE3479">
        <w:rPr>
          <w:rFonts w:ascii="Times New Roman" w:eastAsia="Times New Roman" w:hAnsi="Times New Roman" w:cs="Times New Roman"/>
          <w:sz w:val="24"/>
          <w:szCs w:val="24"/>
        </w:rPr>
        <w:t>Иванырсинском</w:t>
      </w:r>
      <w:proofErr w:type="spellEnd"/>
      <w:r w:rsidRPr="00AE3479">
        <w:rPr>
          <w:rFonts w:ascii="Times New Roman" w:eastAsia="Times New Roman" w:hAnsi="Times New Roman" w:cs="Times New Roman"/>
          <w:sz w:val="24"/>
          <w:szCs w:val="24"/>
        </w:rPr>
        <w:t xml:space="preserve"> сельсовете </w:t>
      </w:r>
      <w:proofErr w:type="spellStart"/>
      <w:r w:rsidRPr="00AE3479">
        <w:rPr>
          <w:rFonts w:ascii="Times New Roman" w:eastAsia="Times New Roman" w:hAnsi="Times New Roman" w:cs="Times New Roman"/>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 утвержденное решением Комитета местного самоуправления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sz w:val="24"/>
          <w:szCs w:val="24"/>
        </w:rPr>
        <w:t>Лунинского</w:t>
      </w:r>
      <w:proofErr w:type="spellEnd"/>
      <w:r w:rsidRPr="00AE3479">
        <w:rPr>
          <w:rFonts w:ascii="Times New Roman" w:eastAsia="Times New Roman" w:hAnsi="Times New Roman" w:cs="Times New Roman"/>
          <w:sz w:val="24"/>
          <w:szCs w:val="24"/>
        </w:rPr>
        <w:t xml:space="preserve"> района от </w:t>
      </w:r>
      <w:r w:rsidRPr="00F2167E">
        <w:rPr>
          <w:rFonts w:ascii="Times New Roman" w:eastAsia="Times New Roman" w:hAnsi="Times New Roman" w:cs="Times New Roman"/>
          <w:sz w:val="24"/>
          <w:szCs w:val="24"/>
        </w:rPr>
        <w:t>04.03.2014 №351-120/5</w:t>
      </w:r>
    </w:p>
    <w:p w:rsidR="00496270" w:rsidRPr="00F2167E" w:rsidRDefault="00496270" w:rsidP="00496270">
      <w:pPr>
        <w:tabs>
          <w:tab w:val="left" w:pos="284"/>
          <w:tab w:val="left" w:pos="426"/>
        </w:tabs>
        <w:jc w:val="center"/>
        <w:rPr>
          <w:rFonts w:ascii="Times New Roman" w:eastAsia="Times New Roman" w:hAnsi="Times New Roman" w:cs="Times New Roman"/>
          <w:sz w:val="24"/>
          <w:szCs w:val="24"/>
        </w:rPr>
      </w:pPr>
    </w:p>
    <w:p w:rsidR="00496270" w:rsidRPr="00F2167E" w:rsidRDefault="00496270" w:rsidP="00496270">
      <w:pPr>
        <w:ind w:firstLine="720"/>
        <w:jc w:val="both"/>
        <w:rPr>
          <w:rFonts w:ascii="Times New Roman" w:eastAsia="Times New Roman" w:hAnsi="Times New Roman" w:cs="Times New Roman"/>
          <w:sz w:val="24"/>
          <w:szCs w:val="24"/>
        </w:rPr>
      </w:pPr>
      <w:r w:rsidRPr="00F2167E">
        <w:rPr>
          <w:rFonts w:ascii="Times New Roman" w:eastAsia="Times New Roman" w:hAnsi="Times New Roman" w:cs="Times New Roman"/>
          <w:sz w:val="24"/>
          <w:szCs w:val="24"/>
        </w:rPr>
        <w:t xml:space="preserve">В соответствии с Федеральным законом от 02.03.2007 № 25-ФЗ «О муниципальной службе в Российской Федерации» (с последующими изменениями), Законом Пензенской области от 10.10.2007 №1390-ЗПО «О муниципальной службе в Пензенской области» (с последующими изменениями), руководствуясь Уставом </w:t>
      </w:r>
      <w:proofErr w:type="spellStart"/>
      <w:r w:rsidRPr="00F2167E">
        <w:rPr>
          <w:rFonts w:ascii="Times New Roman" w:hAnsi="Times New Roman" w:cs="Times New Roman"/>
          <w:sz w:val="24"/>
          <w:szCs w:val="24"/>
        </w:rPr>
        <w:t>Иванырсинского</w:t>
      </w:r>
      <w:proofErr w:type="spellEnd"/>
      <w:r w:rsidRPr="00F2167E">
        <w:rPr>
          <w:rFonts w:ascii="Times New Roman" w:eastAsia="Times New Roman" w:hAnsi="Times New Roman" w:cs="Times New Roman"/>
          <w:sz w:val="24"/>
          <w:szCs w:val="24"/>
        </w:rPr>
        <w:t xml:space="preserve"> сельсовета </w:t>
      </w:r>
      <w:proofErr w:type="spellStart"/>
      <w:r w:rsidRPr="00F2167E">
        <w:rPr>
          <w:rFonts w:ascii="Times New Roman" w:eastAsia="Times New Roman" w:hAnsi="Times New Roman" w:cs="Times New Roman"/>
          <w:sz w:val="24"/>
          <w:szCs w:val="24"/>
        </w:rPr>
        <w:t>Лунинского</w:t>
      </w:r>
      <w:proofErr w:type="spellEnd"/>
      <w:r w:rsidRPr="00F2167E">
        <w:rPr>
          <w:rFonts w:ascii="Times New Roman" w:eastAsia="Times New Roman" w:hAnsi="Times New Roman" w:cs="Times New Roman"/>
          <w:sz w:val="24"/>
          <w:szCs w:val="24"/>
        </w:rPr>
        <w:t xml:space="preserve"> района Пензенской области, </w:t>
      </w:r>
    </w:p>
    <w:p w:rsidR="00496270" w:rsidRPr="00F2167E" w:rsidRDefault="00496270" w:rsidP="00496270">
      <w:pPr>
        <w:shd w:val="clear" w:color="auto" w:fill="FFFFFF"/>
        <w:jc w:val="both"/>
        <w:rPr>
          <w:rFonts w:ascii="Times New Roman" w:eastAsia="Times New Roman" w:hAnsi="Times New Roman" w:cs="Times New Roman"/>
          <w:sz w:val="24"/>
          <w:szCs w:val="24"/>
        </w:rPr>
      </w:pPr>
    </w:p>
    <w:p w:rsidR="00496270" w:rsidRPr="00F2167E" w:rsidRDefault="00496270" w:rsidP="00496270">
      <w:pPr>
        <w:jc w:val="center"/>
        <w:rPr>
          <w:rFonts w:ascii="Times New Roman" w:eastAsia="Times New Roman" w:hAnsi="Times New Roman" w:cs="Times New Roman"/>
          <w:spacing w:val="-20"/>
          <w:sz w:val="24"/>
          <w:szCs w:val="24"/>
        </w:rPr>
      </w:pPr>
      <w:r w:rsidRPr="00F2167E">
        <w:rPr>
          <w:rFonts w:ascii="Times New Roman" w:eastAsia="Times New Roman" w:hAnsi="Times New Roman" w:cs="Times New Roman"/>
          <w:spacing w:val="-20"/>
          <w:sz w:val="24"/>
          <w:szCs w:val="24"/>
        </w:rPr>
        <w:t xml:space="preserve">Комитет местного самоуправления </w:t>
      </w:r>
      <w:proofErr w:type="spellStart"/>
      <w:r w:rsidRPr="00F2167E">
        <w:rPr>
          <w:rFonts w:ascii="Times New Roman" w:hAnsi="Times New Roman" w:cs="Times New Roman"/>
          <w:spacing w:val="-20"/>
          <w:sz w:val="24"/>
          <w:szCs w:val="24"/>
        </w:rPr>
        <w:t>Иванырсинского</w:t>
      </w:r>
      <w:proofErr w:type="spellEnd"/>
      <w:r w:rsidRPr="00F2167E">
        <w:rPr>
          <w:rFonts w:ascii="Times New Roman" w:eastAsia="Times New Roman" w:hAnsi="Times New Roman" w:cs="Times New Roman"/>
          <w:spacing w:val="-20"/>
          <w:sz w:val="24"/>
          <w:szCs w:val="24"/>
        </w:rPr>
        <w:t xml:space="preserve"> сельсовета </w:t>
      </w:r>
    </w:p>
    <w:p w:rsidR="00496270" w:rsidRPr="00F2167E" w:rsidRDefault="00496270" w:rsidP="00496270">
      <w:pPr>
        <w:jc w:val="center"/>
        <w:rPr>
          <w:rFonts w:ascii="Times New Roman" w:eastAsia="Times New Roman" w:hAnsi="Times New Roman" w:cs="Times New Roman"/>
          <w:spacing w:val="-20"/>
          <w:sz w:val="24"/>
          <w:szCs w:val="24"/>
        </w:rPr>
      </w:pPr>
      <w:r w:rsidRPr="00F2167E">
        <w:rPr>
          <w:rFonts w:ascii="Times New Roman" w:eastAsia="Times New Roman" w:hAnsi="Times New Roman" w:cs="Times New Roman"/>
          <w:spacing w:val="-20"/>
          <w:sz w:val="24"/>
          <w:szCs w:val="24"/>
        </w:rPr>
        <w:t xml:space="preserve"> </w:t>
      </w:r>
      <w:proofErr w:type="spellStart"/>
      <w:r w:rsidRPr="00F2167E">
        <w:rPr>
          <w:rFonts w:ascii="Times New Roman" w:eastAsia="Times New Roman" w:hAnsi="Times New Roman" w:cs="Times New Roman"/>
          <w:spacing w:val="-20"/>
          <w:sz w:val="24"/>
          <w:szCs w:val="24"/>
        </w:rPr>
        <w:t>Лунинского</w:t>
      </w:r>
      <w:proofErr w:type="spellEnd"/>
      <w:r w:rsidRPr="00F2167E">
        <w:rPr>
          <w:rFonts w:ascii="Times New Roman" w:eastAsia="Times New Roman" w:hAnsi="Times New Roman" w:cs="Times New Roman"/>
          <w:spacing w:val="-20"/>
          <w:sz w:val="24"/>
          <w:szCs w:val="24"/>
        </w:rPr>
        <w:t xml:space="preserve"> района Пензенской области решил:</w:t>
      </w:r>
    </w:p>
    <w:p w:rsidR="00496270" w:rsidRPr="00F2167E" w:rsidRDefault="00496270" w:rsidP="00496270">
      <w:pPr>
        <w:tabs>
          <w:tab w:val="left" w:pos="284"/>
          <w:tab w:val="left" w:pos="426"/>
        </w:tabs>
        <w:jc w:val="center"/>
        <w:rPr>
          <w:rFonts w:ascii="Times New Roman" w:eastAsia="Times New Roman" w:hAnsi="Times New Roman" w:cs="Times New Roman"/>
          <w:sz w:val="24"/>
          <w:szCs w:val="24"/>
        </w:rPr>
      </w:pPr>
    </w:p>
    <w:p w:rsidR="00496270" w:rsidRPr="00AE3479" w:rsidRDefault="00496270" w:rsidP="00496270">
      <w:pPr>
        <w:tabs>
          <w:tab w:val="left" w:pos="284"/>
          <w:tab w:val="left" w:pos="426"/>
        </w:tabs>
        <w:jc w:val="both"/>
        <w:rPr>
          <w:rFonts w:ascii="Times New Roman" w:eastAsia="Times New Roman" w:hAnsi="Times New Roman" w:cs="Times New Roman"/>
          <w:sz w:val="24"/>
          <w:szCs w:val="24"/>
        </w:rPr>
      </w:pPr>
      <w:r w:rsidRPr="00F2167E">
        <w:rPr>
          <w:rFonts w:ascii="Times New Roman" w:eastAsia="Times New Roman" w:hAnsi="Times New Roman" w:cs="Times New Roman"/>
          <w:sz w:val="24"/>
          <w:szCs w:val="24"/>
        </w:rPr>
        <w:t xml:space="preserve">1. Внести в Положение о премировании лиц, замещающих должности муниципальной службы в </w:t>
      </w:r>
      <w:proofErr w:type="spellStart"/>
      <w:r w:rsidRPr="00F2167E">
        <w:rPr>
          <w:rFonts w:ascii="Times New Roman" w:eastAsia="Times New Roman" w:hAnsi="Times New Roman" w:cs="Times New Roman"/>
          <w:sz w:val="24"/>
          <w:szCs w:val="24"/>
        </w:rPr>
        <w:t>Иванырсинском</w:t>
      </w:r>
      <w:proofErr w:type="spellEnd"/>
      <w:r w:rsidRPr="00F2167E">
        <w:rPr>
          <w:rFonts w:ascii="Times New Roman" w:eastAsia="Times New Roman" w:hAnsi="Times New Roman" w:cs="Times New Roman"/>
          <w:sz w:val="24"/>
          <w:szCs w:val="24"/>
        </w:rPr>
        <w:t xml:space="preserve"> сельсовете </w:t>
      </w:r>
      <w:proofErr w:type="spellStart"/>
      <w:r w:rsidRPr="00F2167E">
        <w:rPr>
          <w:rFonts w:ascii="Times New Roman" w:eastAsia="Times New Roman" w:hAnsi="Times New Roman" w:cs="Times New Roman"/>
          <w:sz w:val="24"/>
          <w:szCs w:val="24"/>
        </w:rPr>
        <w:t>Лунинского</w:t>
      </w:r>
      <w:proofErr w:type="spellEnd"/>
      <w:r w:rsidRPr="00F2167E">
        <w:rPr>
          <w:rFonts w:ascii="Times New Roman" w:eastAsia="Times New Roman" w:hAnsi="Times New Roman" w:cs="Times New Roman"/>
          <w:sz w:val="24"/>
          <w:szCs w:val="24"/>
        </w:rPr>
        <w:t xml:space="preserve"> района Пензенской области, утвержденное решением Комитета местного самоуправления </w:t>
      </w:r>
      <w:proofErr w:type="spellStart"/>
      <w:r w:rsidRPr="00F2167E">
        <w:rPr>
          <w:rFonts w:ascii="Times New Roman" w:hAnsi="Times New Roman" w:cs="Times New Roman"/>
          <w:sz w:val="24"/>
          <w:szCs w:val="24"/>
        </w:rPr>
        <w:t>Иванырсинского</w:t>
      </w:r>
      <w:proofErr w:type="spellEnd"/>
      <w:r w:rsidRPr="00F2167E">
        <w:rPr>
          <w:rFonts w:ascii="Times New Roman" w:eastAsia="Times New Roman" w:hAnsi="Times New Roman" w:cs="Times New Roman"/>
          <w:sz w:val="24"/>
          <w:szCs w:val="24"/>
        </w:rPr>
        <w:t xml:space="preserve"> сельсовета </w:t>
      </w:r>
      <w:proofErr w:type="spellStart"/>
      <w:r w:rsidRPr="00F2167E">
        <w:rPr>
          <w:rFonts w:ascii="Times New Roman" w:eastAsia="Times New Roman" w:hAnsi="Times New Roman" w:cs="Times New Roman"/>
          <w:sz w:val="24"/>
          <w:szCs w:val="24"/>
        </w:rPr>
        <w:t>Лунинского</w:t>
      </w:r>
      <w:proofErr w:type="spellEnd"/>
      <w:r w:rsidRPr="00F2167E">
        <w:rPr>
          <w:rFonts w:ascii="Times New Roman" w:eastAsia="Times New Roman" w:hAnsi="Times New Roman" w:cs="Times New Roman"/>
          <w:sz w:val="24"/>
          <w:szCs w:val="24"/>
        </w:rPr>
        <w:t xml:space="preserve"> района от 04.03.2014 №351-120/5,  изменение следующего</w:t>
      </w:r>
      <w:r w:rsidRPr="00AE3479">
        <w:rPr>
          <w:rFonts w:ascii="Times New Roman" w:eastAsia="Times New Roman" w:hAnsi="Times New Roman" w:cs="Times New Roman"/>
          <w:sz w:val="24"/>
          <w:szCs w:val="24"/>
        </w:rPr>
        <w:t xml:space="preserve"> содержания:</w:t>
      </w:r>
    </w:p>
    <w:p w:rsidR="00496270" w:rsidRPr="00AE3479" w:rsidRDefault="00496270" w:rsidP="00496270">
      <w:pPr>
        <w:tabs>
          <w:tab w:val="left" w:pos="284"/>
          <w:tab w:val="left" w:pos="426"/>
        </w:tabs>
        <w:jc w:val="both"/>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1.1. пункт 9 Положения изложить в следующей редакции:</w:t>
      </w:r>
    </w:p>
    <w:p w:rsidR="00496270" w:rsidRPr="00AE3479" w:rsidRDefault="00496270" w:rsidP="00496270">
      <w:pPr>
        <w:ind w:firstLine="720"/>
        <w:jc w:val="both"/>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«9. </w:t>
      </w:r>
      <w:proofErr w:type="gramStart"/>
      <w:r w:rsidRPr="00AE3479">
        <w:rPr>
          <w:rFonts w:ascii="Times New Roman" w:eastAsia="Times New Roman" w:hAnsi="Times New Roman" w:cs="Times New Roman"/>
          <w:sz w:val="24"/>
          <w:szCs w:val="24"/>
        </w:rPr>
        <w:t xml:space="preserve">Размер премии ежеквартально определяется на основании величины и значимости индикативных показателей социально-экономического развития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 (далее - индикативные показатели социально-экономического развития), утверждаемых Комитетом местного самоуправления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 для оценки работы муниципальных служащих, не входящих в структурные подразделения, структурных подразделений администрации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 и органов местного самоуправления.</w:t>
      </w:r>
      <w:proofErr w:type="gramEnd"/>
      <w:r w:rsidRPr="00AE3479">
        <w:rPr>
          <w:rFonts w:ascii="Times New Roman" w:eastAsia="Times New Roman" w:hAnsi="Times New Roman" w:cs="Times New Roman"/>
          <w:sz w:val="24"/>
          <w:szCs w:val="24"/>
        </w:rPr>
        <w:t xml:space="preserve"> Для премирования главы администрации учитываются все показатели.</w:t>
      </w:r>
    </w:p>
    <w:p w:rsidR="00496270" w:rsidRPr="00AE3479" w:rsidRDefault="00496270" w:rsidP="00496270">
      <w:pPr>
        <w:ind w:firstLine="720"/>
        <w:jc w:val="both"/>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При выполнении показателей, установленных пунктами 1-16 приложения к настоящему Положению, более чем на 100 процентов, суммарный норматив начисления премии не может превышать 1,1 от базовой премии</w:t>
      </w:r>
      <w:proofErr w:type="gramStart"/>
      <w:r w:rsidRPr="00AE3479">
        <w:rPr>
          <w:rFonts w:ascii="Times New Roman" w:eastAsia="Times New Roman" w:hAnsi="Times New Roman" w:cs="Times New Roman"/>
          <w:sz w:val="24"/>
          <w:szCs w:val="24"/>
        </w:rPr>
        <w:t>.».</w:t>
      </w:r>
      <w:proofErr w:type="gramEnd"/>
    </w:p>
    <w:p w:rsidR="00496270" w:rsidRPr="00AE3479" w:rsidRDefault="00496270" w:rsidP="00496270">
      <w:pPr>
        <w:ind w:firstLine="720"/>
        <w:jc w:val="both"/>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1.2. приложение к Положению изложить в следующей редакции</w:t>
      </w:r>
      <w:proofErr w:type="gramStart"/>
      <w:r w:rsidRPr="00AE3479">
        <w:rPr>
          <w:rFonts w:ascii="Times New Roman" w:eastAsia="Times New Roman" w:hAnsi="Times New Roman" w:cs="Times New Roman"/>
          <w:sz w:val="24"/>
          <w:szCs w:val="24"/>
        </w:rPr>
        <w:t xml:space="preserve"> :</w:t>
      </w:r>
      <w:proofErr w:type="gramEnd"/>
    </w:p>
    <w:p w:rsidR="00496270" w:rsidRPr="00AE3479" w:rsidRDefault="00496270" w:rsidP="00496270">
      <w:pPr>
        <w:ind w:firstLine="720"/>
        <w:jc w:val="both"/>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w:t>
      </w:r>
    </w:p>
    <w:p w:rsidR="00496270" w:rsidRPr="00AE3479" w:rsidRDefault="00496270" w:rsidP="00496270">
      <w:pPr>
        <w:jc w:val="center"/>
        <w:rPr>
          <w:rFonts w:ascii="Times New Roman" w:eastAsia="Times New Roman" w:hAnsi="Times New Roman" w:cs="Times New Roman"/>
          <w:b/>
          <w:sz w:val="24"/>
          <w:szCs w:val="24"/>
          <w:vertAlign w:val="superscript"/>
        </w:rPr>
      </w:pPr>
      <w:r w:rsidRPr="00AE3479">
        <w:rPr>
          <w:rFonts w:ascii="Times New Roman" w:eastAsia="Times New Roman" w:hAnsi="Times New Roman" w:cs="Times New Roman"/>
          <w:b/>
          <w:sz w:val="24"/>
          <w:szCs w:val="24"/>
        </w:rPr>
        <w:t xml:space="preserve">ПЕРЕЧЕНЬ И ЗНАЧИМОСТЬ </w:t>
      </w:r>
    </w:p>
    <w:p w:rsidR="00496270" w:rsidRPr="00AE3479" w:rsidRDefault="00496270" w:rsidP="00496270">
      <w:pPr>
        <w:jc w:val="center"/>
        <w:rPr>
          <w:rFonts w:ascii="Times New Roman" w:eastAsia="Times New Roman" w:hAnsi="Times New Roman" w:cs="Times New Roman"/>
          <w:b/>
          <w:sz w:val="24"/>
          <w:szCs w:val="24"/>
        </w:rPr>
      </w:pPr>
      <w:r w:rsidRPr="00AE3479">
        <w:rPr>
          <w:rFonts w:ascii="Times New Roman" w:eastAsia="Times New Roman" w:hAnsi="Times New Roman" w:cs="Times New Roman"/>
          <w:b/>
          <w:sz w:val="24"/>
          <w:szCs w:val="24"/>
        </w:rPr>
        <w:t xml:space="preserve">индикативных показателей социально-экономического развития </w:t>
      </w:r>
    </w:p>
    <w:p w:rsidR="00496270" w:rsidRPr="00AE3479" w:rsidRDefault="00496270" w:rsidP="00496270">
      <w:pPr>
        <w:jc w:val="center"/>
        <w:rPr>
          <w:rFonts w:ascii="Times New Roman" w:eastAsia="Times New Roman" w:hAnsi="Times New Roman" w:cs="Times New Roman"/>
          <w:b/>
          <w:sz w:val="24"/>
          <w:szCs w:val="24"/>
        </w:rPr>
      </w:pPr>
      <w:proofErr w:type="spellStart"/>
      <w:r w:rsidRPr="00AE3479">
        <w:rPr>
          <w:rFonts w:ascii="Times New Roman" w:hAnsi="Times New Roman" w:cs="Times New Roman"/>
          <w:b/>
          <w:sz w:val="24"/>
          <w:szCs w:val="24"/>
        </w:rPr>
        <w:t>Иванырсинского</w:t>
      </w:r>
      <w:proofErr w:type="spellEnd"/>
      <w:r w:rsidRPr="00AE3479">
        <w:rPr>
          <w:rFonts w:ascii="Times New Roman" w:eastAsia="Times New Roman" w:hAnsi="Times New Roman" w:cs="Times New Roman"/>
          <w:b/>
          <w:sz w:val="24"/>
          <w:szCs w:val="24"/>
        </w:rPr>
        <w:t xml:space="preserve"> сельсовета </w:t>
      </w:r>
      <w:proofErr w:type="spellStart"/>
      <w:r w:rsidRPr="00AE3479">
        <w:rPr>
          <w:rFonts w:ascii="Times New Roman" w:eastAsia="Times New Roman" w:hAnsi="Times New Roman" w:cs="Times New Roman"/>
          <w:b/>
          <w:sz w:val="24"/>
          <w:szCs w:val="24"/>
        </w:rPr>
        <w:t>Лунинского</w:t>
      </w:r>
      <w:proofErr w:type="spellEnd"/>
      <w:r w:rsidRPr="00AE3479">
        <w:rPr>
          <w:rFonts w:ascii="Times New Roman" w:eastAsia="Times New Roman" w:hAnsi="Times New Roman" w:cs="Times New Roman"/>
          <w:b/>
          <w:sz w:val="24"/>
          <w:szCs w:val="24"/>
        </w:rPr>
        <w:t xml:space="preserve"> района Пензенской области </w:t>
      </w:r>
    </w:p>
    <w:p w:rsidR="00496270" w:rsidRPr="00AE3479" w:rsidRDefault="00496270" w:rsidP="00496270">
      <w:pPr>
        <w:jc w:val="center"/>
        <w:rPr>
          <w:rFonts w:ascii="Times New Roman" w:eastAsia="Times New Roman" w:hAnsi="Times New Roman" w:cs="Times New Roman"/>
          <w:b/>
          <w:sz w:val="24"/>
          <w:szCs w:val="24"/>
        </w:rPr>
      </w:pPr>
    </w:p>
    <w:tbl>
      <w:tblPr>
        <w:tblW w:w="9945" w:type="dxa"/>
        <w:jc w:val="center"/>
        <w:tblInd w:w="-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5"/>
        <w:gridCol w:w="2590"/>
        <w:gridCol w:w="1138"/>
        <w:gridCol w:w="1298"/>
        <w:gridCol w:w="2015"/>
        <w:gridCol w:w="2339"/>
      </w:tblGrid>
      <w:tr w:rsidR="00496270" w:rsidRPr="00AE3479" w:rsidTr="00E64FAA">
        <w:trPr>
          <w:tblHeader/>
          <w:jc w:val="center"/>
        </w:trPr>
        <w:tc>
          <w:tcPr>
            <w:tcW w:w="565" w:type="dxa"/>
            <w:tcBorders>
              <w:top w:val="single" w:sz="4" w:space="0" w:color="auto"/>
              <w:left w:val="single" w:sz="4" w:space="0" w:color="auto"/>
              <w:bottom w:val="single" w:sz="4" w:space="0" w:color="auto"/>
              <w:right w:val="single" w:sz="4" w:space="0" w:color="auto"/>
            </w:tcBorders>
            <w:vAlign w:val="center"/>
            <w:hideMark/>
          </w:tcPr>
          <w:p w:rsidR="00496270" w:rsidRPr="00AE3479" w:rsidRDefault="00496270" w:rsidP="00E64FAA">
            <w:pPr>
              <w:widowControl w:val="0"/>
              <w:autoSpaceDE w:val="0"/>
              <w:autoSpaceDN w:val="0"/>
              <w:adjustRightInd w:val="0"/>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lastRenderedPageBreak/>
              <w:t>№</w:t>
            </w:r>
          </w:p>
        </w:tc>
        <w:tc>
          <w:tcPr>
            <w:tcW w:w="2592" w:type="dxa"/>
            <w:tcBorders>
              <w:top w:val="single" w:sz="4" w:space="0" w:color="auto"/>
              <w:left w:val="single" w:sz="4" w:space="0" w:color="auto"/>
              <w:bottom w:val="single" w:sz="4" w:space="0" w:color="auto"/>
              <w:right w:val="single" w:sz="4" w:space="0" w:color="auto"/>
            </w:tcBorders>
            <w:vAlign w:val="center"/>
            <w:hideMark/>
          </w:tcPr>
          <w:p w:rsidR="00496270" w:rsidRPr="00AE3479" w:rsidRDefault="00496270" w:rsidP="00E64FAA">
            <w:pPr>
              <w:widowControl w:val="0"/>
              <w:autoSpaceDE w:val="0"/>
              <w:autoSpaceDN w:val="0"/>
              <w:adjustRightInd w:val="0"/>
              <w:ind w:right="-113"/>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Показатели</w:t>
            </w:r>
          </w:p>
        </w:tc>
        <w:tc>
          <w:tcPr>
            <w:tcW w:w="1139" w:type="dxa"/>
            <w:tcBorders>
              <w:top w:val="single" w:sz="4" w:space="0" w:color="auto"/>
              <w:left w:val="single" w:sz="4" w:space="0" w:color="auto"/>
              <w:bottom w:val="single" w:sz="4" w:space="0" w:color="auto"/>
              <w:right w:val="single" w:sz="4" w:space="0" w:color="auto"/>
            </w:tcBorders>
            <w:vAlign w:val="center"/>
            <w:hideMark/>
          </w:tcPr>
          <w:p w:rsidR="00496270" w:rsidRPr="00AE3479" w:rsidRDefault="00496270" w:rsidP="00E64FAA">
            <w:pPr>
              <w:widowControl w:val="0"/>
              <w:autoSpaceDE w:val="0"/>
              <w:autoSpaceDN w:val="0"/>
              <w:adjustRightInd w:val="0"/>
              <w:ind w:left="-113" w:right="-113"/>
              <w:jc w:val="center"/>
              <w:rPr>
                <w:rFonts w:ascii="Times New Roman" w:eastAsia="Times New Roman" w:hAnsi="Times New Roman" w:cs="Times New Roman"/>
                <w:sz w:val="24"/>
                <w:szCs w:val="24"/>
                <w:vertAlign w:val="superscript"/>
              </w:rPr>
            </w:pPr>
            <w:r w:rsidRPr="00AE3479">
              <w:rPr>
                <w:rFonts w:ascii="Times New Roman" w:eastAsia="Times New Roman" w:hAnsi="Times New Roman" w:cs="Times New Roman"/>
                <w:sz w:val="24"/>
                <w:szCs w:val="24"/>
              </w:rPr>
              <w:t>Значимость (доля) показателя от установленного базового размера премии</w:t>
            </w:r>
            <w:proofErr w:type="gramStart"/>
            <w:r w:rsidRPr="00AE3479">
              <w:rPr>
                <w:rFonts w:ascii="Times New Roman" w:eastAsia="Times New Roman" w:hAnsi="Times New Roman" w:cs="Times New Roman"/>
                <w:sz w:val="24"/>
                <w:szCs w:val="24"/>
                <w:vertAlign w:val="superscript"/>
              </w:rPr>
              <w:t>2</w:t>
            </w:r>
            <w:proofErr w:type="gramEnd"/>
          </w:p>
        </w:tc>
        <w:tc>
          <w:tcPr>
            <w:tcW w:w="1299"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left="-70"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Максимальная значимость (доля) показателя при выполнении значения, сравнительных показателей более чем на 100% (К)</w:t>
            </w:r>
          </w:p>
        </w:tc>
        <w:tc>
          <w:tcPr>
            <w:tcW w:w="2016" w:type="dxa"/>
            <w:tcBorders>
              <w:top w:val="single" w:sz="4" w:space="0" w:color="auto"/>
              <w:left w:val="single" w:sz="4" w:space="0" w:color="auto"/>
              <w:bottom w:val="single" w:sz="4" w:space="0" w:color="auto"/>
              <w:right w:val="single" w:sz="4" w:space="0" w:color="auto"/>
            </w:tcBorders>
          </w:tcPr>
          <w:p w:rsidR="00496270" w:rsidRPr="00AE3479" w:rsidRDefault="00496270" w:rsidP="00E64FAA">
            <w:pPr>
              <w:ind w:left="-105" w:right="-227" w:firstLine="30"/>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Ответственные</w:t>
            </w:r>
          </w:p>
          <w:p w:rsidR="00496270" w:rsidRPr="00AE3479" w:rsidRDefault="00496270" w:rsidP="00E64FAA">
            <w:pPr>
              <w:ind w:left="-105" w:right="-227" w:firstLine="30"/>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 за определение</w:t>
            </w:r>
          </w:p>
          <w:p w:rsidR="00496270" w:rsidRPr="00AE3479" w:rsidRDefault="00496270" w:rsidP="00E64FAA">
            <w:pPr>
              <w:ind w:left="-105" w:right="-227" w:firstLine="30"/>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 показателя</w:t>
            </w:r>
          </w:p>
          <w:p w:rsidR="00496270" w:rsidRPr="00AE3479" w:rsidRDefault="00496270" w:rsidP="00E64FAA">
            <w:pPr>
              <w:widowControl w:val="0"/>
              <w:autoSpaceDE w:val="0"/>
              <w:autoSpaceDN w:val="0"/>
              <w:adjustRightInd w:val="0"/>
              <w:ind w:left="-70" w:right="-61"/>
              <w:jc w:val="center"/>
              <w:rPr>
                <w:rFonts w:ascii="Times New Roman" w:eastAsia="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496270" w:rsidRPr="00AE3479" w:rsidRDefault="00496270" w:rsidP="00E64FAA">
            <w:pPr>
              <w:ind w:right="-61"/>
              <w:jc w:val="both"/>
              <w:rPr>
                <w:rFonts w:ascii="Times New Roman" w:eastAsia="Times New Roman" w:hAnsi="Times New Roman" w:cs="Times New Roman"/>
                <w:sz w:val="24"/>
                <w:szCs w:val="24"/>
              </w:rPr>
            </w:pPr>
          </w:p>
          <w:p w:rsidR="00496270" w:rsidRPr="00AE3479" w:rsidRDefault="00496270" w:rsidP="00E64FAA">
            <w:pPr>
              <w:ind w:left="-70"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Ответственные за исполнение показателя муниципальные служащие, структурные подразделения, органы администрации, ОМС</w:t>
            </w:r>
          </w:p>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p>
        </w:tc>
      </w:tr>
      <w:tr w:rsidR="00496270" w:rsidRPr="00AE3479" w:rsidTr="00E64FAA">
        <w:trPr>
          <w:tblHeader/>
          <w:jc w:val="center"/>
        </w:trPr>
        <w:tc>
          <w:tcPr>
            <w:tcW w:w="565" w:type="dxa"/>
            <w:tcBorders>
              <w:top w:val="single" w:sz="4" w:space="0" w:color="auto"/>
              <w:left w:val="single" w:sz="4" w:space="0" w:color="auto"/>
              <w:bottom w:val="single" w:sz="4" w:space="0" w:color="auto"/>
              <w:right w:val="single" w:sz="4" w:space="0" w:color="auto"/>
            </w:tcBorders>
            <w:vAlign w:val="center"/>
            <w:hideMark/>
          </w:tcPr>
          <w:p w:rsidR="00496270" w:rsidRPr="00AE3479" w:rsidRDefault="00496270" w:rsidP="00E64FAA">
            <w:pPr>
              <w:widowControl w:val="0"/>
              <w:autoSpaceDE w:val="0"/>
              <w:autoSpaceDN w:val="0"/>
              <w:adjustRightInd w:val="0"/>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1</w:t>
            </w:r>
          </w:p>
        </w:tc>
        <w:tc>
          <w:tcPr>
            <w:tcW w:w="2592" w:type="dxa"/>
            <w:tcBorders>
              <w:top w:val="single" w:sz="4" w:space="0" w:color="auto"/>
              <w:left w:val="single" w:sz="4" w:space="0" w:color="auto"/>
              <w:bottom w:val="single" w:sz="4" w:space="0" w:color="auto"/>
              <w:right w:val="single" w:sz="4" w:space="0" w:color="auto"/>
            </w:tcBorders>
            <w:vAlign w:val="center"/>
            <w:hideMark/>
          </w:tcPr>
          <w:p w:rsidR="00496270" w:rsidRPr="00AE3479" w:rsidRDefault="00496270" w:rsidP="00E64FAA">
            <w:pPr>
              <w:widowControl w:val="0"/>
              <w:autoSpaceDE w:val="0"/>
              <w:autoSpaceDN w:val="0"/>
              <w:adjustRightInd w:val="0"/>
              <w:ind w:right="-113"/>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2</w:t>
            </w:r>
          </w:p>
        </w:tc>
        <w:tc>
          <w:tcPr>
            <w:tcW w:w="1139" w:type="dxa"/>
            <w:tcBorders>
              <w:top w:val="single" w:sz="4" w:space="0" w:color="auto"/>
              <w:left w:val="single" w:sz="4" w:space="0" w:color="auto"/>
              <w:bottom w:val="single" w:sz="4" w:space="0" w:color="auto"/>
              <w:right w:val="single" w:sz="4" w:space="0" w:color="auto"/>
            </w:tcBorders>
            <w:vAlign w:val="center"/>
            <w:hideMark/>
          </w:tcPr>
          <w:p w:rsidR="00496270" w:rsidRPr="00AE3479" w:rsidRDefault="00496270" w:rsidP="00E64FAA">
            <w:pPr>
              <w:widowControl w:val="0"/>
              <w:autoSpaceDE w:val="0"/>
              <w:autoSpaceDN w:val="0"/>
              <w:adjustRightInd w:val="0"/>
              <w:ind w:left="-113" w:right="-113"/>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3</w:t>
            </w:r>
          </w:p>
        </w:tc>
        <w:tc>
          <w:tcPr>
            <w:tcW w:w="1299"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left="-70"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4</w:t>
            </w:r>
          </w:p>
        </w:tc>
        <w:tc>
          <w:tcPr>
            <w:tcW w:w="2016" w:type="dxa"/>
            <w:tcBorders>
              <w:top w:val="single" w:sz="4" w:space="0" w:color="auto"/>
              <w:left w:val="single" w:sz="4" w:space="0" w:color="auto"/>
              <w:bottom w:val="single" w:sz="4" w:space="0" w:color="auto"/>
              <w:right w:val="single" w:sz="4" w:space="0" w:color="auto"/>
            </w:tcBorders>
          </w:tcPr>
          <w:p w:rsidR="00496270" w:rsidRPr="00AE3479" w:rsidRDefault="00496270" w:rsidP="00E64FAA">
            <w:pPr>
              <w:ind w:left="-105" w:right="-227" w:firstLine="30"/>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5</w:t>
            </w:r>
          </w:p>
        </w:tc>
        <w:tc>
          <w:tcPr>
            <w:tcW w:w="2340" w:type="dxa"/>
            <w:tcBorders>
              <w:top w:val="single" w:sz="4" w:space="0" w:color="auto"/>
              <w:left w:val="single" w:sz="4" w:space="0" w:color="auto"/>
              <w:bottom w:val="single" w:sz="4" w:space="0" w:color="auto"/>
              <w:right w:val="single" w:sz="4" w:space="0" w:color="auto"/>
            </w:tcBorders>
          </w:tcPr>
          <w:p w:rsidR="00496270" w:rsidRPr="00AE3479" w:rsidRDefault="00496270" w:rsidP="00E64FAA">
            <w:pPr>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6</w:t>
            </w:r>
          </w:p>
        </w:tc>
      </w:tr>
    </w:tbl>
    <w:p w:rsidR="00496270" w:rsidRPr="00AE3479" w:rsidRDefault="00496270" w:rsidP="00496270">
      <w:pPr>
        <w:ind w:firstLine="720"/>
        <w:jc w:val="both"/>
        <w:rPr>
          <w:rFonts w:ascii="Times New Roman" w:eastAsia="Times New Roman" w:hAnsi="Times New Roman" w:cs="Times New Roman"/>
          <w:sz w:val="24"/>
          <w:szCs w:val="24"/>
        </w:rPr>
      </w:pPr>
    </w:p>
    <w:tbl>
      <w:tblPr>
        <w:tblW w:w="9949" w:type="dxa"/>
        <w:jc w:val="center"/>
        <w:tblInd w:w="-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5"/>
        <w:gridCol w:w="2593"/>
        <w:gridCol w:w="1119"/>
        <w:gridCol w:w="1234"/>
        <w:gridCol w:w="2123"/>
        <w:gridCol w:w="2315"/>
      </w:tblGrid>
      <w:tr w:rsidR="00496270" w:rsidRPr="00AE3479" w:rsidTr="00E64FAA">
        <w:trPr>
          <w:jc w:val="center"/>
        </w:trPr>
        <w:tc>
          <w:tcPr>
            <w:tcW w:w="565"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1.</w:t>
            </w:r>
          </w:p>
        </w:tc>
        <w:tc>
          <w:tcPr>
            <w:tcW w:w="2593"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113"/>
              <w:rPr>
                <w:rFonts w:ascii="Times New Roman" w:eastAsia="Times New Roman" w:hAnsi="Times New Roman" w:cs="Times New Roman"/>
                <w:bCs/>
                <w:sz w:val="24"/>
                <w:szCs w:val="24"/>
              </w:rPr>
            </w:pPr>
            <w:r w:rsidRPr="00AE3479">
              <w:rPr>
                <w:rFonts w:ascii="Times New Roman" w:eastAsia="Times New Roman" w:hAnsi="Times New Roman" w:cs="Times New Roman"/>
                <w:bCs/>
                <w:sz w:val="24"/>
                <w:szCs w:val="24"/>
              </w:rPr>
              <w:t>Налоговые и неналоговые доходы бюджета,  % (к плану)</w:t>
            </w:r>
          </w:p>
        </w:tc>
        <w:tc>
          <w:tcPr>
            <w:tcW w:w="1119"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left="-113" w:right="-113"/>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0,5</w:t>
            </w:r>
          </w:p>
        </w:tc>
        <w:tc>
          <w:tcPr>
            <w:tcW w:w="1234"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0,52</w:t>
            </w:r>
          </w:p>
        </w:tc>
        <w:tc>
          <w:tcPr>
            <w:tcW w:w="2123"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администрация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 </w:t>
            </w:r>
          </w:p>
        </w:tc>
        <w:tc>
          <w:tcPr>
            <w:tcW w:w="2315"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администрация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 и Комитет местного самоуправления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 </w:t>
            </w:r>
          </w:p>
        </w:tc>
      </w:tr>
      <w:tr w:rsidR="00496270" w:rsidRPr="00AE3479" w:rsidTr="00E64FAA">
        <w:trPr>
          <w:jc w:val="center"/>
        </w:trPr>
        <w:tc>
          <w:tcPr>
            <w:tcW w:w="565"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2.</w:t>
            </w:r>
          </w:p>
        </w:tc>
        <w:tc>
          <w:tcPr>
            <w:tcW w:w="2593"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113"/>
              <w:rPr>
                <w:rFonts w:ascii="Times New Roman" w:eastAsia="Times New Roman" w:hAnsi="Times New Roman" w:cs="Times New Roman"/>
                <w:sz w:val="24"/>
                <w:szCs w:val="24"/>
              </w:rPr>
            </w:pPr>
            <w:r w:rsidRPr="00AE3479">
              <w:rPr>
                <w:rFonts w:ascii="Times New Roman" w:eastAsia="Times New Roman" w:hAnsi="Times New Roman" w:cs="Times New Roman"/>
                <w:bCs/>
                <w:sz w:val="24"/>
                <w:szCs w:val="24"/>
              </w:rPr>
              <w:t>Среднемесячная заработная плата одного работника, рублей (к уровню прошлого года)</w:t>
            </w:r>
          </w:p>
        </w:tc>
        <w:tc>
          <w:tcPr>
            <w:tcW w:w="1119"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left="-113" w:right="-113"/>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0,25</w:t>
            </w:r>
          </w:p>
        </w:tc>
        <w:tc>
          <w:tcPr>
            <w:tcW w:w="1234"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0,27</w:t>
            </w:r>
          </w:p>
        </w:tc>
        <w:tc>
          <w:tcPr>
            <w:tcW w:w="2123"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администрация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w:t>
            </w:r>
          </w:p>
        </w:tc>
        <w:tc>
          <w:tcPr>
            <w:tcW w:w="2315"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администрация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sz w:val="24"/>
                <w:szCs w:val="24"/>
              </w:rPr>
              <w:t>Л</w:t>
            </w:r>
            <w:r w:rsidRPr="00AE3479">
              <w:rPr>
                <w:rFonts w:ascii="Times New Roman" w:eastAsia="Times New Roman" w:hAnsi="Times New Roman" w:cs="Times New Roman"/>
                <w:bCs/>
                <w:sz w:val="24"/>
                <w:szCs w:val="24"/>
              </w:rPr>
              <w:t>унинского</w:t>
            </w:r>
            <w:proofErr w:type="spellEnd"/>
            <w:r w:rsidRPr="00AE3479">
              <w:rPr>
                <w:rFonts w:ascii="Times New Roman" w:eastAsia="Times New Roman" w:hAnsi="Times New Roman" w:cs="Times New Roman"/>
                <w:sz w:val="24"/>
                <w:szCs w:val="24"/>
              </w:rPr>
              <w:t xml:space="preserve">  района Пензенской области и Комитет местного самоуправления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w:t>
            </w:r>
          </w:p>
        </w:tc>
      </w:tr>
      <w:tr w:rsidR="00496270" w:rsidRPr="00AE3479" w:rsidTr="00E64FAA">
        <w:trPr>
          <w:jc w:val="center"/>
        </w:trPr>
        <w:tc>
          <w:tcPr>
            <w:tcW w:w="565"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3.</w:t>
            </w:r>
          </w:p>
        </w:tc>
        <w:tc>
          <w:tcPr>
            <w:tcW w:w="2593"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113"/>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Экономия бюджетных средств от размещения заказов на поставки товаров, выполнение работ, оказание услуг для муниципальных нужд на конкурсной основе, рублей (к плану закупок)</w:t>
            </w:r>
          </w:p>
        </w:tc>
        <w:tc>
          <w:tcPr>
            <w:tcW w:w="1119"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left="-113" w:right="-113"/>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0,25</w:t>
            </w:r>
          </w:p>
        </w:tc>
        <w:tc>
          <w:tcPr>
            <w:tcW w:w="1234"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0,27</w:t>
            </w:r>
          </w:p>
        </w:tc>
        <w:tc>
          <w:tcPr>
            <w:tcW w:w="2123"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администрация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w:t>
            </w:r>
          </w:p>
        </w:tc>
        <w:tc>
          <w:tcPr>
            <w:tcW w:w="2315"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администрация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 и Комитет местного самоуправления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w:t>
            </w:r>
          </w:p>
        </w:tc>
      </w:tr>
      <w:tr w:rsidR="00496270" w:rsidRPr="00AE3479" w:rsidTr="00E64FAA">
        <w:trPr>
          <w:jc w:val="center"/>
        </w:trPr>
        <w:tc>
          <w:tcPr>
            <w:tcW w:w="565" w:type="dxa"/>
            <w:tcBorders>
              <w:top w:val="single" w:sz="4" w:space="0" w:color="auto"/>
              <w:left w:val="single" w:sz="4" w:space="0" w:color="auto"/>
              <w:bottom w:val="single" w:sz="4" w:space="0" w:color="auto"/>
              <w:right w:val="single" w:sz="4" w:space="0" w:color="auto"/>
            </w:tcBorders>
            <w:vAlign w:val="center"/>
            <w:hideMark/>
          </w:tcPr>
          <w:p w:rsidR="00496270" w:rsidRPr="00AE3479" w:rsidRDefault="00496270" w:rsidP="00E64FAA">
            <w:pPr>
              <w:widowControl w:val="0"/>
              <w:autoSpaceDE w:val="0"/>
              <w:autoSpaceDN w:val="0"/>
              <w:adjustRightInd w:val="0"/>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4.</w:t>
            </w:r>
          </w:p>
        </w:tc>
        <w:tc>
          <w:tcPr>
            <w:tcW w:w="2593" w:type="dxa"/>
            <w:tcBorders>
              <w:top w:val="single" w:sz="4" w:space="0" w:color="auto"/>
              <w:left w:val="single" w:sz="4" w:space="0" w:color="auto"/>
              <w:bottom w:val="single" w:sz="4" w:space="0" w:color="auto"/>
              <w:right w:val="single" w:sz="4" w:space="0" w:color="auto"/>
            </w:tcBorders>
            <w:vAlign w:val="center"/>
            <w:hideMark/>
          </w:tcPr>
          <w:p w:rsidR="00496270" w:rsidRPr="00AE3479" w:rsidRDefault="00496270" w:rsidP="00E64FAA">
            <w:pPr>
              <w:widowControl w:val="0"/>
              <w:autoSpaceDE w:val="0"/>
              <w:autoSpaceDN w:val="0"/>
              <w:adjustRightInd w:val="0"/>
              <w:ind w:right="-113"/>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Поголовье КРС в хозяйствах всех категорий, голов </w:t>
            </w:r>
            <w:r w:rsidRPr="00AE3479">
              <w:rPr>
                <w:rFonts w:ascii="Times New Roman" w:eastAsia="Times New Roman" w:hAnsi="Times New Roman" w:cs="Times New Roman"/>
                <w:sz w:val="24"/>
                <w:szCs w:val="24"/>
              </w:rPr>
              <w:lastRenderedPageBreak/>
              <w:t>единиц (к 1 января соответствующего года)</w:t>
            </w:r>
          </w:p>
        </w:tc>
        <w:tc>
          <w:tcPr>
            <w:tcW w:w="1119"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left="-113" w:right="-113"/>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lastRenderedPageBreak/>
              <w:t>0,2</w:t>
            </w:r>
          </w:p>
        </w:tc>
        <w:tc>
          <w:tcPr>
            <w:tcW w:w="1234"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0,22</w:t>
            </w:r>
          </w:p>
        </w:tc>
        <w:tc>
          <w:tcPr>
            <w:tcW w:w="2123"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администрация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lastRenderedPageBreak/>
              <w:t>Лунинского</w:t>
            </w:r>
            <w:proofErr w:type="spellEnd"/>
            <w:r w:rsidRPr="00AE3479">
              <w:rPr>
                <w:rFonts w:ascii="Times New Roman" w:eastAsia="Times New Roman" w:hAnsi="Times New Roman" w:cs="Times New Roman"/>
                <w:sz w:val="24"/>
                <w:szCs w:val="24"/>
              </w:rPr>
              <w:t xml:space="preserve">  района Пензенской области</w:t>
            </w:r>
          </w:p>
        </w:tc>
        <w:tc>
          <w:tcPr>
            <w:tcW w:w="2315"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lastRenderedPageBreak/>
              <w:t xml:space="preserve">администрация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lastRenderedPageBreak/>
              <w:t>Лунинского</w:t>
            </w:r>
            <w:proofErr w:type="spellEnd"/>
            <w:r w:rsidRPr="00AE3479">
              <w:rPr>
                <w:rFonts w:ascii="Times New Roman" w:eastAsia="Times New Roman" w:hAnsi="Times New Roman" w:cs="Times New Roman"/>
                <w:sz w:val="24"/>
                <w:szCs w:val="24"/>
              </w:rPr>
              <w:t xml:space="preserve">  района Пензенской области</w:t>
            </w:r>
          </w:p>
        </w:tc>
      </w:tr>
      <w:tr w:rsidR="00496270" w:rsidRPr="00AE3479" w:rsidTr="00E64FAA">
        <w:trPr>
          <w:tblHeader/>
          <w:jc w:val="center"/>
        </w:trPr>
        <w:tc>
          <w:tcPr>
            <w:tcW w:w="565" w:type="dxa"/>
            <w:tcBorders>
              <w:top w:val="single" w:sz="4" w:space="0" w:color="auto"/>
              <w:left w:val="single" w:sz="4" w:space="0" w:color="auto"/>
              <w:bottom w:val="single" w:sz="4" w:space="0" w:color="auto"/>
              <w:right w:val="single" w:sz="4" w:space="0" w:color="auto"/>
            </w:tcBorders>
            <w:vAlign w:val="center"/>
            <w:hideMark/>
          </w:tcPr>
          <w:p w:rsidR="00496270" w:rsidRPr="00AE3479" w:rsidRDefault="00496270" w:rsidP="00E64FAA">
            <w:pPr>
              <w:widowControl w:val="0"/>
              <w:autoSpaceDE w:val="0"/>
              <w:autoSpaceDN w:val="0"/>
              <w:adjustRightInd w:val="0"/>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lastRenderedPageBreak/>
              <w:t>5.</w:t>
            </w:r>
          </w:p>
        </w:tc>
        <w:tc>
          <w:tcPr>
            <w:tcW w:w="2593" w:type="dxa"/>
            <w:tcBorders>
              <w:top w:val="single" w:sz="4" w:space="0" w:color="auto"/>
              <w:left w:val="single" w:sz="4" w:space="0" w:color="auto"/>
              <w:bottom w:val="single" w:sz="4" w:space="0" w:color="auto"/>
              <w:right w:val="single" w:sz="4" w:space="0" w:color="auto"/>
            </w:tcBorders>
            <w:vAlign w:val="center"/>
            <w:hideMark/>
          </w:tcPr>
          <w:p w:rsidR="00496270" w:rsidRPr="00AE3479" w:rsidRDefault="00496270" w:rsidP="00E64FAA">
            <w:pPr>
              <w:widowControl w:val="0"/>
              <w:autoSpaceDE w:val="0"/>
              <w:autoSpaceDN w:val="0"/>
              <w:adjustRightInd w:val="0"/>
              <w:ind w:right="-113"/>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Поголовье свиней в хозяйствах всех категорий, голов единиц (к 1 января соответствующего года)</w:t>
            </w:r>
          </w:p>
        </w:tc>
        <w:tc>
          <w:tcPr>
            <w:tcW w:w="1119"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left="-113" w:right="-113"/>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0,1</w:t>
            </w:r>
          </w:p>
        </w:tc>
        <w:tc>
          <w:tcPr>
            <w:tcW w:w="1234"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0,12</w:t>
            </w:r>
          </w:p>
        </w:tc>
        <w:tc>
          <w:tcPr>
            <w:tcW w:w="2123"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i/>
                <w:sz w:val="24"/>
                <w:szCs w:val="24"/>
              </w:rPr>
            </w:pPr>
            <w:r w:rsidRPr="00AE3479">
              <w:rPr>
                <w:rFonts w:ascii="Times New Roman" w:eastAsia="Times New Roman" w:hAnsi="Times New Roman" w:cs="Times New Roman"/>
                <w:sz w:val="24"/>
                <w:szCs w:val="24"/>
              </w:rPr>
              <w:t xml:space="preserve">администрация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w:t>
            </w:r>
          </w:p>
        </w:tc>
        <w:tc>
          <w:tcPr>
            <w:tcW w:w="2315"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i/>
                <w:sz w:val="24"/>
                <w:szCs w:val="24"/>
              </w:rPr>
            </w:pPr>
            <w:r w:rsidRPr="00AE3479">
              <w:rPr>
                <w:rFonts w:ascii="Times New Roman" w:eastAsia="Times New Roman" w:hAnsi="Times New Roman" w:cs="Times New Roman"/>
                <w:sz w:val="24"/>
                <w:szCs w:val="24"/>
              </w:rPr>
              <w:t xml:space="preserve">администрация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w:t>
            </w:r>
          </w:p>
        </w:tc>
      </w:tr>
      <w:tr w:rsidR="00496270" w:rsidRPr="00AE3479" w:rsidTr="00E64FAA">
        <w:trPr>
          <w:jc w:val="center"/>
        </w:trPr>
        <w:tc>
          <w:tcPr>
            <w:tcW w:w="565"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6.</w:t>
            </w:r>
          </w:p>
        </w:tc>
        <w:tc>
          <w:tcPr>
            <w:tcW w:w="2593"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113"/>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Количество проведенных районных культурно-массовых мероприятий, единиц (</w:t>
            </w:r>
            <w:proofErr w:type="gramStart"/>
            <w:r w:rsidRPr="00AE3479">
              <w:rPr>
                <w:rFonts w:ascii="Times New Roman" w:eastAsia="Times New Roman" w:hAnsi="Times New Roman" w:cs="Times New Roman"/>
                <w:sz w:val="24"/>
                <w:szCs w:val="24"/>
              </w:rPr>
              <w:t>в</w:t>
            </w:r>
            <w:proofErr w:type="gramEnd"/>
            <w:r w:rsidRPr="00AE3479">
              <w:rPr>
                <w:rFonts w:ascii="Times New Roman" w:eastAsia="Times New Roman" w:hAnsi="Times New Roman" w:cs="Times New Roman"/>
                <w:sz w:val="24"/>
                <w:szCs w:val="24"/>
              </w:rPr>
              <w:t xml:space="preserve"> %, к аналогичному периоду прошлого года)</w:t>
            </w:r>
          </w:p>
        </w:tc>
        <w:tc>
          <w:tcPr>
            <w:tcW w:w="1119"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left="-113" w:right="-113"/>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0,2</w:t>
            </w:r>
          </w:p>
        </w:tc>
        <w:tc>
          <w:tcPr>
            <w:tcW w:w="1234"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0,22</w:t>
            </w:r>
          </w:p>
        </w:tc>
        <w:tc>
          <w:tcPr>
            <w:tcW w:w="2123"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Директор БДЦ администрация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w:t>
            </w:r>
          </w:p>
        </w:tc>
        <w:tc>
          <w:tcPr>
            <w:tcW w:w="2315"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МУК БДЦ администрация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w:t>
            </w:r>
          </w:p>
        </w:tc>
      </w:tr>
      <w:tr w:rsidR="00496270" w:rsidRPr="00AE3479" w:rsidTr="00E64FAA">
        <w:trPr>
          <w:jc w:val="center"/>
        </w:trPr>
        <w:tc>
          <w:tcPr>
            <w:tcW w:w="565"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7.</w:t>
            </w:r>
          </w:p>
        </w:tc>
        <w:tc>
          <w:tcPr>
            <w:tcW w:w="2593"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113"/>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Количество участников культурно-массовых мероприятий, человек (</w:t>
            </w:r>
            <w:proofErr w:type="gramStart"/>
            <w:r w:rsidRPr="00AE3479">
              <w:rPr>
                <w:rFonts w:ascii="Times New Roman" w:eastAsia="Times New Roman" w:hAnsi="Times New Roman" w:cs="Times New Roman"/>
                <w:sz w:val="24"/>
                <w:szCs w:val="24"/>
              </w:rPr>
              <w:t>в</w:t>
            </w:r>
            <w:proofErr w:type="gramEnd"/>
            <w:r w:rsidRPr="00AE3479">
              <w:rPr>
                <w:rFonts w:ascii="Times New Roman" w:eastAsia="Times New Roman" w:hAnsi="Times New Roman" w:cs="Times New Roman"/>
                <w:sz w:val="24"/>
                <w:szCs w:val="24"/>
              </w:rPr>
              <w:t xml:space="preserve"> %, к аналогичному периоду прошлого года)</w:t>
            </w:r>
          </w:p>
        </w:tc>
        <w:tc>
          <w:tcPr>
            <w:tcW w:w="1119"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left="-113" w:right="-113"/>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0,2</w:t>
            </w:r>
          </w:p>
        </w:tc>
        <w:tc>
          <w:tcPr>
            <w:tcW w:w="1234"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0,22</w:t>
            </w:r>
          </w:p>
        </w:tc>
        <w:tc>
          <w:tcPr>
            <w:tcW w:w="2123"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Директор БДЦ администрация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w:t>
            </w:r>
          </w:p>
        </w:tc>
        <w:tc>
          <w:tcPr>
            <w:tcW w:w="2315"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МУК БДЦ администрация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w:t>
            </w:r>
          </w:p>
        </w:tc>
      </w:tr>
      <w:tr w:rsidR="00496270" w:rsidRPr="00AE3479" w:rsidTr="00E64FAA">
        <w:trPr>
          <w:jc w:val="center"/>
        </w:trPr>
        <w:tc>
          <w:tcPr>
            <w:tcW w:w="565"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jc w:val="center"/>
              <w:rPr>
                <w:rFonts w:ascii="Times New Roman" w:eastAsia="Times New Roman" w:hAnsi="Times New Roman" w:cs="Times New Roman"/>
                <w:i/>
                <w:sz w:val="24"/>
                <w:szCs w:val="24"/>
              </w:rPr>
            </w:pPr>
            <w:r w:rsidRPr="00AE3479">
              <w:rPr>
                <w:rFonts w:ascii="Times New Roman" w:eastAsia="Times New Roman" w:hAnsi="Times New Roman" w:cs="Times New Roman"/>
                <w:sz w:val="24"/>
                <w:szCs w:val="24"/>
              </w:rPr>
              <w:t>8</w:t>
            </w:r>
            <w:r w:rsidRPr="00AE3479">
              <w:rPr>
                <w:rFonts w:ascii="Times New Roman" w:eastAsia="Times New Roman" w:hAnsi="Times New Roman" w:cs="Times New Roman"/>
                <w:i/>
                <w:sz w:val="24"/>
                <w:szCs w:val="24"/>
              </w:rPr>
              <w:t>.</w:t>
            </w:r>
          </w:p>
        </w:tc>
        <w:tc>
          <w:tcPr>
            <w:tcW w:w="2593"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113"/>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Удельный вес населения, систематически </w:t>
            </w:r>
            <w:proofErr w:type="gramStart"/>
            <w:r w:rsidRPr="00AE3479">
              <w:rPr>
                <w:rFonts w:ascii="Times New Roman" w:eastAsia="Times New Roman" w:hAnsi="Times New Roman" w:cs="Times New Roman"/>
                <w:sz w:val="24"/>
                <w:szCs w:val="24"/>
              </w:rPr>
              <w:t>занимающихся</w:t>
            </w:r>
            <w:proofErr w:type="gramEnd"/>
            <w:r w:rsidRPr="00AE3479">
              <w:rPr>
                <w:rFonts w:ascii="Times New Roman" w:eastAsia="Times New Roman" w:hAnsi="Times New Roman" w:cs="Times New Roman"/>
                <w:sz w:val="24"/>
                <w:szCs w:val="24"/>
              </w:rPr>
              <w:t xml:space="preserve"> физической культурой и спортом, в % (к уровню прошлого года)</w:t>
            </w:r>
          </w:p>
        </w:tc>
        <w:tc>
          <w:tcPr>
            <w:tcW w:w="1119"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left="-113" w:right="-113"/>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0,1</w:t>
            </w:r>
          </w:p>
        </w:tc>
        <w:tc>
          <w:tcPr>
            <w:tcW w:w="1234"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0,12</w:t>
            </w:r>
          </w:p>
        </w:tc>
        <w:tc>
          <w:tcPr>
            <w:tcW w:w="2123"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Директор БДЦ администрация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w:t>
            </w:r>
          </w:p>
        </w:tc>
        <w:tc>
          <w:tcPr>
            <w:tcW w:w="2315"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МУК БДЦ администрация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w:t>
            </w:r>
          </w:p>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p>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p>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p>
        </w:tc>
      </w:tr>
      <w:tr w:rsidR="00496270" w:rsidRPr="00AE3479" w:rsidTr="00E64FAA">
        <w:trPr>
          <w:jc w:val="center"/>
        </w:trPr>
        <w:tc>
          <w:tcPr>
            <w:tcW w:w="565"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jc w:val="center"/>
              <w:rPr>
                <w:rFonts w:ascii="Times New Roman" w:eastAsia="Times New Roman" w:hAnsi="Times New Roman" w:cs="Times New Roman"/>
                <w:i/>
                <w:sz w:val="24"/>
                <w:szCs w:val="24"/>
              </w:rPr>
            </w:pPr>
            <w:r w:rsidRPr="00AE3479">
              <w:rPr>
                <w:rFonts w:ascii="Times New Roman" w:eastAsia="Times New Roman" w:hAnsi="Times New Roman" w:cs="Times New Roman"/>
                <w:sz w:val="24"/>
                <w:szCs w:val="24"/>
              </w:rPr>
              <w:t>9</w:t>
            </w:r>
          </w:p>
        </w:tc>
        <w:tc>
          <w:tcPr>
            <w:tcW w:w="2593"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113"/>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Исполнение социально-правовых запросов граждан, единиц (к аналогичному периоду прошлого года) </w:t>
            </w:r>
          </w:p>
        </w:tc>
        <w:tc>
          <w:tcPr>
            <w:tcW w:w="1119"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left="-113" w:right="-113"/>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0,5</w:t>
            </w:r>
          </w:p>
        </w:tc>
        <w:tc>
          <w:tcPr>
            <w:tcW w:w="1234"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0,52</w:t>
            </w:r>
          </w:p>
        </w:tc>
        <w:tc>
          <w:tcPr>
            <w:tcW w:w="2123"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администрация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w:t>
            </w:r>
          </w:p>
        </w:tc>
        <w:tc>
          <w:tcPr>
            <w:tcW w:w="2315"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администрация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 и Комитет местного самоуправления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w:t>
            </w:r>
          </w:p>
        </w:tc>
      </w:tr>
      <w:tr w:rsidR="00496270" w:rsidRPr="00AE3479" w:rsidTr="00E64FAA">
        <w:trPr>
          <w:jc w:val="center"/>
        </w:trPr>
        <w:tc>
          <w:tcPr>
            <w:tcW w:w="565"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10</w:t>
            </w:r>
          </w:p>
        </w:tc>
        <w:tc>
          <w:tcPr>
            <w:tcW w:w="2593"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113"/>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Доходы от использования (сдача в аренду) и реализации имущества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 тыс. рублей (к плану) </w:t>
            </w:r>
          </w:p>
        </w:tc>
        <w:tc>
          <w:tcPr>
            <w:tcW w:w="1119"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left="-113" w:right="-113"/>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0,25</w:t>
            </w:r>
          </w:p>
        </w:tc>
        <w:tc>
          <w:tcPr>
            <w:tcW w:w="1234"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0,27</w:t>
            </w:r>
          </w:p>
        </w:tc>
        <w:tc>
          <w:tcPr>
            <w:tcW w:w="2123"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i/>
                <w:sz w:val="24"/>
                <w:szCs w:val="24"/>
              </w:rPr>
            </w:pPr>
            <w:r w:rsidRPr="00AE3479">
              <w:rPr>
                <w:rFonts w:ascii="Times New Roman" w:eastAsia="Times New Roman" w:hAnsi="Times New Roman" w:cs="Times New Roman"/>
                <w:sz w:val="24"/>
                <w:szCs w:val="24"/>
              </w:rPr>
              <w:t xml:space="preserve">администрация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w:t>
            </w:r>
          </w:p>
        </w:tc>
        <w:tc>
          <w:tcPr>
            <w:tcW w:w="2315"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администрация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 и Комитет местного самоуправления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lastRenderedPageBreak/>
              <w:t>Лунинского</w:t>
            </w:r>
            <w:proofErr w:type="spellEnd"/>
            <w:r w:rsidRPr="00AE3479">
              <w:rPr>
                <w:rFonts w:ascii="Times New Roman" w:eastAsia="Times New Roman" w:hAnsi="Times New Roman" w:cs="Times New Roman"/>
                <w:sz w:val="24"/>
                <w:szCs w:val="24"/>
              </w:rPr>
              <w:t xml:space="preserve">  района Пензенской области</w:t>
            </w:r>
          </w:p>
        </w:tc>
      </w:tr>
      <w:tr w:rsidR="00496270" w:rsidRPr="00AE3479" w:rsidTr="00E64FAA">
        <w:trPr>
          <w:jc w:val="center"/>
        </w:trPr>
        <w:tc>
          <w:tcPr>
            <w:tcW w:w="565"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jc w:val="center"/>
              <w:rPr>
                <w:rFonts w:ascii="Times New Roman" w:eastAsia="Times New Roman" w:hAnsi="Times New Roman" w:cs="Times New Roman"/>
                <w:i/>
                <w:sz w:val="24"/>
                <w:szCs w:val="24"/>
              </w:rPr>
            </w:pPr>
            <w:r w:rsidRPr="00AE3479">
              <w:rPr>
                <w:rFonts w:ascii="Times New Roman" w:eastAsia="Times New Roman" w:hAnsi="Times New Roman" w:cs="Times New Roman"/>
                <w:sz w:val="24"/>
                <w:szCs w:val="24"/>
              </w:rPr>
              <w:lastRenderedPageBreak/>
              <w:t>11</w:t>
            </w:r>
          </w:p>
        </w:tc>
        <w:tc>
          <w:tcPr>
            <w:tcW w:w="2593"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113"/>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Доля проектов НПА, прошедших </w:t>
            </w:r>
            <w:proofErr w:type="spellStart"/>
            <w:r w:rsidRPr="00AE3479">
              <w:rPr>
                <w:rFonts w:ascii="Times New Roman" w:eastAsia="Times New Roman" w:hAnsi="Times New Roman" w:cs="Times New Roman"/>
                <w:sz w:val="24"/>
                <w:szCs w:val="24"/>
              </w:rPr>
              <w:t>антикоррупционную</w:t>
            </w:r>
            <w:proofErr w:type="spellEnd"/>
            <w:r w:rsidRPr="00AE3479">
              <w:rPr>
                <w:rFonts w:ascii="Times New Roman" w:eastAsia="Times New Roman" w:hAnsi="Times New Roman" w:cs="Times New Roman"/>
                <w:sz w:val="24"/>
                <w:szCs w:val="24"/>
              </w:rPr>
              <w:t xml:space="preserve"> экспертизу от  общего количества НПА</w:t>
            </w:r>
            <w:proofErr w:type="gramStart"/>
            <w:r w:rsidRPr="00AE3479">
              <w:rPr>
                <w:rFonts w:ascii="Times New Roman" w:eastAsia="Times New Roman" w:hAnsi="Times New Roman" w:cs="Times New Roman"/>
                <w:sz w:val="24"/>
                <w:szCs w:val="24"/>
              </w:rPr>
              <w:t xml:space="preserve"> ,</w:t>
            </w:r>
            <w:proofErr w:type="gramEnd"/>
            <w:r w:rsidRPr="00AE3479">
              <w:rPr>
                <w:rFonts w:ascii="Times New Roman" w:eastAsia="Times New Roman" w:hAnsi="Times New Roman" w:cs="Times New Roman"/>
                <w:sz w:val="24"/>
                <w:szCs w:val="24"/>
              </w:rPr>
              <w:t xml:space="preserve"> % (к уровню прошлого года)</w:t>
            </w:r>
          </w:p>
        </w:tc>
        <w:tc>
          <w:tcPr>
            <w:tcW w:w="1119"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left="-113" w:right="-113"/>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0,2</w:t>
            </w:r>
          </w:p>
        </w:tc>
        <w:tc>
          <w:tcPr>
            <w:tcW w:w="1234"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0,22</w:t>
            </w:r>
          </w:p>
        </w:tc>
        <w:tc>
          <w:tcPr>
            <w:tcW w:w="2123"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администрация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w:t>
            </w:r>
          </w:p>
        </w:tc>
        <w:tc>
          <w:tcPr>
            <w:tcW w:w="2315"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 администрация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 и Комитет местного самоуправления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w:t>
            </w:r>
          </w:p>
        </w:tc>
      </w:tr>
      <w:tr w:rsidR="00496270" w:rsidRPr="00AE3479" w:rsidTr="00E64FAA">
        <w:trPr>
          <w:jc w:val="center"/>
        </w:trPr>
        <w:tc>
          <w:tcPr>
            <w:tcW w:w="565"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jc w:val="center"/>
              <w:rPr>
                <w:rFonts w:ascii="Times New Roman" w:eastAsia="Times New Roman" w:hAnsi="Times New Roman" w:cs="Times New Roman"/>
                <w:i/>
                <w:sz w:val="24"/>
                <w:szCs w:val="24"/>
              </w:rPr>
            </w:pPr>
            <w:r w:rsidRPr="00AE3479">
              <w:rPr>
                <w:rFonts w:ascii="Times New Roman" w:eastAsia="Times New Roman" w:hAnsi="Times New Roman" w:cs="Times New Roman"/>
                <w:sz w:val="24"/>
                <w:szCs w:val="24"/>
              </w:rPr>
              <w:t>12</w:t>
            </w:r>
          </w:p>
        </w:tc>
        <w:tc>
          <w:tcPr>
            <w:tcW w:w="2593"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113"/>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Соблюдение федерального и регионального законодательства при подготовке муниципальных правовых актов, % (к уровню прошлого года)</w:t>
            </w:r>
          </w:p>
        </w:tc>
        <w:tc>
          <w:tcPr>
            <w:tcW w:w="1119"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left="-113" w:right="-113"/>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0,3</w:t>
            </w:r>
          </w:p>
        </w:tc>
        <w:tc>
          <w:tcPr>
            <w:tcW w:w="1234"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0,32</w:t>
            </w:r>
          </w:p>
        </w:tc>
        <w:tc>
          <w:tcPr>
            <w:tcW w:w="2123"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администрация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w:t>
            </w:r>
          </w:p>
        </w:tc>
        <w:tc>
          <w:tcPr>
            <w:tcW w:w="2315"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администрация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 и Комитет местного самоуправления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 </w:t>
            </w:r>
          </w:p>
        </w:tc>
      </w:tr>
      <w:tr w:rsidR="00496270" w:rsidRPr="00AE3479" w:rsidTr="00E64FAA">
        <w:trPr>
          <w:jc w:val="center"/>
        </w:trPr>
        <w:tc>
          <w:tcPr>
            <w:tcW w:w="565"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jc w:val="center"/>
              <w:rPr>
                <w:rFonts w:ascii="Times New Roman" w:eastAsia="Times New Roman" w:hAnsi="Times New Roman" w:cs="Times New Roman"/>
                <w:i/>
                <w:sz w:val="24"/>
                <w:szCs w:val="24"/>
              </w:rPr>
            </w:pPr>
            <w:r w:rsidRPr="00AE3479">
              <w:rPr>
                <w:rFonts w:ascii="Times New Roman" w:eastAsia="Times New Roman" w:hAnsi="Times New Roman" w:cs="Times New Roman"/>
                <w:sz w:val="24"/>
                <w:szCs w:val="24"/>
              </w:rPr>
              <w:t>13</w:t>
            </w:r>
          </w:p>
        </w:tc>
        <w:tc>
          <w:tcPr>
            <w:tcW w:w="2593"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pStyle w:val="ConsPlusCell"/>
              <w:jc w:val="both"/>
              <w:rPr>
                <w:rFonts w:ascii="Times New Roman" w:hAnsi="Times New Roman" w:cs="Times New Roman"/>
                <w:sz w:val="24"/>
                <w:szCs w:val="24"/>
              </w:rPr>
            </w:pPr>
            <w:r w:rsidRPr="00AE3479">
              <w:rPr>
                <w:rFonts w:ascii="Times New Roman" w:hAnsi="Times New Roman" w:cs="Times New Roman"/>
                <w:sz w:val="24"/>
                <w:szCs w:val="24"/>
              </w:rPr>
              <w:t>Количество  проведенных целевых              мероприятий по профилактике правонарушений и преступлений, единиц (к уровню прошлого года)</w:t>
            </w:r>
          </w:p>
        </w:tc>
        <w:tc>
          <w:tcPr>
            <w:tcW w:w="1119"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left="-113" w:right="-113"/>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0,25</w:t>
            </w:r>
          </w:p>
        </w:tc>
        <w:tc>
          <w:tcPr>
            <w:tcW w:w="1234"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0,27</w:t>
            </w:r>
          </w:p>
        </w:tc>
        <w:tc>
          <w:tcPr>
            <w:tcW w:w="2123"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администрация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w:t>
            </w:r>
          </w:p>
        </w:tc>
        <w:tc>
          <w:tcPr>
            <w:tcW w:w="2315"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администрация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 и Комитет местного самоуправления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w:t>
            </w:r>
          </w:p>
        </w:tc>
      </w:tr>
      <w:tr w:rsidR="00496270" w:rsidRPr="00AE3479" w:rsidTr="00E64FAA">
        <w:trPr>
          <w:jc w:val="center"/>
        </w:trPr>
        <w:tc>
          <w:tcPr>
            <w:tcW w:w="565"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14</w:t>
            </w:r>
          </w:p>
        </w:tc>
        <w:tc>
          <w:tcPr>
            <w:tcW w:w="2593"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pStyle w:val="ConsPlusCell"/>
              <w:rPr>
                <w:rFonts w:ascii="Times New Roman" w:hAnsi="Times New Roman" w:cs="Times New Roman"/>
                <w:sz w:val="24"/>
                <w:szCs w:val="24"/>
              </w:rPr>
            </w:pPr>
            <w:r w:rsidRPr="00AE3479">
              <w:rPr>
                <w:rFonts w:ascii="Times New Roman" w:hAnsi="Times New Roman" w:cs="Times New Roman"/>
                <w:sz w:val="24"/>
                <w:szCs w:val="24"/>
              </w:rPr>
              <w:t>Своевременное рассмотрение жалоб и обращений граждан, % (от общего количества поступивших и рассмотренных обращений)</w:t>
            </w:r>
          </w:p>
        </w:tc>
        <w:tc>
          <w:tcPr>
            <w:tcW w:w="1119"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left="-113" w:right="-113"/>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0,25</w:t>
            </w:r>
          </w:p>
        </w:tc>
        <w:tc>
          <w:tcPr>
            <w:tcW w:w="1234"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0,27</w:t>
            </w:r>
          </w:p>
        </w:tc>
        <w:tc>
          <w:tcPr>
            <w:tcW w:w="2123" w:type="dxa"/>
            <w:tcBorders>
              <w:top w:val="single" w:sz="4" w:space="0" w:color="auto"/>
              <w:left w:val="single" w:sz="4" w:space="0" w:color="auto"/>
              <w:bottom w:val="single" w:sz="4" w:space="0" w:color="auto"/>
              <w:right w:val="single" w:sz="4" w:space="0" w:color="auto"/>
            </w:tcBorders>
          </w:tcPr>
          <w:p w:rsidR="00496270" w:rsidRPr="00AE3479" w:rsidRDefault="00496270" w:rsidP="00E64FAA">
            <w:pPr>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администрация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w:t>
            </w:r>
          </w:p>
        </w:tc>
        <w:tc>
          <w:tcPr>
            <w:tcW w:w="2315"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администрация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 и Комитет местного самоуправления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w:t>
            </w:r>
          </w:p>
        </w:tc>
      </w:tr>
      <w:tr w:rsidR="00496270" w:rsidRPr="00AE3479" w:rsidTr="00E64FAA">
        <w:trPr>
          <w:jc w:val="center"/>
        </w:trPr>
        <w:tc>
          <w:tcPr>
            <w:tcW w:w="565"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15</w:t>
            </w:r>
          </w:p>
        </w:tc>
        <w:tc>
          <w:tcPr>
            <w:tcW w:w="2593"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pStyle w:val="ConsPlusCell"/>
              <w:rPr>
                <w:rFonts w:ascii="Times New Roman" w:hAnsi="Times New Roman" w:cs="Times New Roman"/>
                <w:sz w:val="24"/>
                <w:szCs w:val="24"/>
              </w:rPr>
            </w:pPr>
            <w:r w:rsidRPr="00AE3479">
              <w:rPr>
                <w:rFonts w:ascii="Times New Roman" w:hAnsi="Times New Roman" w:cs="Times New Roman"/>
                <w:sz w:val="24"/>
                <w:szCs w:val="24"/>
              </w:rPr>
              <w:t xml:space="preserve">Размещение и наполнение подразделов официального сайта администрации </w:t>
            </w:r>
            <w:proofErr w:type="spellStart"/>
            <w:r w:rsidRPr="00AE3479">
              <w:rPr>
                <w:rFonts w:ascii="Times New Roman" w:hAnsi="Times New Roman" w:cs="Times New Roman"/>
                <w:sz w:val="24"/>
                <w:szCs w:val="24"/>
              </w:rPr>
              <w:t>Иванырсинского</w:t>
            </w:r>
            <w:proofErr w:type="spellEnd"/>
            <w:r w:rsidRPr="00AE3479">
              <w:rPr>
                <w:rFonts w:ascii="Times New Roman" w:hAnsi="Times New Roman" w:cs="Times New Roman"/>
                <w:sz w:val="24"/>
                <w:szCs w:val="24"/>
              </w:rPr>
              <w:t xml:space="preserve"> </w:t>
            </w:r>
            <w:r w:rsidRPr="00AE3479">
              <w:rPr>
                <w:rFonts w:ascii="Times New Roman" w:hAnsi="Times New Roman" w:cs="Times New Roman"/>
                <w:sz w:val="24"/>
                <w:szCs w:val="24"/>
              </w:rPr>
              <w:lastRenderedPageBreak/>
              <w:t xml:space="preserve">сельсовета  </w:t>
            </w:r>
            <w:proofErr w:type="spellStart"/>
            <w:r w:rsidRPr="00AE3479">
              <w:rPr>
                <w:rFonts w:ascii="Times New Roman" w:hAnsi="Times New Roman" w:cs="Times New Roman"/>
                <w:sz w:val="24"/>
                <w:szCs w:val="24"/>
              </w:rPr>
              <w:t>Лунинского</w:t>
            </w:r>
            <w:proofErr w:type="spellEnd"/>
            <w:r w:rsidRPr="00AE3479">
              <w:rPr>
                <w:rFonts w:ascii="Times New Roman" w:hAnsi="Times New Roman" w:cs="Times New Roman"/>
                <w:sz w:val="24"/>
                <w:szCs w:val="24"/>
              </w:rPr>
              <w:t xml:space="preserve"> района Пензенской области</w:t>
            </w:r>
            <w:proofErr w:type="gramStart"/>
            <w:r w:rsidRPr="00AE3479">
              <w:rPr>
                <w:rFonts w:ascii="Times New Roman" w:hAnsi="Times New Roman" w:cs="Times New Roman"/>
                <w:sz w:val="24"/>
                <w:szCs w:val="24"/>
              </w:rPr>
              <w:t xml:space="preserve"> ,</w:t>
            </w:r>
            <w:proofErr w:type="gramEnd"/>
            <w:r w:rsidRPr="00AE3479">
              <w:rPr>
                <w:rFonts w:ascii="Times New Roman" w:hAnsi="Times New Roman" w:cs="Times New Roman"/>
                <w:sz w:val="24"/>
                <w:szCs w:val="24"/>
              </w:rPr>
              <w:t xml:space="preserve"> %</w:t>
            </w:r>
          </w:p>
          <w:p w:rsidR="00496270" w:rsidRPr="00AE3479" w:rsidRDefault="00496270" w:rsidP="00E64FAA">
            <w:pPr>
              <w:pStyle w:val="ConsPlusCell"/>
              <w:rPr>
                <w:rFonts w:ascii="Times New Roman" w:hAnsi="Times New Roman" w:cs="Times New Roman"/>
                <w:sz w:val="24"/>
                <w:szCs w:val="24"/>
              </w:rPr>
            </w:pPr>
            <w:r w:rsidRPr="00AE3479">
              <w:rPr>
                <w:rFonts w:ascii="Times New Roman" w:hAnsi="Times New Roman" w:cs="Times New Roman"/>
                <w:sz w:val="24"/>
                <w:szCs w:val="24"/>
              </w:rPr>
              <w:t xml:space="preserve"> (к плану) </w:t>
            </w:r>
          </w:p>
        </w:tc>
        <w:tc>
          <w:tcPr>
            <w:tcW w:w="1119"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left="-113" w:right="-113"/>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lastRenderedPageBreak/>
              <w:t>0,25</w:t>
            </w:r>
          </w:p>
        </w:tc>
        <w:tc>
          <w:tcPr>
            <w:tcW w:w="1234"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0,27</w:t>
            </w:r>
          </w:p>
        </w:tc>
        <w:tc>
          <w:tcPr>
            <w:tcW w:w="2123" w:type="dxa"/>
            <w:tcBorders>
              <w:top w:val="single" w:sz="4" w:space="0" w:color="auto"/>
              <w:left w:val="single" w:sz="4" w:space="0" w:color="auto"/>
              <w:bottom w:val="single" w:sz="4" w:space="0" w:color="auto"/>
              <w:right w:val="single" w:sz="4" w:space="0" w:color="auto"/>
            </w:tcBorders>
          </w:tcPr>
          <w:p w:rsidR="00496270" w:rsidRPr="00AE3479" w:rsidRDefault="00496270" w:rsidP="00E64FAA">
            <w:pPr>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администрация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w:t>
            </w:r>
          </w:p>
        </w:tc>
        <w:tc>
          <w:tcPr>
            <w:tcW w:w="2315"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администрация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 и Комитет местного </w:t>
            </w:r>
            <w:r w:rsidRPr="00AE3479">
              <w:rPr>
                <w:rFonts w:ascii="Times New Roman" w:eastAsia="Times New Roman" w:hAnsi="Times New Roman" w:cs="Times New Roman"/>
                <w:sz w:val="24"/>
                <w:szCs w:val="24"/>
              </w:rPr>
              <w:lastRenderedPageBreak/>
              <w:t xml:space="preserve">самоуправления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w:t>
            </w:r>
          </w:p>
        </w:tc>
      </w:tr>
      <w:tr w:rsidR="00496270" w:rsidRPr="00AE3479" w:rsidTr="00E64FAA">
        <w:trPr>
          <w:jc w:val="center"/>
        </w:trPr>
        <w:tc>
          <w:tcPr>
            <w:tcW w:w="565"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lastRenderedPageBreak/>
              <w:t>16</w:t>
            </w:r>
          </w:p>
        </w:tc>
        <w:tc>
          <w:tcPr>
            <w:tcW w:w="2593"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pStyle w:val="ConsPlusCell"/>
              <w:rPr>
                <w:rFonts w:ascii="Times New Roman" w:hAnsi="Times New Roman" w:cs="Times New Roman"/>
                <w:sz w:val="24"/>
                <w:szCs w:val="24"/>
              </w:rPr>
            </w:pPr>
            <w:r w:rsidRPr="00AE3479">
              <w:rPr>
                <w:rFonts w:ascii="Times New Roman" w:hAnsi="Times New Roman" w:cs="Times New Roman"/>
                <w:sz w:val="24"/>
                <w:szCs w:val="24"/>
              </w:rPr>
              <w:t>Отсутствие просроченной кредиторской задолженности по оплате взносов за капитальный ремонт помещений многоквартирных домов, находящихся в муниципальной собственности на 1 число каждого месяца</w:t>
            </w:r>
          </w:p>
        </w:tc>
        <w:tc>
          <w:tcPr>
            <w:tcW w:w="1119"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left="-113" w:right="-113"/>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0,02</w:t>
            </w:r>
          </w:p>
        </w:tc>
        <w:tc>
          <w:tcPr>
            <w:tcW w:w="1234"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0,55</w:t>
            </w:r>
          </w:p>
        </w:tc>
        <w:tc>
          <w:tcPr>
            <w:tcW w:w="2123" w:type="dxa"/>
            <w:tcBorders>
              <w:top w:val="single" w:sz="4" w:space="0" w:color="auto"/>
              <w:left w:val="single" w:sz="4" w:space="0" w:color="auto"/>
              <w:bottom w:val="single" w:sz="4" w:space="0" w:color="auto"/>
              <w:right w:val="single" w:sz="4" w:space="0" w:color="auto"/>
            </w:tcBorders>
          </w:tcPr>
          <w:p w:rsidR="00496270" w:rsidRPr="00AE3479" w:rsidRDefault="00496270" w:rsidP="00E64FAA">
            <w:pPr>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администрация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w:t>
            </w:r>
          </w:p>
        </w:tc>
        <w:tc>
          <w:tcPr>
            <w:tcW w:w="2315" w:type="dxa"/>
            <w:tcBorders>
              <w:top w:val="single" w:sz="4" w:space="0" w:color="auto"/>
              <w:left w:val="single" w:sz="4" w:space="0" w:color="auto"/>
              <w:bottom w:val="single" w:sz="4" w:space="0" w:color="auto"/>
              <w:right w:val="single" w:sz="4" w:space="0" w:color="auto"/>
            </w:tcBorders>
            <w:hideMark/>
          </w:tcPr>
          <w:p w:rsidR="00496270" w:rsidRPr="00AE3479" w:rsidRDefault="00496270" w:rsidP="00E64FAA">
            <w:pPr>
              <w:widowControl w:val="0"/>
              <w:autoSpaceDE w:val="0"/>
              <w:autoSpaceDN w:val="0"/>
              <w:adjustRightInd w:val="0"/>
              <w:ind w:right="-61"/>
              <w:jc w:val="cente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администрация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 и Комитет местного самоуправления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bCs/>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w:t>
            </w:r>
          </w:p>
        </w:tc>
      </w:tr>
    </w:tbl>
    <w:p w:rsidR="00496270" w:rsidRPr="00AE3479" w:rsidRDefault="00496270" w:rsidP="00496270">
      <w:pPr>
        <w:ind w:firstLine="720"/>
        <w:jc w:val="both"/>
        <w:rPr>
          <w:rFonts w:ascii="Times New Roman" w:eastAsia="Times New Roman" w:hAnsi="Times New Roman" w:cs="Times New Roman"/>
          <w:sz w:val="24"/>
          <w:szCs w:val="24"/>
        </w:rPr>
      </w:pPr>
    </w:p>
    <w:p w:rsidR="00496270" w:rsidRPr="00AE3479" w:rsidRDefault="00496270" w:rsidP="00496270">
      <w:pPr>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                                                                                                                         ».</w:t>
      </w:r>
    </w:p>
    <w:p w:rsidR="00496270" w:rsidRPr="00AE3479" w:rsidRDefault="00496270" w:rsidP="00496270">
      <w:pPr>
        <w:ind w:firstLine="720"/>
        <w:jc w:val="both"/>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2.Настоящее решение опубликовать в информационном бюллетене «</w:t>
      </w:r>
      <w:proofErr w:type="spellStart"/>
      <w:r w:rsidRPr="00AE3479">
        <w:rPr>
          <w:rFonts w:ascii="Times New Roman" w:eastAsia="Times New Roman" w:hAnsi="Times New Roman" w:cs="Times New Roman"/>
          <w:sz w:val="24"/>
          <w:szCs w:val="24"/>
        </w:rPr>
        <w:t>Иванырсинские</w:t>
      </w:r>
      <w:proofErr w:type="spellEnd"/>
      <w:r w:rsidRPr="00AE3479">
        <w:rPr>
          <w:rFonts w:ascii="Times New Roman" w:eastAsia="Times New Roman" w:hAnsi="Times New Roman" w:cs="Times New Roman"/>
          <w:sz w:val="24"/>
          <w:szCs w:val="24"/>
        </w:rPr>
        <w:t xml:space="preserve"> ведомости».</w:t>
      </w:r>
    </w:p>
    <w:p w:rsidR="00496270" w:rsidRPr="00AE3479" w:rsidRDefault="00496270" w:rsidP="00496270">
      <w:pPr>
        <w:ind w:firstLine="720"/>
        <w:jc w:val="both"/>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3. Настоящее решение вступает в силу после его официального опубликования.</w:t>
      </w:r>
    </w:p>
    <w:p w:rsidR="00496270" w:rsidRPr="00AE3479" w:rsidRDefault="00496270" w:rsidP="00496270">
      <w:pPr>
        <w:ind w:firstLine="720"/>
        <w:jc w:val="both"/>
        <w:rPr>
          <w:rFonts w:ascii="Times New Roman" w:eastAsia="Times New Roman" w:hAnsi="Times New Roman" w:cs="Times New Roman"/>
          <w:sz w:val="24"/>
          <w:szCs w:val="24"/>
        </w:rPr>
      </w:pPr>
      <w:r w:rsidRPr="00AE3479">
        <w:rPr>
          <w:rFonts w:ascii="Times New Roman" w:eastAsia="Times New Roman" w:hAnsi="Times New Roman" w:cs="Times New Roman"/>
          <w:sz w:val="24"/>
          <w:szCs w:val="24"/>
        </w:rPr>
        <w:t xml:space="preserve">4. </w:t>
      </w:r>
      <w:proofErr w:type="gramStart"/>
      <w:r w:rsidRPr="00AE3479">
        <w:rPr>
          <w:rFonts w:ascii="Times New Roman" w:eastAsia="Times New Roman" w:hAnsi="Times New Roman" w:cs="Times New Roman"/>
          <w:sz w:val="24"/>
          <w:szCs w:val="24"/>
        </w:rPr>
        <w:t>Контроль за</w:t>
      </w:r>
      <w:proofErr w:type="gramEnd"/>
      <w:r w:rsidRPr="00AE3479">
        <w:rPr>
          <w:rFonts w:ascii="Times New Roman" w:eastAsia="Times New Roman" w:hAnsi="Times New Roman" w:cs="Times New Roman"/>
          <w:sz w:val="24"/>
          <w:szCs w:val="24"/>
        </w:rPr>
        <w:t xml:space="preserve"> исполнением настоящего решения возложить на главу </w:t>
      </w:r>
      <w:proofErr w:type="spellStart"/>
      <w:r w:rsidRPr="00AE3479">
        <w:rPr>
          <w:rFonts w:ascii="Times New Roman" w:hAnsi="Times New Roman" w:cs="Times New Roman"/>
          <w:sz w:val="24"/>
          <w:szCs w:val="24"/>
        </w:rPr>
        <w:t>Иванырсинского</w:t>
      </w:r>
      <w:proofErr w:type="spellEnd"/>
      <w:r w:rsidRPr="00AE3479">
        <w:rPr>
          <w:rFonts w:ascii="Times New Roman" w:eastAsia="Times New Roman" w:hAnsi="Times New Roman" w:cs="Times New Roman"/>
          <w:sz w:val="24"/>
          <w:szCs w:val="24"/>
        </w:rPr>
        <w:t xml:space="preserve"> сельсовета </w:t>
      </w:r>
      <w:proofErr w:type="spellStart"/>
      <w:r w:rsidRPr="00AE3479">
        <w:rPr>
          <w:rFonts w:ascii="Times New Roman" w:eastAsia="Times New Roman" w:hAnsi="Times New Roman" w:cs="Times New Roman"/>
          <w:sz w:val="24"/>
          <w:szCs w:val="24"/>
        </w:rPr>
        <w:t>Лунинского</w:t>
      </w:r>
      <w:proofErr w:type="spellEnd"/>
      <w:r w:rsidRPr="00AE3479">
        <w:rPr>
          <w:rFonts w:ascii="Times New Roman" w:eastAsia="Times New Roman" w:hAnsi="Times New Roman" w:cs="Times New Roman"/>
          <w:sz w:val="24"/>
          <w:szCs w:val="24"/>
        </w:rPr>
        <w:t xml:space="preserve"> района Пензенской области.</w:t>
      </w:r>
    </w:p>
    <w:p w:rsidR="00496270" w:rsidRPr="00AE3479" w:rsidRDefault="00496270" w:rsidP="00496270">
      <w:pPr>
        <w:ind w:firstLine="720"/>
        <w:jc w:val="both"/>
        <w:rPr>
          <w:rFonts w:ascii="Calibri" w:eastAsia="Times New Roman" w:hAnsi="Calibri" w:cs="Times New Roman"/>
          <w:sz w:val="24"/>
          <w:szCs w:val="24"/>
        </w:rPr>
      </w:pPr>
    </w:p>
    <w:p w:rsidR="00496270" w:rsidRPr="00AE3479" w:rsidRDefault="00496270" w:rsidP="00496270">
      <w:pPr>
        <w:jc w:val="both"/>
        <w:rPr>
          <w:rFonts w:ascii="Times New Roman" w:hAnsi="Times New Roman" w:cs="Times New Roman"/>
          <w:spacing w:val="-20"/>
          <w:sz w:val="24"/>
          <w:szCs w:val="24"/>
        </w:rPr>
      </w:pPr>
    </w:p>
    <w:p w:rsidR="00496270" w:rsidRPr="00AE3479" w:rsidRDefault="00496270" w:rsidP="00496270">
      <w:pPr>
        <w:pStyle w:val="a5"/>
        <w:jc w:val="both"/>
        <w:rPr>
          <w:rFonts w:ascii="Times New Roman" w:hAnsi="Times New Roman"/>
          <w:i/>
          <w:sz w:val="24"/>
          <w:szCs w:val="24"/>
        </w:rPr>
      </w:pPr>
      <w:r w:rsidRPr="00AE3479">
        <w:rPr>
          <w:rFonts w:ascii="Times New Roman" w:hAnsi="Times New Roman"/>
          <w:sz w:val="24"/>
          <w:szCs w:val="24"/>
        </w:rPr>
        <w:t xml:space="preserve">Глава </w:t>
      </w:r>
      <w:proofErr w:type="spellStart"/>
      <w:r w:rsidRPr="00AE3479">
        <w:rPr>
          <w:rFonts w:ascii="Times New Roman" w:hAnsi="Times New Roman"/>
          <w:sz w:val="24"/>
          <w:szCs w:val="24"/>
        </w:rPr>
        <w:t>Иванырсинского</w:t>
      </w:r>
      <w:proofErr w:type="spellEnd"/>
      <w:r w:rsidRPr="00AE3479">
        <w:rPr>
          <w:rFonts w:ascii="Times New Roman" w:hAnsi="Times New Roman"/>
          <w:i/>
          <w:sz w:val="24"/>
          <w:szCs w:val="24"/>
        </w:rPr>
        <w:t xml:space="preserve"> </w:t>
      </w:r>
      <w:r w:rsidRPr="00AE3479">
        <w:rPr>
          <w:rFonts w:ascii="Times New Roman" w:hAnsi="Times New Roman"/>
          <w:sz w:val="24"/>
          <w:szCs w:val="24"/>
        </w:rPr>
        <w:t xml:space="preserve">сельсовета </w:t>
      </w:r>
    </w:p>
    <w:p w:rsidR="00496270" w:rsidRPr="00AE3479" w:rsidRDefault="00496270" w:rsidP="00496270">
      <w:pPr>
        <w:pStyle w:val="a5"/>
        <w:rPr>
          <w:rFonts w:ascii="Times New Roman" w:hAnsi="Times New Roman"/>
          <w:sz w:val="24"/>
          <w:szCs w:val="24"/>
        </w:rPr>
      </w:pPr>
      <w:proofErr w:type="spellStart"/>
      <w:r w:rsidRPr="00AE3479">
        <w:rPr>
          <w:rFonts w:ascii="Times New Roman" w:hAnsi="Times New Roman"/>
          <w:sz w:val="24"/>
          <w:szCs w:val="24"/>
        </w:rPr>
        <w:t>Лунинского</w:t>
      </w:r>
      <w:proofErr w:type="spellEnd"/>
      <w:r w:rsidRPr="00AE3479">
        <w:rPr>
          <w:rFonts w:ascii="Times New Roman" w:hAnsi="Times New Roman"/>
          <w:sz w:val="24"/>
          <w:szCs w:val="24"/>
        </w:rPr>
        <w:t xml:space="preserve"> района Пензенской области                     С.В. </w:t>
      </w:r>
      <w:proofErr w:type="spellStart"/>
      <w:r w:rsidRPr="00AE3479">
        <w:rPr>
          <w:rFonts w:ascii="Times New Roman" w:hAnsi="Times New Roman"/>
          <w:sz w:val="24"/>
          <w:szCs w:val="24"/>
        </w:rPr>
        <w:t>Ведьмашкина</w:t>
      </w:r>
      <w:proofErr w:type="spellEnd"/>
    </w:p>
    <w:p w:rsidR="00496270" w:rsidRPr="00AE3479" w:rsidRDefault="00496270" w:rsidP="00496270">
      <w:pPr>
        <w:jc w:val="both"/>
        <w:rPr>
          <w:rFonts w:ascii="Times New Roman" w:hAnsi="Times New Roman" w:cs="Times New Roman"/>
          <w:spacing w:val="-20"/>
          <w:sz w:val="24"/>
          <w:szCs w:val="24"/>
        </w:rPr>
      </w:pPr>
    </w:p>
    <w:p w:rsidR="00496270" w:rsidRPr="00AE3479" w:rsidRDefault="00496270" w:rsidP="00496270">
      <w:pPr>
        <w:rPr>
          <w:rFonts w:ascii="Times New Roman" w:hAnsi="Times New Roman" w:cs="Times New Roman"/>
          <w:sz w:val="24"/>
          <w:szCs w:val="24"/>
        </w:rPr>
      </w:pPr>
    </w:p>
    <w:p w:rsidR="00496270" w:rsidRPr="006D09DC" w:rsidRDefault="00496270" w:rsidP="008E0F9F">
      <w:pPr>
        <w:pStyle w:val="western"/>
        <w:spacing w:before="0" w:beforeAutospacing="0" w:after="0" w:afterAutospacing="0"/>
        <w:jc w:val="center"/>
        <w:rPr>
          <w:b/>
        </w:rPr>
      </w:pPr>
    </w:p>
    <w:sectPr w:rsidR="00496270" w:rsidRPr="006D09DC" w:rsidSect="00137D1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embedBold r:id="rId1" w:subsetted="1" w:fontKey="{C9B74991-897D-4216-9919-12E23B1C753F}"/>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62B60"/>
    <w:multiLevelType w:val="hybridMultilevel"/>
    <w:tmpl w:val="67D275E8"/>
    <w:lvl w:ilvl="0" w:tplc="6CC0741A">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1">
    <w:nsid w:val="04696E2F"/>
    <w:multiLevelType w:val="multilevel"/>
    <w:tmpl w:val="3E06FA26"/>
    <w:lvl w:ilvl="0">
      <w:start w:val="1"/>
      <w:numFmt w:val="decimal"/>
      <w:lvlText w:val="%1."/>
      <w:lvlJc w:val="left"/>
      <w:pPr>
        <w:tabs>
          <w:tab w:val="num" w:pos="870"/>
        </w:tabs>
        <w:ind w:left="870" w:hanging="360"/>
      </w:pPr>
      <w:rPr>
        <w:rFonts w:hint="default"/>
      </w:rPr>
    </w:lvl>
    <w:lvl w:ilvl="1">
      <w:start w:val="1"/>
      <w:numFmt w:val="decimal"/>
      <w:isLgl/>
      <w:lvlText w:val="%1.%2"/>
      <w:lvlJc w:val="left"/>
      <w:pPr>
        <w:tabs>
          <w:tab w:val="num" w:pos="704"/>
        </w:tabs>
        <w:ind w:left="704" w:hanging="420"/>
      </w:pPr>
      <w:rPr>
        <w:rFonts w:hint="default"/>
      </w:rPr>
    </w:lvl>
    <w:lvl w:ilvl="2">
      <w:start w:val="1"/>
      <w:numFmt w:val="decimal"/>
      <w:isLgl/>
      <w:lvlText w:val="%1.%2.%3"/>
      <w:lvlJc w:val="left"/>
      <w:pPr>
        <w:tabs>
          <w:tab w:val="num" w:pos="1230"/>
        </w:tabs>
        <w:ind w:left="1230" w:hanging="720"/>
      </w:pPr>
      <w:rPr>
        <w:rFonts w:hint="default"/>
      </w:rPr>
    </w:lvl>
    <w:lvl w:ilvl="3">
      <w:start w:val="1"/>
      <w:numFmt w:val="decimal"/>
      <w:isLgl/>
      <w:lvlText w:val="%1.%2.%3.%4"/>
      <w:lvlJc w:val="left"/>
      <w:pPr>
        <w:tabs>
          <w:tab w:val="num" w:pos="1590"/>
        </w:tabs>
        <w:ind w:left="1590" w:hanging="1080"/>
      </w:pPr>
      <w:rPr>
        <w:rFonts w:hint="default"/>
      </w:rPr>
    </w:lvl>
    <w:lvl w:ilvl="4">
      <w:start w:val="1"/>
      <w:numFmt w:val="decimal"/>
      <w:isLgl/>
      <w:lvlText w:val="%1.%2.%3.%4.%5"/>
      <w:lvlJc w:val="left"/>
      <w:pPr>
        <w:tabs>
          <w:tab w:val="num" w:pos="1590"/>
        </w:tabs>
        <w:ind w:left="1590" w:hanging="1080"/>
      </w:pPr>
      <w:rPr>
        <w:rFonts w:hint="default"/>
      </w:rPr>
    </w:lvl>
    <w:lvl w:ilvl="5">
      <w:start w:val="1"/>
      <w:numFmt w:val="decimal"/>
      <w:isLgl/>
      <w:lvlText w:val="%1.%2.%3.%4.%5.%6"/>
      <w:lvlJc w:val="left"/>
      <w:pPr>
        <w:tabs>
          <w:tab w:val="num" w:pos="1950"/>
        </w:tabs>
        <w:ind w:left="1950" w:hanging="1440"/>
      </w:pPr>
      <w:rPr>
        <w:rFonts w:hint="default"/>
      </w:rPr>
    </w:lvl>
    <w:lvl w:ilvl="6">
      <w:start w:val="1"/>
      <w:numFmt w:val="decimal"/>
      <w:isLgl/>
      <w:lvlText w:val="%1.%2.%3.%4.%5.%6.%7"/>
      <w:lvlJc w:val="left"/>
      <w:pPr>
        <w:tabs>
          <w:tab w:val="num" w:pos="1950"/>
        </w:tabs>
        <w:ind w:left="1950" w:hanging="1440"/>
      </w:pPr>
      <w:rPr>
        <w:rFonts w:hint="default"/>
      </w:rPr>
    </w:lvl>
    <w:lvl w:ilvl="7">
      <w:start w:val="1"/>
      <w:numFmt w:val="decimal"/>
      <w:isLgl/>
      <w:lvlText w:val="%1.%2.%3.%4.%5.%6.%7.%8"/>
      <w:lvlJc w:val="left"/>
      <w:pPr>
        <w:tabs>
          <w:tab w:val="num" w:pos="2310"/>
        </w:tabs>
        <w:ind w:left="2310" w:hanging="1800"/>
      </w:pPr>
      <w:rPr>
        <w:rFonts w:hint="default"/>
      </w:rPr>
    </w:lvl>
    <w:lvl w:ilvl="8">
      <w:start w:val="1"/>
      <w:numFmt w:val="decimal"/>
      <w:isLgl/>
      <w:lvlText w:val="%1.%2.%3.%4.%5.%6.%7.%8.%9"/>
      <w:lvlJc w:val="left"/>
      <w:pPr>
        <w:tabs>
          <w:tab w:val="num" w:pos="2670"/>
        </w:tabs>
        <w:ind w:left="2670" w:hanging="2160"/>
      </w:pPr>
      <w:rPr>
        <w:rFonts w:hint="default"/>
      </w:rPr>
    </w:lvl>
  </w:abstractNum>
  <w:abstractNum w:abstractNumId="2">
    <w:nsid w:val="05AB2930"/>
    <w:multiLevelType w:val="hybridMultilevel"/>
    <w:tmpl w:val="C3E0FD96"/>
    <w:lvl w:ilvl="0" w:tplc="0419000F">
      <w:start w:val="1"/>
      <w:numFmt w:val="decimal"/>
      <w:lvlText w:val="%1."/>
      <w:lvlJc w:val="left"/>
      <w:pPr>
        <w:tabs>
          <w:tab w:val="num" w:pos="1260"/>
        </w:tabs>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7C82AFB"/>
    <w:multiLevelType w:val="hybridMultilevel"/>
    <w:tmpl w:val="24705C2A"/>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
    <w:nsid w:val="08F00D2A"/>
    <w:multiLevelType w:val="hybridMultilevel"/>
    <w:tmpl w:val="D182EE9E"/>
    <w:lvl w:ilvl="0" w:tplc="8A602EFC">
      <w:start w:val="1"/>
      <w:numFmt w:val="decimal"/>
      <w:lvlText w:val="%1."/>
      <w:lvlJc w:val="left"/>
      <w:pPr>
        <w:tabs>
          <w:tab w:val="num" w:pos="1706"/>
        </w:tabs>
        <w:ind w:left="1706" w:hanging="855"/>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
    <w:nsid w:val="0B811857"/>
    <w:multiLevelType w:val="singleLevel"/>
    <w:tmpl w:val="CC0EC252"/>
    <w:lvl w:ilvl="0">
      <w:start w:val="1"/>
      <w:numFmt w:val="decimal"/>
      <w:lvlText w:val="%1)"/>
      <w:lvlJc w:val="left"/>
      <w:pPr>
        <w:tabs>
          <w:tab w:val="num" w:pos="1049"/>
        </w:tabs>
        <w:ind w:left="1049" w:hanging="510"/>
      </w:pPr>
      <w:rPr>
        <w:rFonts w:hint="default"/>
      </w:rPr>
    </w:lvl>
  </w:abstractNum>
  <w:abstractNum w:abstractNumId="6">
    <w:nsid w:val="15627BA3"/>
    <w:multiLevelType w:val="singleLevel"/>
    <w:tmpl w:val="E96EB324"/>
    <w:lvl w:ilvl="0">
      <w:start w:val="1"/>
      <w:numFmt w:val="decimal"/>
      <w:lvlText w:val="%1."/>
      <w:lvlJc w:val="left"/>
      <w:pPr>
        <w:tabs>
          <w:tab w:val="num" w:pos="1004"/>
        </w:tabs>
        <w:ind w:left="1004" w:hanging="465"/>
      </w:pPr>
      <w:rPr>
        <w:rFonts w:hint="default"/>
      </w:rPr>
    </w:lvl>
  </w:abstractNum>
  <w:abstractNum w:abstractNumId="7">
    <w:nsid w:val="23065741"/>
    <w:multiLevelType w:val="singleLevel"/>
    <w:tmpl w:val="652A6FE8"/>
    <w:lvl w:ilvl="0">
      <w:start w:val="1"/>
      <w:numFmt w:val="decimal"/>
      <w:lvlText w:val="%1)"/>
      <w:lvlJc w:val="left"/>
      <w:pPr>
        <w:tabs>
          <w:tab w:val="num" w:pos="899"/>
        </w:tabs>
        <w:ind w:left="899" w:hanging="360"/>
      </w:pPr>
      <w:rPr>
        <w:rFonts w:hint="default"/>
      </w:rPr>
    </w:lvl>
  </w:abstractNum>
  <w:abstractNum w:abstractNumId="8">
    <w:nsid w:val="24871331"/>
    <w:multiLevelType w:val="singleLevel"/>
    <w:tmpl w:val="061A7E4A"/>
    <w:lvl w:ilvl="0">
      <w:start w:val="1"/>
      <w:numFmt w:val="decimal"/>
      <w:lvlText w:val="%1."/>
      <w:lvlJc w:val="left"/>
      <w:pPr>
        <w:tabs>
          <w:tab w:val="num" w:pos="899"/>
        </w:tabs>
        <w:ind w:left="899" w:hanging="360"/>
      </w:pPr>
      <w:rPr>
        <w:rFonts w:hint="default"/>
      </w:rPr>
    </w:lvl>
  </w:abstractNum>
  <w:abstractNum w:abstractNumId="9">
    <w:nsid w:val="295735D7"/>
    <w:multiLevelType w:val="multilevel"/>
    <w:tmpl w:val="BB12433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10">
    <w:nsid w:val="2C811EA3"/>
    <w:multiLevelType w:val="singleLevel"/>
    <w:tmpl w:val="F670D7FA"/>
    <w:lvl w:ilvl="0">
      <w:start w:val="1"/>
      <w:numFmt w:val="decimal"/>
      <w:lvlText w:val="%1)"/>
      <w:lvlJc w:val="left"/>
      <w:pPr>
        <w:tabs>
          <w:tab w:val="num" w:pos="899"/>
        </w:tabs>
        <w:ind w:left="899" w:hanging="360"/>
      </w:pPr>
      <w:rPr>
        <w:rFonts w:hint="default"/>
      </w:rPr>
    </w:lvl>
  </w:abstractNum>
  <w:abstractNum w:abstractNumId="11">
    <w:nsid w:val="2D1F2A09"/>
    <w:multiLevelType w:val="multilevel"/>
    <w:tmpl w:val="3E06FA26"/>
    <w:lvl w:ilvl="0">
      <w:start w:val="1"/>
      <w:numFmt w:val="decimal"/>
      <w:lvlText w:val="%1."/>
      <w:lvlJc w:val="left"/>
      <w:pPr>
        <w:tabs>
          <w:tab w:val="num" w:pos="870"/>
        </w:tabs>
        <w:ind w:left="870" w:hanging="360"/>
      </w:pPr>
      <w:rPr>
        <w:rFonts w:hint="default"/>
      </w:rPr>
    </w:lvl>
    <w:lvl w:ilvl="1">
      <w:start w:val="1"/>
      <w:numFmt w:val="decimal"/>
      <w:isLgl/>
      <w:lvlText w:val="%1.%2"/>
      <w:lvlJc w:val="left"/>
      <w:pPr>
        <w:tabs>
          <w:tab w:val="num" w:pos="704"/>
        </w:tabs>
        <w:ind w:left="704" w:hanging="420"/>
      </w:pPr>
      <w:rPr>
        <w:rFonts w:hint="default"/>
      </w:rPr>
    </w:lvl>
    <w:lvl w:ilvl="2">
      <w:start w:val="1"/>
      <w:numFmt w:val="decimal"/>
      <w:isLgl/>
      <w:lvlText w:val="%1.%2.%3"/>
      <w:lvlJc w:val="left"/>
      <w:pPr>
        <w:tabs>
          <w:tab w:val="num" w:pos="1230"/>
        </w:tabs>
        <w:ind w:left="1230" w:hanging="720"/>
      </w:pPr>
      <w:rPr>
        <w:rFonts w:hint="default"/>
      </w:rPr>
    </w:lvl>
    <w:lvl w:ilvl="3">
      <w:start w:val="1"/>
      <w:numFmt w:val="decimal"/>
      <w:isLgl/>
      <w:lvlText w:val="%1.%2.%3.%4"/>
      <w:lvlJc w:val="left"/>
      <w:pPr>
        <w:tabs>
          <w:tab w:val="num" w:pos="1590"/>
        </w:tabs>
        <w:ind w:left="1590" w:hanging="1080"/>
      </w:pPr>
      <w:rPr>
        <w:rFonts w:hint="default"/>
      </w:rPr>
    </w:lvl>
    <w:lvl w:ilvl="4">
      <w:start w:val="1"/>
      <w:numFmt w:val="decimal"/>
      <w:isLgl/>
      <w:lvlText w:val="%1.%2.%3.%4.%5"/>
      <w:lvlJc w:val="left"/>
      <w:pPr>
        <w:tabs>
          <w:tab w:val="num" w:pos="1590"/>
        </w:tabs>
        <w:ind w:left="1590" w:hanging="1080"/>
      </w:pPr>
      <w:rPr>
        <w:rFonts w:hint="default"/>
      </w:rPr>
    </w:lvl>
    <w:lvl w:ilvl="5">
      <w:start w:val="1"/>
      <w:numFmt w:val="decimal"/>
      <w:isLgl/>
      <w:lvlText w:val="%1.%2.%3.%4.%5.%6"/>
      <w:lvlJc w:val="left"/>
      <w:pPr>
        <w:tabs>
          <w:tab w:val="num" w:pos="1950"/>
        </w:tabs>
        <w:ind w:left="1950" w:hanging="1440"/>
      </w:pPr>
      <w:rPr>
        <w:rFonts w:hint="default"/>
      </w:rPr>
    </w:lvl>
    <w:lvl w:ilvl="6">
      <w:start w:val="1"/>
      <w:numFmt w:val="decimal"/>
      <w:isLgl/>
      <w:lvlText w:val="%1.%2.%3.%4.%5.%6.%7"/>
      <w:lvlJc w:val="left"/>
      <w:pPr>
        <w:tabs>
          <w:tab w:val="num" w:pos="1950"/>
        </w:tabs>
        <w:ind w:left="1950" w:hanging="1440"/>
      </w:pPr>
      <w:rPr>
        <w:rFonts w:hint="default"/>
      </w:rPr>
    </w:lvl>
    <w:lvl w:ilvl="7">
      <w:start w:val="1"/>
      <w:numFmt w:val="decimal"/>
      <w:isLgl/>
      <w:lvlText w:val="%1.%2.%3.%4.%5.%6.%7.%8"/>
      <w:lvlJc w:val="left"/>
      <w:pPr>
        <w:tabs>
          <w:tab w:val="num" w:pos="2310"/>
        </w:tabs>
        <w:ind w:left="2310" w:hanging="1800"/>
      </w:pPr>
      <w:rPr>
        <w:rFonts w:hint="default"/>
      </w:rPr>
    </w:lvl>
    <w:lvl w:ilvl="8">
      <w:start w:val="1"/>
      <w:numFmt w:val="decimal"/>
      <w:isLgl/>
      <w:lvlText w:val="%1.%2.%3.%4.%5.%6.%7.%8.%9"/>
      <w:lvlJc w:val="left"/>
      <w:pPr>
        <w:tabs>
          <w:tab w:val="num" w:pos="2670"/>
        </w:tabs>
        <w:ind w:left="2670" w:hanging="2160"/>
      </w:pPr>
      <w:rPr>
        <w:rFonts w:hint="default"/>
      </w:rPr>
    </w:lvl>
  </w:abstractNum>
  <w:abstractNum w:abstractNumId="12">
    <w:nsid w:val="314D1C99"/>
    <w:multiLevelType w:val="singleLevel"/>
    <w:tmpl w:val="8EB41D8A"/>
    <w:lvl w:ilvl="0">
      <w:start w:val="2"/>
      <w:numFmt w:val="bullet"/>
      <w:lvlText w:val="-"/>
      <w:lvlJc w:val="left"/>
      <w:pPr>
        <w:tabs>
          <w:tab w:val="num" w:pos="900"/>
        </w:tabs>
        <w:ind w:left="900" w:hanging="360"/>
      </w:pPr>
      <w:rPr>
        <w:rFonts w:hint="default"/>
      </w:rPr>
    </w:lvl>
  </w:abstractNum>
  <w:abstractNum w:abstractNumId="13">
    <w:nsid w:val="31AB1A30"/>
    <w:multiLevelType w:val="multilevel"/>
    <w:tmpl w:val="71E01CC6"/>
    <w:lvl w:ilvl="0">
      <w:start w:val="1"/>
      <w:numFmt w:val="decimal"/>
      <w:lvlText w:val="%1"/>
      <w:lvlJc w:val="left"/>
      <w:pPr>
        <w:ind w:left="360" w:hanging="360"/>
      </w:pPr>
    </w:lvl>
    <w:lvl w:ilvl="1">
      <w:start w:val="2"/>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4">
    <w:nsid w:val="34276AF8"/>
    <w:multiLevelType w:val="hybridMultilevel"/>
    <w:tmpl w:val="42427340"/>
    <w:lvl w:ilvl="0">
      <w:start w:val="1"/>
      <w:numFmt w:val="decimal"/>
      <w:lvlText w:val="%1."/>
      <w:lvlJc w:val="left"/>
      <w:pPr>
        <w:tabs>
          <w:tab w:val="num" w:pos="360"/>
        </w:tabs>
        <w:ind w:left="360" w:hanging="360"/>
      </w:pPr>
    </w:lvl>
    <w:lvl w:ilvl="1">
      <w:numFmt w:val="none"/>
      <w:lvlText w:val=""/>
      <w:lvlJc w:val="left"/>
      <w:pPr>
        <w:tabs>
          <w:tab w:val="num" w:pos="360"/>
        </w:tabs>
        <w:ind w:left="0" w:firstLine="0"/>
      </w:pPr>
    </w:lvl>
    <w:lvl w:ilvl="2">
      <w:numFmt w:val="none"/>
      <w:lvlText w:val=""/>
      <w:lvlJc w:val="left"/>
      <w:pPr>
        <w:tabs>
          <w:tab w:val="num" w:pos="360"/>
        </w:tabs>
        <w:ind w:left="0" w:firstLine="0"/>
      </w:pPr>
    </w:lvl>
    <w:lvl w:ilvl="3">
      <w:numFmt w:val="none"/>
      <w:lvlText w:val=""/>
      <w:lvlJc w:val="left"/>
      <w:pPr>
        <w:tabs>
          <w:tab w:val="num" w:pos="360"/>
        </w:tabs>
        <w:ind w:left="0" w:firstLine="0"/>
      </w:pPr>
    </w:lvl>
    <w:lvl w:ilvl="4">
      <w:numFmt w:val="none"/>
      <w:lvlText w:val=""/>
      <w:lvlJc w:val="left"/>
      <w:pPr>
        <w:tabs>
          <w:tab w:val="num" w:pos="360"/>
        </w:tabs>
        <w:ind w:left="0" w:firstLine="0"/>
      </w:pPr>
    </w:lvl>
    <w:lvl w:ilvl="5">
      <w:numFmt w:val="none"/>
      <w:lvlText w:val=""/>
      <w:lvlJc w:val="left"/>
      <w:pPr>
        <w:tabs>
          <w:tab w:val="num" w:pos="360"/>
        </w:tabs>
        <w:ind w:left="0" w:firstLine="0"/>
      </w:pPr>
    </w:lvl>
    <w:lvl w:ilvl="6">
      <w:numFmt w:val="none"/>
      <w:lvlText w:val=""/>
      <w:lvlJc w:val="left"/>
      <w:pPr>
        <w:tabs>
          <w:tab w:val="num" w:pos="360"/>
        </w:tabs>
        <w:ind w:left="0" w:firstLine="0"/>
      </w:pPr>
    </w:lvl>
    <w:lvl w:ilvl="7">
      <w:numFmt w:val="none"/>
      <w:lvlText w:val=""/>
      <w:lvlJc w:val="left"/>
      <w:pPr>
        <w:tabs>
          <w:tab w:val="num" w:pos="360"/>
        </w:tabs>
        <w:ind w:left="0" w:firstLine="0"/>
      </w:pPr>
    </w:lvl>
    <w:lvl w:ilvl="8">
      <w:numFmt w:val="none"/>
      <w:lvlText w:val=""/>
      <w:lvlJc w:val="left"/>
      <w:pPr>
        <w:tabs>
          <w:tab w:val="num" w:pos="360"/>
        </w:tabs>
        <w:ind w:left="0" w:firstLine="0"/>
      </w:pPr>
    </w:lvl>
  </w:abstractNum>
  <w:abstractNum w:abstractNumId="15">
    <w:nsid w:val="3A424798"/>
    <w:multiLevelType w:val="singleLevel"/>
    <w:tmpl w:val="C478BFEE"/>
    <w:lvl w:ilvl="0">
      <w:start w:val="1"/>
      <w:numFmt w:val="decimal"/>
      <w:lvlText w:val="%1."/>
      <w:lvlJc w:val="left"/>
      <w:pPr>
        <w:tabs>
          <w:tab w:val="num" w:pos="959"/>
        </w:tabs>
        <w:ind w:left="959" w:hanging="420"/>
      </w:pPr>
      <w:rPr>
        <w:rFonts w:hint="default"/>
      </w:rPr>
    </w:lvl>
  </w:abstractNum>
  <w:abstractNum w:abstractNumId="16">
    <w:nsid w:val="3B6A0B11"/>
    <w:multiLevelType w:val="singleLevel"/>
    <w:tmpl w:val="7820D1E0"/>
    <w:lvl w:ilvl="0">
      <w:start w:val="1"/>
      <w:numFmt w:val="decimal"/>
      <w:lvlText w:val="%1."/>
      <w:lvlJc w:val="left"/>
      <w:pPr>
        <w:tabs>
          <w:tab w:val="num" w:pos="899"/>
        </w:tabs>
        <w:ind w:left="899" w:hanging="360"/>
      </w:pPr>
      <w:rPr>
        <w:rFonts w:hint="default"/>
      </w:rPr>
    </w:lvl>
  </w:abstractNum>
  <w:abstractNum w:abstractNumId="17">
    <w:nsid w:val="3D3A1BCE"/>
    <w:multiLevelType w:val="multilevel"/>
    <w:tmpl w:val="BB12433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18">
    <w:nsid w:val="47902ABE"/>
    <w:multiLevelType w:val="singleLevel"/>
    <w:tmpl w:val="E57A2F3A"/>
    <w:lvl w:ilvl="0">
      <w:start w:val="1"/>
      <w:numFmt w:val="decimal"/>
      <w:lvlText w:val="%1."/>
      <w:lvlJc w:val="left"/>
      <w:pPr>
        <w:tabs>
          <w:tab w:val="num" w:pos="899"/>
        </w:tabs>
        <w:ind w:left="899" w:hanging="360"/>
      </w:pPr>
      <w:rPr>
        <w:rFonts w:hint="default"/>
        <w:i w:val="0"/>
      </w:rPr>
    </w:lvl>
  </w:abstractNum>
  <w:abstractNum w:abstractNumId="19">
    <w:nsid w:val="4AE868B4"/>
    <w:multiLevelType w:val="multilevel"/>
    <w:tmpl w:val="D09A24E0"/>
    <w:lvl w:ilvl="0">
      <w:start w:val="1"/>
      <w:numFmt w:val="decimal"/>
      <w:lvlText w:val="%1."/>
      <w:lvlJc w:val="left"/>
      <w:pPr>
        <w:tabs>
          <w:tab w:val="num" w:pos="870"/>
        </w:tabs>
        <w:ind w:left="870" w:hanging="360"/>
      </w:pPr>
      <w:rPr>
        <w:rFonts w:hint="default"/>
      </w:rPr>
    </w:lvl>
    <w:lvl w:ilvl="1">
      <w:start w:val="1"/>
      <w:numFmt w:val="decimal"/>
      <w:isLgl/>
      <w:lvlText w:val="%1.%2"/>
      <w:lvlJc w:val="left"/>
      <w:pPr>
        <w:tabs>
          <w:tab w:val="num" w:pos="988"/>
        </w:tabs>
        <w:ind w:left="988" w:hanging="420"/>
      </w:pPr>
      <w:rPr>
        <w:rFonts w:hint="default"/>
      </w:rPr>
    </w:lvl>
    <w:lvl w:ilvl="2">
      <w:start w:val="1"/>
      <w:numFmt w:val="decimal"/>
      <w:isLgl/>
      <w:lvlText w:val="%1.%2.%3"/>
      <w:lvlJc w:val="left"/>
      <w:pPr>
        <w:tabs>
          <w:tab w:val="num" w:pos="1230"/>
        </w:tabs>
        <w:ind w:left="1230" w:hanging="720"/>
      </w:pPr>
      <w:rPr>
        <w:rFonts w:hint="default"/>
      </w:rPr>
    </w:lvl>
    <w:lvl w:ilvl="3">
      <w:start w:val="1"/>
      <w:numFmt w:val="decimal"/>
      <w:isLgl/>
      <w:lvlText w:val="%1.%2.%3.%4"/>
      <w:lvlJc w:val="left"/>
      <w:pPr>
        <w:tabs>
          <w:tab w:val="num" w:pos="1590"/>
        </w:tabs>
        <w:ind w:left="1590" w:hanging="1080"/>
      </w:pPr>
      <w:rPr>
        <w:rFonts w:hint="default"/>
      </w:rPr>
    </w:lvl>
    <w:lvl w:ilvl="4">
      <w:start w:val="1"/>
      <w:numFmt w:val="decimal"/>
      <w:isLgl/>
      <w:lvlText w:val="%1.%2.%3.%4.%5"/>
      <w:lvlJc w:val="left"/>
      <w:pPr>
        <w:tabs>
          <w:tab w:val="num" w:pos="1590"/>
        </w:tabs>
        <w:ind w:left="1590" w:hanging="1080"/>
      </w:pPr>
      <w:rPr>
        <w:rFonts w:hint="default"/>
      </w:rPr>
    </w:lvl>
    <w:lvl w:ilvl="5">
      <w:start w:val="1"/>
      <w:numFmt w:val="decimal"/>
      <w:isLgl/>
      <w:lvlText w:val="%1.%2.%3.%4.%5.%6"/>
      <w:lvlJc w:val="left"/>
      <w:pPr>
        <w:tabs>
          <w:tab w:val="num" w:pos="1950"/>
        </w:tabs>
        <w:ind w:left="1950" w:hanging="1440"/>
      </w:pPr>
      <w:rPr>
        <w:rFonts w:hint="default"/>
      </w:rPr>
    </w:lvl>
    <w:lvl w:ilvl="6">
      <w:start w:val="1"/>
      <w:numFmt w:val="decimal"/>
      <w:isLgl/>
      <w:lvlText w:val="%1.%2.%3.%4.%5.%6.%7"/>
      <w:lvlJc w:val="left"/>
      <w:pPr>
        <w:tabs>
          <w:tab w:val="num" w:pos="1950"/>
        </w:tabs>
        <w:ind w:left="1950" w:hanging="1440"/>
      </w:pPr>
      <w:rPr>
        <w:rFonts w:hint="default"/>
      </w:rPr>
    </w:lvl>
    <w:lvl w:ilvl="7">
      <w:start w:val="1"/>
      <w:numFmt w:val="decimal"/>
      <w:isLgl/>
      <w:lvlText w:val="%1.%2.%3.%4.%5.%6.%7.%8"/>
      <w:lvlJc w:val="left"/>
      <w:pPr>
        <w:tabs>
          <w:tab w:val="num" w:pos="2310"/>
        </w:tabs>
        <w:ind w:left="2310" w:hanging="1800"/>
      </w:pPr>
      <w:rPr>
        <w:rFonts w:hint="default"/>
      </w:rPr>
    </w:lvl>
    <w:lvl w:ilvl="8">
      <w:start w:val="1"/>
      <w:numFmt w:val="decimal"/>
      <w:isLgl/>
      <w:lvlText w:val="%1.%2.%3.%4.%5.%6.%7.%8.%9"/>
      <w:lvlJc w:val="left"/>
      <w:pPr>
        <w:tabs>
          <w:tab w:val="num" w:pos="2670"/>
        </w:tabs>
        <w:ind w:left="2670" w:hanging="2160"/>
      </w:pPr>
      <w:rPr>
        <w:rFonts w:hint="default"/>
      </w:rPr>
    </w:lvl>
  </w:abstractNum>
  <w:abstractNum w:abstractNumId="20">
    <w:nsid w:val="50E932DD"/>
    <w:multiLevelType w:val="singleLevel"/>
    <w:tmpl w:val="2FECC2B0"/>
    <w:lvl w:ilvl="0">
      <w:start w:val="1"/>
      <w:numFmt w:val="bullet"/>
      <w:lvlText w:val="-"/>
      <w:lvlJc w:val="left"/>
      <w:pPr>
        <w:tabs>
          <w:tab w:val="num" w:pos="360"/>
        </w:tabs>
        <w:ind w:left="360" w:hanging="360"/>
      </w:pPr>
      <w:rPr>
        <w:rFonts w:hint="default"/>
      </w:rPr>
    </w:lvl>
  </w:abstractNum>
  <w:abstractNum w:abstractNumId="21">
    <w:nsid w:val="56BC3B8A"/>
    <w:multiLevelType w:val="singleLevel"/>
    <w:tmpl w:val="9DEC0E60"/>
    <w:lvl w:ilvl="0">
      <w:start w:val="2"/>
      <w:numFmt w:val="bullet"/>
      <w:lvlText w:val="-"/>
      <w:lvlJc w:val="left"/>
      <w:pPr>
        <w:tabs>
          <w:tab w:val="num" w:pos="899"/>
        </w:tabs>
        <w:ind w:left="899" w:hanging="360"/>
      </w:pPr>
      <w:rPr>
        <w:rFonts w:hint="default"/>
      </w:rPr>
    </w:lvl>
  </w:abstractNum>
  <w:abstractNum w:abstractNumId="22">
    <w:nsid w:val="62954CD9"/>
    <w:multiLevelType w:val="hybridMultilevel"/>
    <w:tmpl w:val="9AC62D88"/>
    <w:lvl w:ilvl="0">
      <w:start w:val="3"/>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640E450E"/>
    <w:multiLevelType w:val="multilevel"/>
    <w:tmpl w:val="3E06FA26"/>
    <w:lvl w:ilvl="0">
      <w:start w:val="1"/>
      <w:numFmt w:val="decimal"/>
      <w:lvlText w:val="%1."/>
      <w:lvlJc w:val="left"/>
      <w:pPr>
        <w:tabs>
          <w:tab w:val="num" w:pos="870"/>
        </w:tabs>
        <w:ind w:left="870" w:hanging="360"/>
      </w:pPr>
      <w:rPr>
        <w:rFonts w:hint="default"/>
      </w:rPr>
    </w:lvl>
    <w:lvl w:ilvl="1">
      <w:start w:val="1"/>
      <w:numFmt w:val="decimal"/>
      <w:isLgl/>
      <w:lvlText w:val="%1.%2"/>
      <w:lvlJc w:val="left"/>
      <w:pPr>
        <w:tabs>
          <w:tab w:val="num" w:pos="704"/>
        </w:tabs>
        <w:ind w:left="704" w:hanging="420"/>
      </w:pPr>
      <w:rPr>
        <w:rFonts w:hint="default"/>
      </w:rPr>
    </w:lvl>
    <w:lvl w:ilvl="2">
      <w:start w:val="1"/>
      <w:numFmt w:val="decimal"/>
      <w:isLgl/>
      <w:lvlText w:val="%1.%2.%3"/>
      <w:lvlJc w:val="left"/>
      <w:pPr>
        <w:tabs>
          <w:tab w:val="num" w:pos="1230"/>
        </w:tabs>
        <w:ind w:left="1230" w:hanging="720"/>
      </w:pPr>
      <w:rPr>
        <w:rFonts w:hint="default"/>
      </w:rPr>
    </w:lvl>
    <w:lvl w:ilvl="3">
      <w:start w:val="1"/>
      <w:numFmt w:val="decimal"/>
      <w:isLgl/>
      <w:lvlText w:val="%1.%2.%3.%4"/>
      <w:lvlJc w:val="left"/>
      <w:pPr>
        <w:tabs>
          <w:tab w:val="num" w:pos="1590"/>
        </w:tabs>
        <w:ind w:left="1590" w:hanging="1080"/>
      </w:pPr>
      <w:rPr>
        <w:rFonts w:hint="default"/>
      </w:rPr>
    </w:lvl>
    <w:lvl w:ilvl="4">
      <w:start w:val="1"/>
      <w:numFmt w:val="decimal"/>
      <w:isLgl/>
      <w:lvlText w:val="%1.%2.%3.%4.%5"/>
      <w:lvlJc w:val="left"/>
      <w:pPr>
        <w:tabs>
          <w:tab w:val="num" w:pos="1590"/>
        </w:tabs>
        <w:ind w:left="1590" w:hanging="1080"/>
      </w:pPr>
      <w:rPr>
        <w:rFonts w:hint="default"/>
      </w:rPr>
    </w:lvl>
    <w:lvl w:ilvl="5">
      <w:start w:val="1"/>
      <w:numFmt w:val="decimal"/>
      <w:isLgl/>
      <w:lvlText w:val="%1.%2.%3.%4.%5.%6"/>
      <w:lvlJc w:val="left"/>
      <w:pPr>
        <w:tabs>
          <w:tab w:val="num" w:pos="1950"/>
        </w:tabs>
        <w:ind w:left="1950" w:hanging="1440"/>
      </w:pPr>
      <w:rPr>
        <w:rFonts w:hint="default"/>
      </w:rPr>
    </w:lvl>
    <w:lvl w:ilvl="6">
      <w:start w:val="1"/>
      <w:numFmt w:val="decimal"/>
      <w:isLgl/>
      <w:lvlText w:val="%1.%2.%3.%4.%5.%6.%7"/>
      <w:lvlJc w:val="left"/>
      <w:pPr>
        <w:tabs>
          <w:tab w:val="num" w:pos="1950"/>
        </w:tabs>
        <w:ind w:left="1950" w:hanging="1440"/>
      </w:pPr>
      <w:rPr>
        <w:rFonts w:hint="default"/>
      </w:rPr>
    </w:lvl>
    <w:lvl w:ilvl="7">
      <w:start w:val="1"/>
      <w:numFmt w:val="decimal"/>
      <w:isLgl/>
      <w:lvlText w:val="%1.%2.%3.%4.%5.%6.%7.%8"/>
      <w:lvlJc w:val="left"/>
      <w:pPr>
        <w:tabs>
          <w:tab w:val="num" w:pos="2310"/>
        </w:tabs>
        <w:ind w:left="2310" w:hanging="1800"/>
      </w:pPr>
      <w:rPr>
        <w:rFonts w:hint="default"/>
      </w:rPr>
    </w:lvl>
    <w:lvl w:ilvl="8">
      <w:start w:val="1"/>
      <w:numFmt w:val="decimal"/>
      <w:isLgl/>
      <w:lvlText w:val="%1.%2.%3.%4.%5.%6.%7.%8.%9"/>
      <w:lvlJc w:val="left"/>
      <w:pPr>
        <w:tabs>
          <w:tab w:val="num" w:pos="2670"/>
        </w:tabs>
        <w:ind w:left="2670" w:hanging="2160"/>
      </w:pPr>
      <w:rPr>
        <w:rFonts w:hint="default"/>
      </w:rPr>
    </w:lvl>
  </w:abstractNum>
  <w:abstractNum w:abstractNumId="24">
    <w:nsid w:val="65FA7441"/>
    <w:multiLevelType w:val="hybridMultilevel"/>
    <w:tmpl w:val="D78CBFCE"/>
    <w:lvl w:ilvl="0" w:tplc="FFFFFFFF">
      <w:start w:val="1"/>
      <w:numFmt w:val="decimal"/>
      <w:lvlText w:val="%1."/>
      <w:lvlJc w:val="left"/>
      <w:pPr>
        <w:tabs>
          <w:tab w:val="num" w:pos="870"/>
        </w:tabs>
        <w:ind w:left="870" w:hanging="360"/>
      </w:pPr>
      <w:rPr>
        <w:rFonts w:hint="default"/>
      </w:rPr>
    </w:lvl>
    <w:lvl w:ilvl="1" w:tplc="FFFFFFFF" w:tentative="1">
      <w:start w:val="1"/>
      <w:numFmt w:val="lowerLetter"/>
      <w:lvlText w:val="%2."/>
      <w:lvlJc w:val="left"/>
      <w:pPr>
        <w:tabs>
          <w:tab w:val="num" w:pos="1590"/>
        </w:tabs>
        <w:ind w:left="1590" w:hanging="360"/>
      </w:pPr>
    </w:lvl>
    <w:lvl w:ilvl="2" w:tplc="FFFFFFFF" w:tentative="1">
      <w:start w:val="1"/>
      <w:numFmt w:val="lowerRoman"/>
      <w:lvlText w:val="%3."/>
      <w:lvlJc w:val="right"/>
      <w:pPr>
        <w:tabs>
          <w:tab w:val="num" w:pos="2310"/>
        </w:tabs>
        <w:ind w:left="2310" w:hanging="180"/>
      </w:pPr>
    </w:lvl>
    <w:lvl w:ilvl="3" w:tplc="FFFFFFFF" w:tentative="1">
      <w:start w:val="1"/>
      <w:numFmt w:val="decimal"/>
      <w:lvlText w:val="%4."/>
      <w:lvlJc w:val="left"/>
      <w:pPr>
        <w:tabs>
          <w:tab w:val="num" w:pos="3030"/>
        </w:tabs>
        <w:ind w:left="3030" w:hanging="360"/>
      </w:pPr>
    </w:lvl>
    <w:lvl w:ilvl="4" w:tplc="FFFFFFFF" w:tentative="1">
      <w:start w:val="1"/>
      <w:numFmt w:val="lowerLetter"/>
      <w:lvlText w:val="%5."/>
      <w:lvlJc w:val="left"/>
      <w:pPr>
        <w:tabs>
          <w:tab w:val="num" w:pos="3750"/>
        </w:tabs>
        <w:ind w:left="3750" w:hanging="360"/>
      </w:pPr>
    </w:lvl>
    <w:lvl w:ilvl="5" w:tplc="FFFFFFFF" w:tentative="1">
      <w:start w:val="1"/>
      <w:numFmt w:val="lowerRoman"/>
      <w:lvlText w:val="%6."/>
      <w:lvlJc w:val="right"/>
      <w:pPr>
        <w:tabs>
          <w:tab w:val="num" w:pos="4470"/>
        </w:tabs>
        <w:ind w:left="4470" w:hanging="180"/>
      </w:pPr>
    </w:lvl>
    <w:lvl w:ilvl="6" w:tplc="FFFFFFFF" w:tentative="1">
      <w:start w:val="1"/>
      <w:numFmt w:val="decimal"/>
      <w:lvlText w:val="%7."/>
      <w:lvlJc w:val="left"/>
      <w:pPr>
        <w:tabs>
          <w:tab w:val="num" w:pos="5190"/>
        </w:tabs>
        <w:ind w:left="5190" w:hanging="360"/>
      </w:pPr>
    </w:lvl>
    <w:lvl w:ilvl="7" w:tplc="FFFFFFFF" w:tentative="1">
      <w:start w:val="1"/>
      <w:numFmt w:val="lowerLetter"/>
      <w:lvlText w:val="%8."/>
      <w:lvlJc w:val="left"/>
      <w:pPr>
        <w:tabs>
          <w:tab w:val="num" w:pos="5910"/>
        </w:tabs>
        <w:ind w:left="5910" w:hanging="360"/>
      </w:pPr>
    </w:lvl>
    <w:lvl w:ilvl="8" w:tplc="FFFFFFFF" w:tentative="1">
      <w:start w:val="1"/>
      <w:numFmt w:val="lowerRoman"/>
      <w:lvlText w:val="%9."/>
      <w:lvlJc w:val="right"/>
      <w:pPr>
        <w:tabs>
          <w:tab w:val="num" w:pos="6630"/>
        </w:tabs>
        <w:ind w:left="6630" w:hanging="180"/>
      </w:pPr>
    </w:lvl>
  </w:abstractNum>
  <w:abstractNum w:abstractNumId="25">
    <w:nsid w:val="681D66B0"/>
    <w:multiLevelType w:val="singleLevel"/>
    <w:tmpl w:val="94F87D16"/>
    <w:lvl w:ilvl="0">
      <w:start w:val="1"/>
      <w:numFmt w:val="decimal"/>
      <w:lvlText w:val="%1."/>
      <w:lvlJc w:val="left"/>
      <w:pPr>
        <w:tabs>
          <w:tab w:val="num" w:pos="929"/>
        </w:tabs>
        <w:ind w:left="929" w:hanging="390"/>
      </w:pPr>
      <w:rPr>
        <w:rFonts w:hint="default"/>
      </w:rPr>
    </w:lvl>
  </w:abstractNum>
  <w:abstractNum w:abstractNumId="26">
    <w:nsid w:val="6C6F2E14"/>
    <w:multiLevelType w:val="hybridMultilevel"/>
    <w:tmpl w:val="9FCCCC70"/>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590"/>
        </w:tabs>
        <w:ind w:left="1590" w:hanging="360"/>
      </w:pPr>
    </w:lvl>
    <w:lvl w:ilvl="2" w:tplc="FFFFFFFF" w:tentative="1">
      <w:start w:val="1"/>
      <w:numFmt w:val="lowerRoman"/>
      <w:lvlText w:val="%3."/>
      <w:lvlJc w:val="right"/>
      <w:pPr>
        <w:tabs>
          <w:tab w:val="num" w:pos="2310"/>
        </w:tabs>
        <w:ind w:left="2310" w:hanging="180"/>
      </w:pPr>
    </w:lvl>
    <w:lvl w:ilvl="3" w:tplc="FFFFFFFF" w:tentative="1">
      <w:start w:val="1"/>
      <w:numFmt w:val="decimal"/>
      <w:lvlText w:val="%4."/>
      <w:lvlJc w:val="left"/>
      <w:pPr>
        <w:tabs>
          <w:tab w:val="num" w:pos="3030"/>
        </w:tabs>
        <w:ind w:left="3030" w:hanging="360"/>
      </w:pPr>
    </w:lvl>
    <w:lvl w:ilvl="4" w:tplc="FFFFFFFF" w:tentative="1">
      <w:start w:val="1"/>
      <w:numFmt w:val="lowerLetter"/>
      <w:lvlText w:val="%5."/>
      <w:lvlJc w:val="left"/>
      <w:pPr>
        <w:tabs>
          <w:tab w:val="num" w:pos="3750"/>
        </w:tabs>
        <w:ind w:left="3750" w:hanging="360"/>
      </w:pPr>
    </w:lvl>
    <w:lvl w:ilvl="5" w:tplc="FFFFFFFF" w:tentative="1">
      <w:start w:val="1"/>
      <w:numFmt w:val="lowerRoman"/>
      <w:lvlText w:val="%6."/>
      <w:lvlJc w:val="right"/>
      <w:pPr>
        <w:tabs>
          <w:tab w:val="num" w:pos="4470"/>
        </w:tabs>
        <w:ind w:left="4470" w:hanging="180"/>
      </w:pPr>
    </w:lvl>
    <w:lvl w:ilvl="6" w:tplc="FFFFFFFF" w:tentative="1">
      <w:start w:val="1"/>
      <w:numFmt w:val="decimal"/>
      <w:lvlText w:val="%7."/>
      <w:lvlJc w:val="left"/>
      <w:pPr>
        <w:tabs>
          <w:tab w:val="num" w:pos="5190"/>
        </w:tabs>
        <w:ind w:left="5190" w:hanging="360"/>
      </w:pPr>
    </w:lvl>
    <w:lvl w:ilvl="7" w:tplc="FFFFFFFF" w:tentative="1">
      <w:start w:val="1"/>
      <w:numFmt w:val="lowerLetter"/>
      <w:lvlText w:val="%8."/>
      <w:lvlJc w:val="left"/>
      <w:pPr>
        <w:tabs>
          <w:tab w:val="num" w:pos="5910"/>
        </w:tabs>
        <w:ind w:left="5910" w:hanging="360"/>
      </w:pPr>
    </w:lvl>
    <w:lvl w:ilvl="8" w:tplc="FFFFFFFF" w:tentative="1">
      <w:start w:val="1"/>
      <w:numFmt w:val="lowerRoman"/>
      <w:lvlText w:val="%9."/>
      <w:lvlJc w:val="right"/>
      <w:pPr>
        <w:tabs>
          <w:tab w:val="num" w:pos="6630"/>
        </w:tabs>
        <w:ind w:left="6630" w:hanging="180"/>
      </w:pPr>
    </w:lvl>
  </w:abstractNum>
  <w:abstractNum w:abstractNumId="27">
    <w:nsid w:val="6DD845DB"/>
    <w:multiLevelType w:val="singleLevel"/>
    <w:tmpl w:val="4F6690D4"/>
    <w:lvl w:ilvl="0">
      <w:start w:val="1"/>
      <w:numFmt w:val="decimal"/>
      <w:lvlText w:val="%1."/>
      <w:legacy w:legacy="1" w:legacySpace="0" w:legacyIndent="460"/>
      <w:lvlJc w:val="left"/>
      <w:rPr>
        <w:rFonts w:ascii="Times New Roman" w:hAnsi="Times New Roman" w:hint="default"/>
      </w:rPr>
    </w:lvl>
  </w:abstractNum>
  <w:abstractNum w:abstractNumId="28">
    <w:nsid w:val="7E292D90"/>
    <w:multiLevelType w:val="hybridMultilevel"/>
    <w:tmpl w:val="DCBA5AEE"/>
    <w:lvl w:ilvl="0" w:tplc="FFFFFFFF">
      <w:start w:val="3"/>
      <w:numFmt w:val="decimal"/>
      <w:lvlText w:val="%1."/>
      <w:lvlJc w:val="left"/>
      <w:pPr>
        <w:tabs>
          <w:tab w:val="num" w:pos="1211"/>
        </w:tabs>
        <w:ind w:left="1211" w:hanging="360"/>
      </w:pPr>
      <w:rPr>
        <w:rFonts w:hint="default"/>
      </w:rPr>
    </w:lvl>
    <w:lvl w:ilvl="1" w:tplc="FFFFFFFF" w:tentative="1">
      <w:start w:val="1"/>
      <w:numFmt w:val="lowerLetter"/>
      <w:lvlText w:val="%2."/>
      <w:lvlJc w:val="left"/>
      <w:pPr>
        <w:tabs>
          <w:tab w:val="num" w:pos="1931"/>
        </w:tabs>
        <w:ind w:left="1931" w:hanging="360"/>
      </w:pPr>
    </w:lvl>
    <w:lvl w:ilvl="2" w:tplc="FFFFFFFF" w:tentative="1">
      <w:start w:val="1"/>
      <w:numFmt w:val="lowerRoman"/>
      <w:lvlText w:val="%3."/>
      <w:lvlJc w:val="right"/>
      <w:pPr>
        <w:tabs>
          <w:tab w:val="num" w:pos="2651"/>
        </w:tabs>
        <w:ind w:left="2651" w:hanging="180"/>
      </w:p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29">
    <w:nsid w:val="7F0A783E"/>
    <w:multiLevelType w:val="singleLevel"/>
    <w:tmpl w:val="6E9CEC4C"/>
    <w:lvl w:ilvl="0">
      <w:start w:val="1"/>
      <w:numFmt w:val="decimal"/>
      <w:lvlText w:val="%1."/>
      <w:lvlJc w:val="left"/>
      <w:pPr>
        <w:tabs>
          <w:tab w:val="num" w:pos="927"/>
        </w:tabs>
        <w:ind w:left="927" w:hanging="360"/>
      </w:pPr>
      <w:rPr>
        <w:rFonts w:hint="default"/>
      </w:rPr>
    </w:lvl>
  </w:abstractNum>
  <w:num w:numId="1">
    <w:abstractNumId w:val="14"/>
    <w:lvlOverride w:ilvl="0">
      <w:startOverride w:val="1"/>
    </w:lvlOverride>
    <w:lvlOverride w:ilvl="1"/>
    <w:lvlOverride w:ilvl="2"/>
    <w:lvlOverride w:ilvl="3"/>
    <w:lvlOverride w:ilvl="4"/>
    <w:lvlOverride w:ilvl="5"/>
    <w:lvlOverride w:ilvl="6"/>
    <w:lvlOverride w:ilvl="7"/>
    <w:lvlOverride w:ilv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1"/>
  </w:num>
  <w:num w:numId="5">
    <w:abstractNumId w:val="27"/>
  </w:num>
  <w:num w:numId="6">
    <w:abstractNumId w:val="7"/>
  </w:num>
  <w:num w:numId="7">
    <w:abstractNumId w:val="6"/>
  </w:num>
  <w:num w:numId="8">
    <w:abstractNumId w:val="18"/>
  </w:num>
  <w:num w:numId="9">
    <w:abstractNumId w:val="29"/>
  </w:num>
  <w:num w:numId="10">
    <w:abstractNumId w:val="5"/>
  </w:num>
  <w:num w:numId="11">
    <w:abstractNumId w:val="10"/>
  </w:num>
  <w:num w:numId="12">
    <w:abstractNumId w:val="15"/>
  </w:num>
  <w:num w:numId="13">
    <w:abstractNumId w:val="12"/>
  </w:num>
  <w:num w:numId="14">
    <w:abstractNumId w:val="20"/>
  </w:num>
  <w:num w:numId="15">
    <w:abstractNumId w:val="25"/>
  </w:num>
  <w:num w:numId="16">
    <w:abstractNumId w:val="16"/>
  </w:num>
  <w:num w:numId="17">
    <w:abstractNumId w:val="3"/>
  </w:num>
  <w:num w:numId="18">
    <w:abstractNumId w:val="4"/>
  </w:num>
  <w:num w:numId="19">
    <w:abstractNumId w:val="28"/>
  </w:num>
  <w:num w:numId="20">
    <w:abstractNumId w:val="22"/>
  </w:num>
  <w:num w:numId="21">
    <w:abstractNumId w:val="24"/>
  </w:num>
  <w:num w:numId="22">
    <w:abstractNumId w:val="26"/>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0"/>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7"/>
  </w:num>
  <w:num w:numId="30">
    <w:abstractNumId w:val="11"/>
  </w:num>
  <w:num w:numId="31">
    <w:abstractNumId w:val="9"/>
  </w:num>
  <w:num w:numId="32">
    <w:abstractNumId w:val="23"/>
  </w:num>
  <w:num w:numId="33">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TrueTypeFonts/>
  <w:saveSubsetFonts/>
  <w:proofState w:spelling="clean" w:grammar="clean"/>
  <w:defaultTabStop w:val="708"/>
  <w:characterSpacingControl w:val="doNotCompress"/>
  <w:compat/>
  <w:rsids>
    <w:rsidRoot w:val="00BC374E"/>
    <w:rsid w:val="000A2427"/>
    <w:rsid w:val="00107F11"/>
    <w:rsid w:val="00137D10"/>
    <w:rsid w:val="001B2A0F"/>
    <w:rsid w:val="0021602D"/>
    <w:rsid w:val="00323BD2"/>
    <w:rsid w:val="00375EAB"/>
    <w:rsid w:val="00397B6D"/>
    <w:rsid w:val="00426AC8"/>
    <w:rsid w:val="00446067"/>
    <w:rsid w:val="00496270"/>
    <w:rsid w:val="004F3DD3"/>
    <w:rsid w:val="006A6FE6"/>
    <w:rsid w:val="006B2064"/>
    <w:rsid w:val="006D09DC"/>
    <w:rsid w:val="00702517"/>
    <w:rsid w:val="00784F0E"/>
    <w:rsid w:val="008B5F02"/>
    <w:rsid w:val="008E0F9F"/>
    <w:rsid w:val="0096488F"/>
    <w:rsid w:val="009C4C51"/>
    <w:rsid w:val="009F6A03"/>
    <w:rsid w:val="00A02E57"/>
    <w:rsid w:val="00BC2251"/>
    <w:rsid w:val="00BC374E"/>
    <w:rsid w:val="00C70030"/>
    <w:rsid w:val="00CD3288"/>
    <w:rsid w:val="00D1796F"/>
    <w:rsid w:val="00D6227E"/>
    <w:rsid w:val="00D63CED"/>
    <w:rsid w:val="00E6041A"/>
    <w:rsid w:val="00EF7B41"/>
    <w:rsid w:val="00FC54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Theme="minorHAnsi" w:hAnsi="Cambria" w:cstheme="minorBidi"/>
        <w:kern w:val="16"/>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Table Elegant" w:uiPriority="0"/>
    <w:lsdException w:name="Table Subtle 1" w:uiPriority="0"/>
    <w:lsdException w:name="Table Web 2" w:uiPriority="0"/>
    <w:lsdException w:name="Table Web 3"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B6D"/>
  </w:style>
  <w:style w:type="paragraph" w:styleId="1">
    <w:name w:val="heading 1"/>
    <w:basedOn w:val="a"/>
    <w:next w:val="a"/>
    <w:link w:val="10"/>
    <w:uiPriority w:val="9"/>
    <w:qFormat/>
    <w:rsid w:val="00496270"/>
    <w:pPr>
      <w:keepNext/>
      <w:spacing w:before="240" w:after="60"/>
      <w:outlineLvl w:val="0"/>
    </w:pPr>
    <w:rPr>
      <w:rFonts w:ascii="Arial" w:eastAsia="Times New Roman" w:hAnsi="Arial" w:cs="Times New Roman"/>
      <w:b/>
      <w:kern w:val="28"/>
      <w:sz w:val="20"/>
      <w:szCs w:val="20"/>
      <w:lang w:eastAsia="ru-RU"/>
    </w:rPr>
  </w:style>
  <w:style w:type="paragraph" w:styleId="2">
    <w:name w:val="heading 2"/>
    <w:basedOn w:val="a"/>
    <w:next w:val="a"/>
    <w:link w:val="20"/>
    <w:unhideWhenUsed/>
    <w:qFormat/>
    <w:rsid w:val="00784F0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784F0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496270"/>
    <w:pPr>
      <w:keepNext/>
      <w:spacing w:line="360" w:lineRule="auto"/>
      <w:ind w:firstLine="720"/>
      <w:jc w:val="both"/>
      <w:outlineLvl w:val="3"/>
    </w:pPr>
    <w:rPr>
      <w:rFonts w:ascii="Times New Roman" w:eastAsia="Times New Roman" w:hAnsi="Times New Roman" w:cs="Times New Roman"/>
      <w:b/>
      <w:kern w:val="0"/>
      <w:sz w:val="20"/>
      <w:szCs w:val="20"/>
      <w:lang w:eastAsia="ru-RU"/>
    </w:rPr>
  </w:style>
  <w:style w:type="paragraph" w:styleId="5">
    <w:name w:val="heading 5"/>
    <w:basedOn w:val="a"/>
    <w:next w:val="a"/>
    <w:link w:val="50"/>
    <w:qFormat/>
    <w:rsid w:val="00496270"/>
    <w:pPr>
      <w:keepNext/>
      <w:spacing w:before="240" w:after="60"/>
      <w:ind w:left="284" w:right="284"/>
      <w:jc w:val="center"/>
      <w:outlineLvl w:val="4"/>
    </w:pPr>
    <w:rPr>
      <w:rFonts w:ascii="Times New Roman" w:eastAsia="Times New Roman" w:hAnsi="Times New Roman" w:cs="Times New Roman"/>
      <w:b/>
      <w:kern w:val="0"/>
      <w:sz w:val="20"/>
      <w:szCs w:val="20"/>
      <w:lang w:eastAsia="ru-RU"/>
    </w:rPr>
  </w:style>
  <w:style w:type="paragraph" w:styleId="6">
    <w:name w:val="heading 6"/>
    <w:basedOn w:val="a"/>
    <w:next w:val="a"/>
    <w:link w:val="60"/>
    <w:qFormat/>
    <w:rsid w:val="00496270"/>
    <w:pPr>
      <w:spacing w:before="240" w:after="60"/>
      <w:outlineLvl w:val="5"/>
    </w:pPr>
    <w:rPr>
      <w:rFonts w:ascii="Calibri" w:eastAsia="Times New Roman" w:hAnsi="Calibri" w:cs="Times New Roman"/>
      <w:b/>
      <w:bCs/>
      <w:kern w:val="0"/>
      <w:sz w:val="22"/>
      <w:szCs w:val="20"/>
      <w:lang w:eastAsia="ru-RU"/>
    </w:rPr>
  </w:style>
  <w:style w:type="paragraph" w:styleId="9">
    <w:name w:val="heading 9"/>
    <w:basedOn w:val="a"/>
    <w:next w:val="a"/>
    <w:link w:val="90"/>
    <w:qFormat/>
    <w:rsid w:val="00496270"/>
    <w:pPr>
      <w:spacing w:before="240" w:after="60"/>
      <w:outlineLvl w:val="8"/>
    </w:pPr>
    <w:rPr>
      <w:rFonts w:ascii="Arial" w:eastAsia="Times New Roman" w:hAnsi="Arial" w:cs="Times New Roman"/>
      <w:kern w:val="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397B6D"/>
    <w:rPr>
      <w:rFonts w:ascii="Tahoma" w:hAnsi="Tahoma" w:cs="Tahoma"/>
      <w:sz w:val="16"/>
      <w:szCs w:val="16"/>
    </w:rPr>
  </w:style>
  <w:style w:type="character" w:customStyle="1" w:styleId="a4">
    <w:name w:val="Текст выноски Знак"/>
    <w:basedOn w:val="a0"/>
    <w:link w:val="a3"/>
    <w:semiHidden/>
    <w:rsid w:val="00397B6D"/>
    <w:rPr>
      <w:rFonts w:ascii="Tahoma" w:hAnsi="Tahoma" w:cs="Tahoma"/>
      <w:sz w:val="16"/>
      <w:szCs w:val="16"/>
    </w:rPr>
  </w:style>
  <w:style w:type="character" w:customStyle="1" w:styleId="20">
    <w:name w:val="Заголовок 2 Знак"/>
    <w:basedOn w:val="a0"/>
    <w:link w:val="2"/>
    <w:rsid w:val="00784F0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784F0E"/>
    <w:rPr>
      <w:rFonts w:asciiTheme="majorHAnsi" w:eastAsiaTheme="majorEastAsia" w:hAnsiTheme="majorHAnsi" w:cstheme="majorBidi"/>
      <w:b/>
      <w:bCs/>
      <w:color w:val="4F81BD" w:themeColor="accent1"/>
    </w:rPr>
  </w:style>
  <w:style w:type="paragraph" w:customStyle="1" w:styleId="western">
    <w:name w:val="western"/>
    <w:basedOn w:val="a"/>
    <w:uiPriority w:val="99"/>
    <w:semiHidden/>
    <w:rsid w:val="00784F0E"/>
    <w:pPr>
      <w:spacing w:before="100" w:beforeAutospacing="1" w:after="100" w:afterAutospacing="1"/>
    </w:pPr>
    <w:rPr>
      <w:rFonts w:ascii="Times New Roman" w:eastAsia="Times New Roman" w:hAnsi="Times New Roman" w:cs="Times New Roman"/>
      <w:kern w:val="0"/>
      <w:sz w:val="24"/>
      <w:szCs w:val="24"/>
      <w:lang w:eastAsia="ru-RU"/>
    </w:rPr>
  </w:style>
  <w:style w:type="paragraph" w:styleId="a5">
    <w:name w:val="Plain Text"/>
    <w:basedOn w:val="a"/>
    <w:link w:val="a6"/>
    <w:rsid w:val="00784F0E"/>
    <w:rPr>
      <w:rFonts w:ascii="Courier New" w:eastAsia="Times New Roman" w:hAnsi="Courier New" w:cs="Times New Roman"/>
      <w:kern w:val="0"/>
      <w:sz w:val="20"/>
      <w:szCs w:val="20"/>
      <w:lang w:eastAsia="ru-RU"/>
    </w:rPr>
  </w:style>
  <w:style w:type="character" w:customStyle="1" w:styleId="a6">
    <w:name w:val="Текст Знак"/>
    <w:basedOn w:val="a0"/>
    <w:link w:val="a5"/>
    <w:rsid w:val="00784F0E"/>
    <w:rPr>
      <w:rFonts w:ascii="Courier New" w:eastAsia="Times New Roman" w:hAnsi="Courier New" w:cs="Times New Roman"/>
      <w:kern w:val="0"/>
      <w:sz w:val="20"/>
      <w:szCs w:val="20"/>
      <w:lang w:eastAsia="ru-RU"/>
    </w:rPr>
  </w:style>
  <w:style w:type="paragraph" w:customStyle="1" w:styleId="ConsTitle">
    <w:name w:val="ConsTitle"/>
    <w:rsid w:val="0021602D"/>
    <w:pPr>
      <w:widowControl w:val="0"/>
      <w:snapToGrid w:val="0"/>
      <w:ind w:right="19772"/>
    </w:pPr>
    <w:rPr>
      <w:rFonts w:ascii="Arial" w:eastAsia="Times New Roman" w:hAnsi="Arial" w:cs="Times New Roman"/>
      <w:b/>
      <w:kern w:val="0"/>
      <w:sz w:val="16"/>
      <w:szCs w:val="20"/>
      <w:lang w:eastAsia="ru-RU"/>
    </w:rPr>
  </w:style>
  <w:style w:type="paragraph" w:styleId="a7">
    <w:name w:val="Body Text"/>
    <w:basedOn w:val="a"/>
    <w:link w:val="a8"/>
    <w:unhideWhenUsed/>
    <w:rsid w:val="006D09DC"/>
    <w:pPr>
      <w:spacing w:after="120"/>
    </w:pPr>
    <w:rPr>
      <w:rFonts w:ascii="Times New Roman" w:eastAsia="Times New Roman" w:hAnsi="Times New Roman" w:cs="Times New Roman"/>
      <w:kern w:val="0"/>
      <w:sz w:val="24"/>
      <w:szCs w:val="24"/>
      <w:lang w:eastAsia="ru-RU"/>
    </w:rPr>
  </w:style>
  <w:style w:type="character" w:customStyle="1" w:styleId="a8">
    <w:name w:val="Основной текст Знак"/>
    <w:basedOn w:val="a0"/>
    <w:link w:val="a7"/>
    <w:rsid w:val="006D09DC"/>
    <w:rPr>
      <w:rFonts w:ascii="Times New Roman" w:eastAsia="Times New Roman" w:hAnsi="Times New Roman" w:cs="Times New Roman"/>
      <w:kern w:val="0"/>
      <w:sz w:val="24"/>
      <w:szCs w:val="24"/>
      <w:lang w:eastAsia="ru-RU"/>
    </w:rPr>
  </w:style>
  <w:style w:type="character" w:customStyle="1" w:styleId="ConsPlusNormal">
    <w:name w:val="ConsPlusNormal Знак"/>
    <w:link w:val="ConsPlusNormal0"/>
    <w:locked/>
    <w:rsid w:val="00702517"/>
    <w:rPr>
      <w:rFonts w:ascii="Calibri" w:hAnsi="Calibri" w:cs="Calibri"/>
      <w:color w:val="00000A"/>
      <w:lang w:eastAsia="ar-SA"/>
    </w:rPr>
  </w:style>
  <w:style w:type="paragraph" w:customStyle="1" w:styleId="ConsPlusNormal0">
    <w:name w:val="ConsPlusNormal"/>
    <w:link w:val="ConsPlusNormal"/>
    <w:qFormat/>
    <w:rsid w:val="00702517"/>
    <w:pPr>
      <w:widowControl w:val="0"/>
      <w:suppressAutoHyphens/>
    </w:pPr>
    <w:rPr>
      <w:rFonts w:ascii="Calibri" w:hAnsi="Calibri" w:cs="Calibri"/>
      <w:color w:val="00000A"/>
      <w:lang w:eastAsia="ar-SA"/>
    </w:rPr>
  </w:style>
  <w:style w:type="paragraph" w:customStyle="1" w:styleId="ConsPlusTitle">
    <w:name w:val="ConsPlusTitle"/>
    <w:rsid w:val="00702517"/>
    <w:pPr>
      <w:widowControl w:val="0"/>
      <w:autoSpaceDE w:val="0"/>
      <w:autoSpaceDN w:val="0"/>
    </w:pPr>
    <w:rPr>
      <w:rFonts w:ascii="Calibri" w:eastAsia="Calibri" w:hAnsi="Calibri" w:cs="Calibri"/>
      <w:b/>
      <w:kern w:val="0"/>
      <w:sz w:val="22"/>
      <w:szCs w:val="20"/>
      <w:lang w:eastAsia="ru-RU"/>
    </w:rPr>
  </w:style>
  <w:style w:type="character" w:styleId="a9">
    <w:name w:val="Hyperlink"/>
    <w:basedOn w:val="a0"/>
    <w:uiPriority w:val="99"/>
    <w:semiHidden/>
    <w:unhideWhenUsed/>
    <w:rsid w:val="00702517"/>
    <w:rPr>
      <w:color w:val="0000FF"/>
      <w:u w:val="single"/>
    </w:rPr>
  </w:style>
  <w:style w:type="paragraph" w:styleId="21">
    <w:name w:val="Body Text 2"/>
    <w:basedOn w:val="a"/>
    <w:link w:val="22"/>
    <w:unhideWhenUsed/>
    <w:rsid w:val="00496270"/>
    <w:pPr>
      <w:spacing w:after="120" w:line="480" w:lineRule="auto"/>
    </w:pPr>
  </w:style>
  <w:style w:type="character" w:customStyle="1" w:styleId="22">
    <w:name w:val="Основной текст 2 Знак"/>
    <w:basedOn w:val="a0"/>
    <w:link w:val="21"/>
    <w:rsid w:val="00496270"/>
  </w:style>
  <w:style w:type="character" w:customStyle="1" w:styleId="10">
    <w:name w:val="Заголовок 1 Знак"/>
    <w:basedOn w:val="a0"/>
    <w:link w:val="1"/>
    <w:uiPriority w:val="9"/>
    <w:rsid w:val="00496270"/>
    <w:rPr>
      <w:rFonts w:ascii="Arial" w:eastAsia="Times New Roman" w:hAnsi="Arial" w:cs="Times New Roman"/>
      <w:b/>
      <w:kern w:val="28"/>
      <w:sz w:val="20"/>
      <w:szCs w:val="20"/>
      <w:lang w:eastAsia="ru-RU"/>
    </w:rPr>
  </w:style>
  <w:style w:type="character" w:customStyle="1" w:styleId="40">
    <w:name w:val="Заголовок 4 Знак"/>
    <w:basedOn w:val="a0"/>
    <w:link w:val="4"/>
    <w:rsid w:val="00496270"/>
    <w:rPr>
      <w:rFonts w:ascii="Times New Roman" w:eastAsia="Times New Roman" w:hAnsi="Times New Roman" w:cs="Times New Roman"/>
      <w:b/>
      <w:kern w:val="0"/>
      <w:sz w:val="20"/>
      <w:szCs w:val="20"/>
      <w:lang w:eastAsia="ru-RU"/>
    </w:rPr>
  </w:style>
  <w:style w:type="character" w:customStyle="1" w:styleId="50">
    <w:name w:val="Заголовок 5 Знак"/>
    <w:basedOn w:val="a0"/>
    <w:link w:val="5"/>
    <w:rsid w:val="00496270"/>
    <w:rPr>
      <w:rFonts w:ascii="Times New Roman" w:eastAsia="Times New Roman" w:hAnsi="Times New Roman" w:cs="Times New Roman"/>
      <w:b/>
      <w:kern w:val="0"/>
      <w:sz w:val="20"/>
      <w:szCs w:val="20"/>
      <w:lang w:eastAsia="ru-RU"/>
    </w:rPr>
  </w:style>
  <w:style w:type="character" w:customStyle="1" w:styleId="60">
    <w:name w:val="Заголовок 6 Знак"/>
    <w:basedOn w:val="a0"/>
    <w:link w:val="6"/>
    <w:rsid w:val="00496270"/>
    <w:rPr>
      <w:rFonts w:ascii="Calibri" w:eastAsia="Times New Roman" w:hAnsi="Calibri" w:cs="Times New Roman"/>
      <w:b/>
      <w:bCs/>
      <w:kern w:val="0"/>
      <w:sz w:val="22"/>
      <w:szCs w:val="20"/>
      <w:lang w:eastAsia="ru-RU"/>
    </w:rPr>
  </w:style>
  <w:style w:type="character" w:customStyle="1" w:styleId="90">
    <w:name w:val="Заголовок 9 Знак"/>
    <w:basedOn w:val="a0"/>
    <w:link w:val="9"/>
    <w:rsid w:val="00496270"/>
    <w:rPr>
      <w:rFonts w:ascii="Arial" w:eastAsia="Times New Roman" w:hAnsi="Arial" w:cs="Times New Roman"/>
      <w:kern w:val="0"/>
      <w:sz w:val="22"/>
      <w:szCs w:val="20"/>
      <w:lang w:eastAsia="ru-RU"/>
    </w:rPr>
  </w:style>
  <w:style w:type="paragraph" w:customStyle="1" w:styleId="ConsPlusNonformat">
    <w:name w:val="ConsPlusNonformat"/>
    <w:rsid w:val="00496270"/>
    <w:pPr>
      <w:widowControl w:val="0"/>
    </w:pPr>
    <w:rPr>
      <w:rFonts w:ascii="Courier New" w:eastAsia="Times New Roman" w:hAnsi="Courier New" w:cs="Times New Roman"/>
      <w:snapToGrid w:val="0"/>
      <w:kern w:val="0"/>
      <w:sz w:val="20"/>
      <w:szCs w:val="20"/>
      <w:lang w:eastAsia="ru-RU"/>
    </w:rPr>
  </w:style>
  <w:style w:type="paragraph" w:styleId="11">
    <w:name w:val="toc 1"/>
    <w:basedOn w:val="a"/>
    <w:next w:val="a"/>
    <w:autoRedefine/>
    <w:semiHidden/>
    <w:rsid w:val="00496270"/>
    <w:rPr>
      <w:rFonts w:ascii="Times New Roman" w:eastAsia="Times New Roman" w:hAnsi="Times New Roman" w:cs="Times New Roman"/>
      <w:kern w:val="0"/>
      <w:sz w:val="20"/>
      <w:szCs w:val="20"/>
      <w:lang w:eastAsia="ru-RU"/>
    </w:rPr>
  </w:style>
  <w:style w:type="paragraph" w:styleId="23">
    <w:name w:val="toc 2"/>
    <w:basedOn w:val="a"/>
    <w:next w:val="a"/>
    <w:autoRedefine/>
    <w:semiHidden/>
    <w:rsid w:val="00496270"/>
    <w:pPr>
      <w:ind w:left="200"/>
    </w:pPr>
    <w:rPr>
      <w:rFonts w:ascii="Times New Roman" w:eastAsia="Times New Roman" w:hAnsi="Times New Roman" w:cs="Times New Roman"/>
      <w:kern w:val="0"/>
      <w:sz w:val="20"/>
      <w:szCs w:val="20"/>
      <w:lang w:eastAsia="ru-RU"/>
    </w:rPr>
  </w:style>
  <w:style w:type="paragraph" w:styleId="31">
    <w:name w:val="toc 3"/>
    <w:basedOn w:val="a"/>
    <w:next w:val="a"/>
    <w:autoRedefine/>
    <w:rsid w:val="00496270"/>
    <w:pPr>
      <w:ind w:left="400"/>
    </w:pPr>
    <w:rPr>
      <w:rFonts w:ascii="Times New Roman" w:eastAsia="Times New Roman" w:hAnsi="Times New Roman" w:cs="Times New Roman"/>
      <w:kern w:val="0"/>
      <w:sz w:val="20"/>
      <w:szCs w:val="20"/>
      <w:lang w:eastAsia="ru-RU"/>
    </w:rPr>
  </w:style>
  <w:style w:type="paragraph" w:styleId="41">
    <w:name w:val="toc 4"/>
    <w:basedOn w:val="a"/>
    <w:next w:val="a"/>
    <w:autoRedefine/>
    <w:semiHidden/>
    <w:rsid w:val="00496270"/>
    <w:pPr>
      <w:ind w:left="600"/>
    </w:pPr>
    <w:rPr>
      <w:rFonts w:ascii="Times New Roman" w:eastAsia="Times New Roman" w:hAnsi="Times New Roman" w:cs="Times New Roman"/>
      <w:kern w:val="0"/>
      <w:sz w:val="20"/>
      <w:szCs w:val="20"/>
      <w:lang w:eastAsia="ru-RU"/>
    </w:rPr>
  </w:style>
  <w:style w:type="paragraph" w:styleId="51">
    <w:name w:val="toc 5"/>
    <w:basedOn w:val="a"/>
    <w:next w:val="a"/>
    <w:autoRedefine/>
    <w:semiHidden/>
    <w:rsid w:val="00496270"/>
    <w:pPr>
      <w:ind w:left="800"/>
    </w:pPr>
    <w:rPr>
      <w:rFonts w:ascii="Times New Roman" w:eastAsia="Times New Roman" w:hAnsi="Times New Roman" w:cs="Times New Roman"/>
      <w:kern w:val="0"/>
      <w:sz w:val="20"/>
      <w:szCs w:val="20"/>
      <w:lang w:eastAsia="ru-RU"/>
    </w:rPr>
  </w:style>
  <w:style w:type="paragraph" w:styleId="61">
    <w:name w:val="toc 6"/>
    <w:basedOn w:val="a"/>
    <w:next w:val="a"/>
    <w:autoRedefine/>
    <w:semiHidden/>
    <w:rsid w:val="00496270"/>
    <w:pPr>
      <w:ind w:left="1000"/>
    </w:pPr>
    <w:rPr>
      <w:rFonts w:ascii="Times New Roman" w:eastAsia="Times New Roman" w:hAnsi="Times New Roman" w:cs="Times New Roman"/>
      <w:kern w:val="0"/>
      <w:sz w:val="20"/>
      <w:szCs w:val="20"/>
      <w:lang w:eastAsia="ru-RU"/>
    </w:rPr>
  </w:style>
  <w:style w:type="paragraph" w:styleId="7">
    <w:name w:val="toc 7"/>
    <w:basedOn w:val="a"/>
    <w:next w:val="a"/>
    <w:autoRedefine/>
    <w:semiHidden/>
    <w:rsid w:val="00496270"/>
    <w:pPr>
      <w:ind w:left="1200"/>
    </w:pPr>
    <w:rPr>
      <w:rFonts w:ascii="Times New Roman" w:eastAsia="Times New Roman" w:hAnsi="Times New Roman" w:cs="Times New Roman"/>
      <w:kern w:val="0"/>
      <w:sz w:val="20"/>
      <w:szCs w:val="20"/>
      <w:lang w:eastAsia="ru-RU"/>
    </w:rPr>
  </w:style>
  <w:style w:type="paragraph" w:styleId="8">
    <w:name w:val="toc 8"/>
    <w:basedOn w:val="a"/>
    <w:next w:val="a"/>
    <w:autoRedefine/>
    <w:semiHidden/>
    <w:rsid w:val="00496270"/>
    <w:pPr>
      <w:ind w:left="1400"/>
    </w:pPr>
    <w:rPr>
      <w:rFonts w:ascii="Times New Roman" w:eastAsia="Times New Roman" w:hAnsi="Times New Roman" w:cs="Times New Roman"/>
      <w:kern w:val="0"/>
      <w:sz w:val="20"/>
      <w:szCs w:val="20"/>
      <w:lang w:eastAsia="ru-RU"/>
    </w:rPr>
  </w:style>
  <w:style w:type="paragraph" w:styleId="91">
    <w:name w:val="toc 9"/>
    <w:basedOn w:val="a"/>
    <w:next w:val="a"/>
    <w:autoRedefine/>
    <w:semiHidden/>
    <w:rsid w:val="00496270"/>
    <w:pPr>
      <w:ind w:left="1600"/>
    </w:pPr>
    <w:rPr>
      <w:rFonts w:ascii="Times New Roman" w:eastAsia="Times New Roman" w:hAnsi="Times New Roman" w:cs="Times New Roman"/>
      <w:kern w:val="0"/>
      <w:sz w:val="20"/>
      <w:szCs w:val="20"/>
      <w:lang w:eastAsia="ru-RU"/>
    </w:rPr>
  </w:style>
  <w:style w:type="paragraph" w:styleId="aa">
    <w:name w:val="Body Text Indent"/>
    <w:basedOn w:val="a"/>
    <w:link w:val="ab"/>
    <w:rsid w:val="00496270"/>
    <w:pPr>
      <w:ind w:firstLine="720"/>
      <w:jc w:val="both"/>
    </w:pPr>
    <w:rPr>
      <w:rFonts w:ascii="Times New Roman" w:eastAsia="Times New Roman" w:hAnsi="Times New Roman" w:cs="Times New Roman"/>
      <w:kern w:val="0"/>
      <w:sz w:val="20"/>
      <w:szCs w:val="20"/>
      <w:lang w:eastAsia="ru-RU"/>
    </w:rPr>
  </w:style>
  <w:style w:type="character" w:customStyle="1" w:styleId="ab">
    <w:name w:val="Основной текст с отступом Знак"/>
    <w:basedOn w:val="a0"/>
    <w:link w:val="aa"/>
    <w:rsid w:val="00496270"/>
    <w:rPr>
      <w:rFonts w:ascii="Times New Roman" w:eastAsia="Times New Roman" w:hAnsi="Times New Roman" w:cs="Times New Roman"/>
      <w:kern w:val="0"/>
      <w:sz w:val="20"/>
      <w:szCs w:val="20"/>
      <w:lang w:eastAsia="ru-RU"/>
    </w:rPr>
  </w:style>
  <w:style w:type="paragraph" w:styleId="32">
    <w:name w:val="Body Text Indent 3"/>
    <w:basedOn w:val="a"/>
    <w:link w:val="33"/>
    <w:rsid w:val="00496270"/>
    <w:pPr>
      <w:ind w:firstLine="540"/>
      <w:jc w:val="both"/>
    </w:pPr>
    <w:rPr>
      <w:rFonts w:ascii="Times New Roman" w:eastAsia="Times New Roman" w:hAnsi="Times New Roman" w:cs="Times New Roman"/>
      <w:b/>
      <w:snapToGrid w:val="0"/>
      <w:color w:val="FF0000"/>
      <w:kern w:val="0"/>
      <w:sz w:val="20"/>
      <w:szCs w:val="20"/>
      <w:lang w:eastAsia="ru-RU"/>
    </w:rPr>
  </w:style>
  <w:style w:type="character" w:customStyle="1" w:styleId="33">
    <w:name w:val="Основной текст с отступом 3 Знак"/>
    <w:basedOn w:val="a0"/>
    <w:link w:val="32"/>
    <w:rsid w:val="00496270"/>
    <w:rPr>
      <w:rFonts w:ascii="Times New Roman" w:eastAsia="Times New Roman" w:hAnsi="Times New Roman" w:cs="Times New Roman"/>
      <w:b/>
      <w:snapToGrid w:val="0"/>
      <w:color w:val="FF0000"/>
      <w:kern w:val="0"/>
      <w:sz w:val="20"/>
      <w:szCs w:val="20"/>
      <w:lang w:eastAsia="ru-RU"/>
    </w:rPr>
  </w:style>
  <w:style w:type="paragraph" w:customStyle="1" w:styleId="ac">
    <w:name w:val="Стиль"/>
    <w:rsid w:val="00496270"/>
    <w:pPr>
      <w:ind w:firstLine="720"/>
      <w:jc w:val="both"/>
    </w:pPr>
    <w:rPr>
      <w:rFonts w:ascii="Arial" w:eastAsia="Times New Roman" w:hAnsi="Arial" w:cs="Times New Roman"/>
      <w:snapToGrid w:val="0"/>
      <w:kern w:val="0"/>
      <w:sz w:val="20"/>
      <w:szCs w:val="20"/>
      <w:lang w:eastAsia="ru-RU"/>
    </w:rPr>
  </w:style>
  <w:style w:type="character" w:customStyle="1" w:styleId="ad">
    <w:name w:val="Гипертекстовая ссылка"/>
    <w:uiPriority w:val="99"/>
    <w:rsid w:val="00496270"/>
    <w:rPr>
      <w:b/>
      <w:color w:val="008000"/>
      <w:sz w:val="20"/>
      <w:u w:val="single"/>
    </w:rPr>
  </w:style>
  <w:style w:type="paragraph" w:styleId="ae">
    <w:name w:val="Block Text"/>
    <w:basedOn w:val="a"/>
    <w:rsid w:val="00496270"/>
    <w:pPr>
      <w:ind w:left="567" w:right="-1333" w:firstLine="851"/>
      <w:jc w:val="both"/>
    </w:pPr>
    <w:rPr>
      <w:rFonts w:ascii="Times New Roman" w:eastAsia="Times New Roman" w:hAnsi="Times New Roman" w:cs="Times New Roman"/>
      <w:kern w:val="0"/>
      <w:szCs w:val="20"/>
      <w:lang w:eastAsia="ru-RU"/>
    </w:rPr>
  </w:style>
  <w:style w:type="paragraph" w:styleId="af">
    <w:name w:val="header"/>
    <w:basedOn w:val="a"/>
    <w:link w:val="af0"/>
    <w:rsid w:val="00496270"/>
    <w:pPr>
      <w:tabs>
        <w:tab w:val="center" w:pos="4153"/>
        <w:tab w:val="right" w:pos="8306"/>
      </w:tabs>
    </w:pPr>
    <w:rPr>
      <w:rFonts w:ascii="Times New Roman" w:eastAsia="Times New Roman" w:hAnsi="Times New Roman" w:cs="Times New Roman"/>
      <w:kern w:val="0"/>
      <w:sz w:val="20"/>
      <w:szCs w:val="20"/>
      <w:lang w:eastAsia="ru-RU"/>
    </w:rPr>
  </w:style>
  <w:style w:type="character" w:customStyle="1" w:styleId="af0">
    <w:name w:val="Верхний колонтитул Знак"/>
    <w:basedOn w:val="a0"/>
    <w:link w:val="af"/>
    <w:rsid w:val="00496270"/>
    <w:rPr>
      <w:rFonts w:ascii="Times New Roman" w:eastAsia="Times New Roman" w:hAnsi="Times New Roman" w:cs="Times New Roman"/>
      <w:kern w:val="0"/>
      <w:sz w:val="20"/>
      <w:szCs w:val="20"/>
      <w:lang w:eastAsia="ru-RU"/>
    </w:rPr>
  </w:style>
  <w:style w:type="character" w:styleId="af1">
    <w:name w:val="page number"/>
    <w:basedOn w:val="a0"/>
    <w:rsid w:val="00496270"/>
  </w:style>
  <w:style w:type="character" w:customStyle="1" w:styleId="af2">
    <w:name w:val="Цветовое выделение"/>
    <w:rsid w:val="00496270"/>
    <w:rPr>
      <w:b/>
      <w:color w:val="000080"/>
      <w:sz w:val="20"/>
    </w:rPr>
  </w:style>
  <w:style w:type="paragraph" w:customStyle="1" w:styleId="af3">
    <w:name w:val="Заголовок статьи"/>
    <w:basedOn w:val="a"/>
    <w:next w:val="a"/>
    <w:rsid w:val="00496270"/>
    <w:pPr>
      <w:ind w:left="1612" w:hanging="892"/>
      <w:jc w:val="both"/>
    </w:pPr>
    <w:rPr>
      <w:rFonts w:ascii="Arial" w:eastAsia="Times New Roman" w:hAnsi="Arial" w:cs="Times New Roman"/>
      <w:snapToGrid w:val="0"/>
      <w:kern w:val="0"/>
      <w:sz w:val="20"/>
      <w:szCs w:val="20"/>
      <w:lang w:eastAsia="ru-RU"/>
    </w:rPr>
  </w:style>
  <w:style w:type="paragraph" w:styleId="24">
    <w:name w:val="Body Text Indent 2"/>
    <w:basedOn w:val="a"/>
    <w:link w:val="25"/>
    <w:rsid w:val="00496270"/>
    <w:pPr>
      <w:ind w:firstLine="540"/>
      <w:jc w:val="both"/>
    </w:pPr>
    <w:rPr>
      <w:rFonts w:ascii="Times New Roman" w:eastAsia="Times New Roman" w:hAnsi="Times New Roman" w:cs="Times New Roman"/>
      <w:snapToGrid w:val="0"/>
      <w:kern w:val="0"/>
      <w:sz w:val="20"/>
      <w:szCs w:val="20"/>
      <w:lang w:eastAsia="ru-RU"/>
    </w:rPr>
  </w:style>
  <w:style w:type="character" w:customStyle="1" w:styleId="25">
    <w:name w:val="Основной текст с отступом 2 Знак"/>
    <w:basedOn w:val="a0"/>
    <w:link w:val="24"/>
    <w:rsid w:val="00496270"/>
    <w:rPr>
      <w:rFonts w:ascii="Times New Roman" w:eastAsia="Times New Roman" w:hAnsi="Times New Roman" w:cs="Times New Roman"/>
      <w:snapToGrid w:val="0"/>
      <w:kern w:val="0"/>
      <w:sz w:val="20"/>
      <w:szCs w:val="20"/>
      <w:lang w:eastAsia="ru-RU"/>
    </w:rPr>
  </w:style>
  <w:style w:type="paragraph" w:customStyle="1" w:styleId="ConsNormal">
    <w:name w:val="ConsNormal"/>
    <w:rsid w:val="00496270"/>
    <w:pPr>
      <w:widowControl w:val="0"/>
      <w:ind w:right="19772" w:firstLine="720"/>
    </w:pPr>
    <w:rPr>
      <w:rFonts w:ascii="Arial" w:eastAsia="Times New Roman" w:hAnsi="Arial" w:cs="Times New Roman"/>
      <w:snapToGrid w:val="0"/>
      <w:kern w:val="0"/>
      <w:sz w:val="18"/>
      <w:szCs w:val="20"/>
      <w:lang w:eastAsia="ru-RU"/>
    </w:rPr>
  </w:style>
  <w:style w:type="paragraph" w:styleId="af4">
    <w:name w:val="Document Map"/>
    <w:basedOn w:val="a"/>
    <w:link w:val="af5"/>
    <w:semiHidden/>
    <w:rsid w:val="00496270"/>
    <w:pPr>
      <w:shd w:val="clear" w:color="auto" w:fill="000080"/>
    </w:pPr>
    <w:rPr>
      <w:rFonts w:ascii="Tahoma" w:eastAsia="Times New Roman" w:hAnsi="Tahoma" w:cs="Times New Roman"/>
      <w:kern w:val="0"/>
      <w:sz w:val="20"/>
      <w:szCs w:val="20"/>
      <w:lang w:eastAsia="ru-RU"/>
    </w:rPr>
  </w:style>
  <w:style w:type="character" w:customStyle="1" w:styleId="af5">
    <w:name w:val="Схема документа Знак"/>
    <w:basedOn w:val="a0"/>
    <w:link w:val="af4"/>
    <w:semiHidden/>
    <w:rsid w:val="00496270"/>
    <w:rPr>
      <w:rFonts w:ascii="Tahoma" w:eastAsia="Times New Roman" w:hAnsi="Tahoma" w:cs="Times New Roman"/>
      <w:kern w:val="0"/>
      <w:sz w:val="20"/>
      <w:szCs w:val="20"/>
      <w:shd w:val="clear" w:color="auto" w:fill="000080"/>
      <w:lang w:eastAsia="ru-RU"/>
    </w:rPr>
  </w:style>
  <w:style w:type="paragraph" w:styleId="af6">
    <w:name w:val="footer"/>
    <w:basedOn w:val="a"/>
    <w:link w:val="af7"/>
    <w:rsid w:val="00496270"/>
    <w:pPr>
      <w:tabs>
        <w:tab w:val="center" w:pos="4153"/>
        <w:tab w:val="right" w:pos="8306"/>
      </w:tabs>
    </w:pPr>
    <w:rPr>
      <w:rFonts w:ascii="Times New Roman" w:eastAsia="Times New Roman" w:hAnsi="Times New Roman" w:cs="Times New Roman"/>
      <w:kern w:val="0"/>
      <w:sz w:val="20"/>
      <w:szCs w:val="20"/>
      <w:lang w:eastAsia="ru-RU"/>
    </w:rPr>
  </w:style>
  <w:style w:type="character" w:customStyle="1" w:styleId="af7">
    <w:name w:val="Нижний колонтитул Знак"/>
    <w:basedOn w:val="a0"/>
    <w:link w:val="af6"/>
    <w:rsid w:val="00496270"/>
    <w:rPr>
      <w:rFonts w:ascii="Times New Roman" w:eastAsia="Times New Roman" w:hAnsi="Times New Roman" w:cs="Times New Roman"/>
      <w:kern w:val="0"/>
      <w:sz w:val="20"/>
      <w:szCs w:val="20"/>
      <w:lang w:eastAsia="ru-RU"/>
    </w:rPr>
  </w:style>
  <w:style w:type="paragraph" w:customStyle="1" w:styleId="12">
    <w:name w:val="Стиль1"/>
    <w:basedOn w:val="a"/>
    <w:qFormat/>
    <w:rsid w:val="00496270"/>
    <w:pPr>
      <w:tabs>
        <w:tab w:val="num" w:pos="987"/>
      </w:tabs>
      <w:autoSpaceDE w:val="0"/>
      <w:autoSpaceDN w:val="0"/>
      <w:adjustRightInd w:val="0"/>
      <w:spacing w:before="120"/>
      <w:ind w:left="60" w:firstLine="567"/>
      <w:jc w:val="both"/>
      <w:outlineLvl w:val="5"/>
    </w:pPr>
    <w:rPr>
      <w:rFonts w:ascii="Times New Roman" w:eastAsia="Times New Roman" w:hAnsi="Times New Roman" w:cs="Arial"/>
      <w:kern w:val="0"/>
      <w:sz w:val="24"/>
      <w:szCs w:val="18"/>
      <w:lang w:eastAsia="ru-RU"/>
    </w:rPr>
  </w:style>
  <w:style w:type="paragraph" w:customStyle="1" w:styleId="26">
    <w:name w:val="Стиль2"/>
    <w:basedOn w:val="12"/>
    <w:rsid w:val="00496270"/>
    <w:pPr>
      <w:tabs>
        <w:tab w:val="clear" w:pos="987"/>
      </w:tabs>
      <w:spacing w:before="60"/>
      <w:ind w:left="401" w:firstLine="283"/>
      <w:outlineLvl w:val="6"/>
    </w:pPr>
  </w:style>
  <w:style w:type="paragraph" w:customStyle="1" w:styleId="42">
    <w:name w:val="Стиль4"/>
    <w:basedOn w:val="a"/>
    <w:rsid w:val="00496270"/>
    <w:pPr>
      <w:ind w:left="567" w:firstLine="284"/>
      <w:jc w:val="both"/>
    </w:pPr>
    <w:rPr>
      <w:rFonts w:ascii="Times New Roman" w:eastAsia="Times New Roman" w:hAnsi="Times New Roman" w:cs="Times New Roman"/>
      <w:kern w:val="0"/>
      <w:sz w:val="24"/>
      <w:szCs w:val="20"/>
      <w:lang w:eastAsia="ru-RU"/>
    </w:rPr>
  </w:style>
  <w:style w:type="paragraph" w:customStyle="1" w:styleId="xl40">
    <w:name w:val="xl40"/>
    <w:basedOn w:val="a"/>
    <w:rsid w:val="00496270"/>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eastAsia="ru-RU"/>
    </w:rPr>
  </w:style>
  <w:style w:type="table" w:styleId="af8">
    <w:name w:val="Table Grid"/>
    <w:basedOn w:val="a1"/>
    <w:rsid w:val="00496270"/>
    <w:rPr>
      <w:rFonts w:ascii="Times New Roman" w:eastAsia="Times New Roman" w:hAnsi="Times New Roman"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9">
    <w:name w:val="Нормальный (таблица)"/>
    <w:basedOn w:val="a"/>
    <w:next w:val="a"/>
    <w:rsid w:val="00496270"/>
    <w:pPr>
      <w:widowControl w:val="0"/>
      <w:autoSpaceDE w:val="0"/>
      <w:autoSpaceDN w:val="0"/>
      <w:adjustRightInd w:val="0"/>
      <w:jc w:val="both"/>
    </w:pPr>
    <w:rPr>
      <w:rFonts w:ascii="Arial" w:eastAsia="Times New Roman" w:hAnsi="Arial" w:cs="Times New Roman"/>
      <w:kern w:val="0"/>
      <w:sz w:val="24"/>
      <w:szCs w:val="24"/>
      <w:lang w:eastAsia="ru-RU"/>
    </w:rPr>
  </w:style>
  <w:style w:type="paragraph" w:customStyle="1" w:styleId="ConsPlusCell">
    <w:name w:val="ConsPlusCell"/>
    <w:rsid w:val="00496270"/>
    <w:pPr>
      <w:widowControl w:val="0"/>
      <w:autoSpaceDE w:val="0"/>
      <w:autoSpaceDN w:val="0"/>
      <w:adjustRightInd w:val="0"/>
    </w:pPr>
    <w:rPr>
      <w:rFonts w:ascii="Arial" w:eastAsia="Times New Roman" w:hAnsi="Arial" w:cs="Arial"/>
      <w:kern w:val="0"/>
      <w:sz w:val="20"/>
      <w:szCs w:val="20"/>
      <w:lang w:eastAsia="ru-RU"/>
    </w:rPr>
  </w:style>
  <w:style w:type="table" w:styleId="-2">
    <w:name w:val="Table Web 2"/>
    <w:basedOn w:val="a1"/>
    <w:rsid w:val="00496270"/>
    <w:rPr>
      <w:rFonts w:ascii="Times New Roman" w:eastAsia="Times New Roman" w:hAnsi="Times New Roman" w:cs="Times New Roman"/>
      <w:kern w:val="0"/>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rsid w:val="00496270"/>
    <w:rPr>
      <w:rFonts w:ascii="Times New Roman" w:eastAsia="Times New Roman" w:hAnsi="Times New Roman" w:cs="Times New Roman"/>
      <w:kern w:val="0"/>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a">
    <w:name w:val="Table Elegant"/>
    <w:basedOn w:val="a1"/>
    <w:rsid w:val="00496270"/>
    <w:rPr>
      <w:rFonts w:ascii="Times New Roman" w:eastAsia="Times New Roman" w:hAnsi="Times New Roman" w:cs="Times New Roman"/>
      <w:kern w:val="0"/>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3">
    <w:name w:val="Table Subtle 1"/>
    <w:basedOn w:val="a1"/>
    <w:rsid w:val="00496270"/>
    <w:rPr>
      <w:rFonts w:ascii="Times New Roman" w:eastAsia="Times New Roman" w:hAnsi="Times New Roman" w:cs="Times New Roman"/>
      <w:kern w:val="0"/>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b">
    <w:name w:val="Прижатый влево"/>
    <w:basedOn w:val="a"/>
    <w:next w:val="a"/>
    <w:uiPriority w:val="99"/>
    <w:rsid w:val="00496270"/>
    <w:pPr>
      <w:widowControl w:val="0"/>
      <w:autoSpaceDE w:val="0"/>
      <w:autoSpaceDN w:val="0"/>
      <w:adjustRightInd w:val="0"/>
    </w:pPr>
    <w:rPr>
      <w:rFonts w:ascii="Arial" w:eastAsia="Times New Roman" w:hAnsi="Arial" w:cs="Arial"/>
      <w:kern w:val="0"/>
      <w:sz w:val="24"/>
      <w:szCs w:val="24"/>
      <w:lang w:eastAsia="ru-RU"/>
    </w:rPr>
  </w:style>
  <w:style w:type="character" w:customStyle="1" w:styleId="34">
    <w:name w:val="Знак Знак3"/>
    <w:locked/>
    <w:rsid w:val="00496270"/>
    <w:rPr>
      <w:rFonts w:ascii="Arial" w:hAnsi="Arial" w:cs="Arial"/>
      <w:sz w:val="22"/>
      <w:szCs w:val="22"/>
      <w:lang w:val="ru-RU" w:eastAsia="ru-RU" w:bidi="ar-SA"/>
    </w:rPr>
  </w:style>
  <w:style w:type="character" w:customStyle="1" w:styleId="afc">
    <w:name w:val="Обычный (веб) Знак"/>
    <w:link w:val="afd"/>
    <w:semiHidden/>
    <w:locked/>
    <w:rsid w:val="00496270"/>
    <w:rPr>
      <w:rFonts w:ascii="Times New Roman" w:eastAsia="Times New Roman" w:hAnsi="Times New Roman"/>
      <w:sz w:val="24"/>
      <w:szCs w:val="24"/>
    </w:rPr>
  </w:style>
  <w:style w:type="paragraph" w:styleId="afd">
    <w:name w:val="Normal (Web)"/>
    <w:basedOn w:val="a"/>
    <w:link w:val="afc"/>
    <w:semiHidden/>
    <w:unhideWhenUsed/>
    <w:rsid w:val="00496270"/>
    <w:pPr>
      <w:spacing w:before="100" w:beforeAutospacing="1" w:after="100" w:afterAutospacing="1"/>
    </w:pPr>
    <w:rPr>
      <w:rFonts w:ascii="Times New Roman" w:eastAsia="Times New Roman" w:hAnsi="Times New Roman"/>
      <w:sz w:val="24"/>
      <w:szCs w:val="24"/>
    </w:rPr>
  </w:style>
  <w:style w:type="character" w:customStyle="1" w:styleId="14">
    <w:name w:val="Текст выноски Знак1"/>
    <w:uiPriority w:val="99"/>
    <w:semiHidden/>
    <w:rsid w:val="00496270"/>
    <w:rPr>
      <w:rFonts w:ascii="Tahoma" w:eastAsia="Times New Roman" w:hAnsi="Tahoma" w:cs="Tahoma" w:hint="default"/>
      <w:sz w:val="16"/>
      <w:szCs w:val="16"/>
    </w:rPr>
  </w:style>
  <w:style w:type="character" w:customStyle="1" w:styleId="15">
    <w:name w:val="Текст Знак1"/>
    <w:uiPriority w:val="99"/>
    <w:semiHidden/>
    <w:rsid w:val="00496270"/>
    <w:rPr>
      <w:rFonts w:ascii="Consolas" w:eastAsia="Times New Roman" w:hAnsi="Consolas" w:cs="Consolas" w:hint="default"/>
      <w:sz w:val="21"/>
      <w:szCs w:val="21"/>
    </w:rPr>
  </w:style>
  <w:style w:type="character" w:customStyle="1" w:styleId="16">
    <w:name w:val="Верхний колонтитул Знак1"/>
    <w:uiPriority w:val="99"/>
    <w:semiHidden/>
    <w:rsid w:val="00496270"/>
    <w:rPr>
      <w:rFonts w:ascii="Times New Roman" w:eastAsia="Times New Roman" w:hAnsi="Times New Roman" w:cs="Times New Roman" w:hint="default"/>
    </w:rPr>
  </w:style>
  <w:style w:type="character" w:customStyle="1" w:styleId="17">
    <w:name w:val="Основной текст Знак1"/>
    <w:uiPriority w:val="99"/>
    <w:semiHidden/>
    <w:rsid w:val="00496270"/>
    <w:rPr>
      <w:rFonts w:ascii="Times New Roman" w:eastAsia="Times New Roman" w:hAnsi="Times New Roman" w:cs="Times New Roman" w:hint="default"/>
    </w:rPr>
  </w:style>
  <w:style w:type="character" w:customStyle="1" w:styleId="18">
    <w:name w:val="Основной текст с отступом Знак1"/>
    <w:uiPriority w:val="99"/>
    <w:semiHidden/>
    <w:rsid w:val="00496270"/>
    <w:rPr>
      <w:rFonts w:ascii="Times New Roman" w:eastAsia="Times New Roman" w:hAnsi="Times New Roman" w:cs="Times New Roman" w:hint="default"/>
    </w:rPr>
  </w:style>
  <w:style w:type="character" w:customStyle="1" w:styleId="210">
    <w:name w:val="Основной текст 2 Знак1"/>
    <w:uiPriority w:val="99"/>
    <w:semiHidden/>
    <w:rsid w:val="00496270"/>
    <w:rPr>
      <w:rFonts w:ascii="Times New Roman" w:eastAsia="Times New Roman" w:hAnsi="Times New Roman" w:cs="Times New Roman" w:hint="default"/>
    </w:rPr>
  </w:style>
  <w:style w:type="paragraph" w:customStyle="1" w:styleId="formattext">
    <w:name w:val="formattext"/>
    <w:basedOn w:val="a"/>
    <w:rsid w:val="00496270"/>
    <w:pPr>
      <w:spacing w:before="100" w:beforeAutospacing="1" w:after="100" w:afterAutospacing="1"/>
    </w:pPr>
    <w:rPr>
      <w:rFonts w:ascii="Times New Roman" w:eastAsia="Times New Roman" w:hAnsi="Times New Roman" w:cs="Times New Roman"/>
      <w:kern w:val="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heme="minorHAnsi" w:hAnsi="Cambria" w:cstheme="minorBidi"/>
        <w:kern w:val="16"/>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B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97B6D"/>
    <w:rPr>
      <w:rFonts w:ascii="Tahoma" w:hAnsi="Tahoma" w:cs="Tahoma"/>
      <w:sz w:val="16"/>
      <w:szCs w:val="16"/>
    </w:rPr>
  </w:style>
  <w:style w:type="character" w:customStyle="1" w:styleId="a4">
    <w:name w:val="Текст выноски Знак"/>
    <w:basedOn w:val="a0"/>
    <w:link w:val="a3"/>
    <w:uiPriority w:val="99"/>
    <w:semiHidden/>
    <w:rsid w:val="00397B6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16387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7ED3BEB82F580D86D435EF8E321A66007A24C27394F8B2AC8344A578624981826673ABC1BF2939107E41BA81AKA37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hyperlink" Target="consultantplus://offline/ref=97ED3BEB82F580D86D435EF8E321A66005A24F2738438B2AC8344A578624981826673ABC1BF2939107E41BA81AKA37K" TargetMode="External"/><Relationship Id="rId4" Type="http://schemas.openxmlformats.org/officeDocument/2006/relationships/settings" Target="settings.xml"/><Relationship Id="rId9" Type="http://schemas.openxmlformats.org/officeDocument/2006/relationships/hyperlink" Target="consultantplus://offline/ref=97ED3BEB82F580D86D435EF8E321A66005A3442F3C438B2AC8344A5786249818346762B61BFAD9C046AF14A91BB85AB7C1F0225CKF3CK" TargetMode="External"/><Relationship Id="rId14" Type="http://schemas.microsoft.com/office/2007/relationships/stylesWithEffects" Target="stylesWithEffect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18C9D-52A1-48BC-9E3D-2A410F50B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56</Pages>
  <Words>13279</Words>
  <Characters>75691</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WORK IVANIRS</Company>
  <LinksUpToDate>false</LinksUpToDate>
  <CharactersWithSpaces>88793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(WORK) IVANIRS</dc:creator>
  <cp:lastModifiedBy>IVan-yrs</cp:lastModifiedBy>
  <cp:revision>4</cp:revision>
  <cp:lastPrinted>2019-04-09T10:37:00Z</cp:lastPrinted>
  <dcterms:created xsi:type="dcterms:W3CDTF">2021-05-18T06:25:00Z</dcterms:created>
  <dcterms:modified xsi:type="dcterms:W3CDTF">2021-06-03T11:45:00Z</dcterms:modified>
</cp:coreProperties>
</file>